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17DE" w14:textId="77777777" w:rsidR="0012041A" w:rsidRPr="00860A50" w:rsidRDefault="0012041A" w:rsidP="0012041A">
      <w:pPr>
        <w:pStyle w:val="Betarp"/>
        <w:ind w:left="-426" w:right="257"/>
        <w:jc w:val="center"/>
        <w:rPr>
          <w:b/>
        </w:rPr>
      </w:pPr>
      <w:r w:rsidRPr="00C67E5C">
        <w:rPr>
          <w:b/>
        </w:rPr>
        <w:t>KAIŠIADORIŲ RAJONO SAVIVALDYBĖS ADMINISTRACIJOS</w:t>
      </w:r>
      <w:r w:rsidR="00156B17">
        <w:rPr>
          <w:b/>
        </w:rPr>
        <w:t xml:space="preserve"> </w:t>
      </w:r>
      <w:r w:rsidR="0012541E">
        <w:rPr>
          <w:b/>
        </w:rPr>
        <w:t xml:space="preserve"> </w:t>
      </w:r>
      <w:r>
        <w:rPr>
          <w:b/>
        </w:rPr>
        <w:t>ŽASLI</w:t>
      </w:r>
      <w:r w:rsidRPr="00C67E5C">
        <w:rPr>
          <w:b/>
        </w:rPr>
        <w:t>Ų SENIŪNIJ</w:t>
      </w:r>
      <w:r w:rsidR="0012541E">
        <w:rPr>
          <w:b/>
        </w:rPr>
        <w:t>OS</w:t>
      </w:r>
    </w:p>
    <w:p w14:paraId="554D6008" w14:textId="27E2BA0D" w:rsidR="006442CE" w:rsidRPr="000A12C4" w:rsidRDefault="00B7118F" w:rsidP="000A12C4">
      <w:pPr>
        <w:pStyle w:val="Betarp"/>
        <w:jc w:val="center"/>
        <w:rPr>
          <w:b/>
        </w:rPr>
      </w:pPr>
      <w:r>
        <w:rPr>
          <w:b/>
        </w:rPr>
        <w:t xml:space="preserve">IŠPLĖSTINĖS </w:t>
      </w:r>
      <w:r w:rsidR="0012041A" w:rsidRPr="00C67E5C">
        <w:rPr>
          <w:b/>
        </w:rPr>
        <w:t>SENIŪNAIČIŲ SUEIGOS PROTOKOLAS</w:t>
      </w:r>
      <w:r>
        <w:rPr>
          <w:b/>
        </w:rPr>
        <w:t xml:space="preserve"> Nr. </w:t>
      </w:r>
      <w:r w:rsidR="00591F2D">
        <w:rPr>
          <w:b/>
        </w:rPr>
        <w:t>2</w:t>
      </w:r>
    </w:p>
    <w:p w14:paraId="1469FA16" w14:textId="50C0108A" w:rsidR="002F5CE7" w:rsidRDefault="00B7118F" w:rsidP="0012041A">
      <w:pPr>
        <w:pStyle w:val="Betarp"/>
        <w:jc w:val="center"/>
      </w:pPr>
      <w:r>
        <w:t>202</w:t>
      </w:r>
      <w:r w:rsidR="00F50DDB">
        <w:t>1</w:t>
      </w:r>
      <w:r w:rsidR="0012041A">
        <w:t xml:space="preserve"> m. </w:t>
      </w:r>
      <w:r w:rsidR="003112A7">
        <w:t>spalio 7</w:t>
      </w:r>
      <w:r w:rsidR="0012041A">
        <w:t xml:space="preserve"> d.</w:t>
      </w:r>
    </w:p>
    <w:p w14:paraId="1B3F1261" w14:textId="21308D68" w:rsidR="008E234D" w:rsidRPr="00596307" w:rsidRDefault="0012041A" w:rsidP="00596307">
      <w:pPr>
        <w:pStyle w:val="Betarp"/>
        <w:jc w:val="center"/>
        <w:rPr>
          <w:szCs w:val="20"/>
        </w:rPr>
      </w:pPr>
      <w:r>
        <w:t>Žasliai</w:t>
      </w:r>
    </w:p>
    <w:p w14:paraId="5DB0D76C" w14:textId="77777777" w:rsidR="006442CE" w:rsidRDefault="006442CE" w:rsidP="002F5CE7">
      <w:pPr>
        <w:pStyle w:val="Betarp"/>
      </w:pPr>
    </w:p>
    <w:p w14:paraId="64452F50" w14:textId="75725148" w:rsidR="0043699C" w:rsidRPr="00FD460F" w:rsidRDefault="0043699C" w:rsidP="000A12C4">
      <w:pPr>
        <w:jc w:val="both"/>
      </w:pPr>
      <w:r>
        <w:t>Sueiga</w:t>
      </w:r>
      <w:r w:rsidRPr="00FD460F">
        <w:t xml:space="preserve"> įvyko 20</w:t>
      </w:r>
      <w:r>
        <w:t>2</w:t>
      </w:r>
      <w:r w:rsidR="007D2AC4">
        <w:t>1</w:t>
      </w:r>
      <w:r>
        <w:t xml:space="preserve"> m. </w:t>
      </w:r>
      <w:r w:rsidR="003112A7">
        <w:t>spalio 7</w:t>
      </w:r>
      <w:r w:rsidR="007D2AC4">
        <w:t xml:space="preserve"> d. 1</w:t>
      </w:r>
      <w:r w:rsidR="003112A7">
        <w:t>5</w:t>
      </w:r>
      <w:r w:rsidR="007D2AC4">
        <w:t>.0</w:t>
      </w:r>
      <w:r w:rsidRPr="00FD460F">
        <w:t>0 val.</w:t>
      </w:r>
      <w:r w:rsidR="007D2AC4">
        <w:t xml:space="preserve"> </w:t>
      </w:r>
    </w:p>
    <w:p w14:paraId="4D34EB2D" w14:textId="62FCEEF8" w:rsidR="0043699C" w:rsidRPr="00FD460F" w:rsidRDefault="0043699C" w:rsidP="000A12C4">
      <w:pPr>
        <w:jc w:val="both"/>
      </w:pPr>
      <w:r>
        <w:t>Sueigos</w:t>
      </w:r>
      <w:r w:rsidRPr="00FD460F">
        <w:t xml:space="preserve"> pirmininkė: </w:t>
      </w:r>
      <w:r>
        <w:t xml:space="preserve"> </w:t>
      </w:r>
      <w:r w:rsidR="005636BC" w:rsidRPr="005636BC">
        <w:t>(Duomenys nuasmeninti)</w:t>
      </w:r>
      <w:r w:rsidR="00DD4DB4">
        <w:t xml:space="preserve"> - </w:t>
      </w:r>
      <w:r w:rsidR="006442CE" w:rsidRPr="00FD460F">
        <w:t>Guronių seniūnaitijos seniūnaitė</w:t>
      </w:r>
      <w:r w:rsidRPr="00FD460F">
        <w:t xml:space="preserve"> .</w:t>
      </w:r>
    </w:p>
    <w:p w14:paraId="4B2878E6" w14:textId="1C687D75" w:rsidR="000A12C4" w:rsidRPr="00DD4DB4" w:rsidRDefault="0043699C" w:rsidP="000A12C4">
      <w:pPr>
        <w:jc w:val="both"/>
        <w:rPr>
          <w:szCs w:val="20"/>
        </w:rPr>
      </w:pPr>
      <w:r>
        <w:t>Sueigos</w:t>
      </w:r>
      <w:r w:rsidRPr="00FD460F">
        <w:t xml:space="preserve"> sekretorė:</w:t>
      </w:r>
      <w:r w:rsidRPr="00B7118F">
        <w:t xml:space="preserve"> </w:t>
      </w:r>
      <w:r>
        <w:t xml:space="preserve">    </w:t>
      </w:r>
      <w:r w:rsidR="005636BC" w:rsidRPr="005636BC">
        <w:t>(Duomenys nuasmeninti)</w:t>
      </w:r>
      <w:r w:rsidR="005636BC">
        <w:t xml:space="preserve"> </w:t>
      </w:r>
      <w:r w:rsidRPr="00FD460F">
        <w:t xml:space="preserve">– </w:t>
      </w:r>
      <w:r>
        <w:t>Žaslių seniūnijos vyriausioji specialistė</w:t>
      </w:r>
      <w:r w:rsidRPr="00FD460F">
        <w:t>.</w:t>
      </w:r>
    </w:p>
    <w:p w14:paraId="04689891" w14:textId="6044D190" w:rsidR="0043699C" w:rsidRDefault="00F50DDB" w:rsidP="000A12C4">
      <w:pPr>
        <w:jc w:val="both"/>
      </w:pPr>
      <w:r>
        <w:t xml:space="preserve">DALYVAUJA </w:t>
      </w:r>
      <w:r w:rsidR="003112A7">
        <w:t>šeši</w:t>
      </w:r>
      <w:r w:rsidR="0043699C">
        <w:t xml:space="preserve"> sueigos nariai, kvorumas yra.</w:t>
      </w:r>
    </w:p>
    <w:p w14:paraId="275D0D92" w14:textId="3DD8A3DF" w:rsidR="00FD460F" w:rsidRDefault="00FD460F" w:rsidP="00DD4DB4">
      <w:pPr>
        <w:jc w:val="both"/>
      </w:pPr>
      <w:r w:rsidRPr="00FD460F">
        <w:t>Guobos seniūnaitijos seniūnaitė</w:t>
      </w:r>
      <w:r w:rsidR="005636BC">
        <w:t xml:space="preserve"> </w:t>
      </w:r>
      <w:r w:rsidR="005636BC" w:rsidRPr="005636BC">
        <w:t>(Duomenys nuasmeninti)</w:t>
      </w:r>
      <w:r w:rsidRPr="00FD460F">
        <w:t>;</w:t>
      </w:r>
      <w:r>
        <w:t xml:space="preserve"> </w:t>
      </w:r>
      <w:r w:rsidRPr="00FD460F">
        <w:t>Stabintiškių seniūnaitijos</w:t>
      </w:r>
      <w:r w:rsidR="00DD4DB4">
        <w:t xml:space="preserve"> </w:t>
      </w:r>
      <w:r w:rsidR="005636BC" w:rsidRPr="00FD460F">
        <w:t>S</w:t>
      </w:r>
      <w:r w:rsidRPr="00FD460F">
        <w:t>eniūnaitė</w:t>
      </w:r>
      <w:r w:rsidR="005636BC">
        <w:t xml:space="preserve"> </w:t>
      </w:r>
      <w:r w:rsidR="005636BC" w:rsidRPr="005636BC">
        <w:t>(Duomenys nuasmeninti)</w:t>
      </w:r>
      <w:r w:rsidRPr="00FD460F">
        <w:t>; Guronių seniūnaitijos seniūnaitė</w:t>
      </w:r>
      <w:r w:rsidR="005636BC">
        <w:t xml:space="preserve"> </w:t>
      </w:r>
      <w:r w:rsidR="005636BC" w:rsidRPr="005636BC">
        <w:t>(Duomenys nuasmeninti)</w:t>
      </w:r>
      <w:r w:rsidRPr="00FD460F">
        <w:t xml:space="preserve">; </w:t>
      </w:r>
      <w:r w:rsidR="0043699C">
        <w:t xml:space="preserve"> </w:t>
      </w:r>
      <w:r w:rsidRPr="00FD460F">
        <w:t>Karsakų seniūnaitijos seniūnaitė</w:t>
      </w:r>
      <w:r w:rsidR="005636BC">
        <w:t xml:space="preserve"> </w:t>
      </w:r>
      <w:r w:rsidR="005636BC" w:rsidRPr="005636BC">
        <w:t>(Duomenys nuasmeninti)</w:t>
      </w:r>
      <w:r w:rsidR="005636BC">
        <w:t xml:space="preserve">; </w:t>
      </w:r>
      <w:r w:rsidRPr="00FD460F">
        <w:t>Mikalaučiškių seniūnaitijos sen</w:t>
      </w:r>
      <w:r w:rsidR="0043699C">
        <w:t>iūnaitė</w:t>
      </w:r>
      <w:r w:rsidR="005636BC">
        <w:t xml:space="preserve"> </w:t>
      </w:r>
      <w:r w:rsidR="005636BC" w:rsidRPr="005636BC">
        <w:t>(Duomenys nuasmeninti)</w:t>
      </w:r>
      <w:r w:rsidR="0043699C">
        <w:t xml:space="preserve">; </w:t>
      </w:r>
      <w:r w:rsidR="00B7118F">
        <w:t>Mikalaučiškių bendruomenės pirmininkė</w:t>
      </w:r>
      <w:r w:rsidR="005636BC">
        <w:t xml:space="preserve"> </w:t>
      </w:r>
      <w:r w:rsidR="005636BC" w:rsidRPr="005636BC">
        <w:t>(Duomenys nuasmeninti)</w:t>
      </w:r>
      <w:r w:rsidR="005636BC">
        <w:t xml:space="preserve">; </w:t>
      </w:r>
      <w:r w:rsidR="005636BC" w:rsidRPr="005636BC">
        <w:t>seniūnė (Duomenys nuasmeninti)</w:t>
      </w:r>
      <w:r w:rsidR="005636BC">
        <w:t xml:space="preserve"> ir </w:t>
      </w:r>
      <w:r w:rsidR="005636BC" w:rsidRPr="005636BC">
        <w:t>vyr</w:t>
      </w:r>
      <w:r w:rsidR="005636BC">
        <w:t>iaus</w:t>
      </w:r>
      <w:r w:rsidR="005636BC" w:rsidRPr="005636BC">
        <w:t>ioji specialistė (Duomenys nuasmeninti)</w:t>
      </w:r>
      <w:r w:rsidR="003112A7" w:rsidRPr="005636BC">
        <w:t>.</w:t>
      </w:r>
    </w:p>
    <w:p w14:paraId="37DE4EDD" w14:textId="77777777" w:rsidR="00FD460F" w:rsidRPr="00FD460F" w:rsidRDefault="00FD460F" w:rsidP="00FD460F">
      <w:pPr>
        <w:spacing w:line="276" w:lineRule="auto"/>
        <w:jc w:val="both"/>
      </w:pPr>
    </w:p>
    <w:p w14:paraId="6684504C" w14:textId="77777777" w:rsidR="009862A9" w:rsidRDefault="009862A9" w:rsidP="000A12C4">
      <w:pPr>
        <w:pStyle w:val="Betarp"/>
      </w:pPr>
      <w:r w:rsidRPr="00FD460F">
        <w:t>DARBOTVARKĖ:</w:t>
      </w:r>
    </w:p>
    <w:p w14:paraId="2125883B" w14:textId="77777777" w:rsidR="003112A7" w:rsidRPr="001F7082" w:rsidRDefault="003112A7" w:rsidP="000A12C4">
      <w:pPr>
        <w:pStyle w:val="Betarp"/>
        <w:numPr>
          <w:ilvl w:val="0"/>
          <w:numId w:val="14"/>
        </w:numPr>
        <w:jc w:val="both"/>
        <w:rPr>
          <w:u w:val="single"/>
          <w:lang w:eastAsia="lt-LT"/>
        </w:rPr>
      </w:pPr>
      <w:r w:rsidRPr="001F7082">
        <w:rPr>
          <w:lang w:eastAsia="lt-LT"/>
        </w:rPr>
        <w:t>Dėl</w:t>
      </w:r>
      <w:r>
        <w:rPr>
          <w:lang w:eastAsia="lt-LT"/>
        </w:rPr>
        <w:t xml:space="preserve"> 2022 metais </w:t>
      </w:r>
      <w:r w:rsidRPr="001F7082">
        <w:rPr>
          <w:lang w:eastAsia="lt-LT"/>
        </w:rPr>
        <w:t>numat</w:t>
      </w:r>
      <w:r>
        <w:rPr>
          <w:lang w:eastAsia="lt-LT"/>
        </w:rPr>
        <w:t>ytų</w:t>
      </w:r>
      <w:r w:rsidRPr="001F7082">
        <w:rPr>
          <w:lang w:eastAsia="lt-LT"/>
        </w:rPr>
        <w:t xml:space="preserve"> atlikt</w:t>
      </w:r>
      <w:r>
        <w:rPr>
          <w:lang w:eastAsia="lt-LT"/>
        </w:rPr>
        <w:t xml:space="preserve">i seniūnijos </w:t>
      </w:r>
      <w:r w:rsidRPr="001F7082">
        <w:rPr>
          <w:lang w:eastAsia="lt-LT"/>
        </w:rPr>
        <w:t>vietinės reikšmės keli</w:t>
      </w:r>
      <w:r>
        <w:rPr>
          <w:lang w:eastAsia="lt-LT"/>
        </w:rPr>
        <w:t>ų</w:t>
      </w:r>
      <w:r w:rsidRPr="001F7082">
        <w:rPr>
          <w:lang w:eastAsia="lt-LT"/>
        </w:rPr>
        <w:t xml:space="preserve"> ir gatv</w:t>
      </w:r>
      <w:r>
        <w:rPr>
          <w:lang w:eastAsia="lt-LT"/>
        </w:rPr>
        <w:t>ių</w:t>
      </w:r>
      <w:r w:rsidRPr="001F7082">
        <w:rPr>
          <w:lang w:eastAsia="lt-LT"/>
        </w:rPr>
        <w:t xml:space="preserve"> </w:t>
      </w:r>
      <w:r>
        <w:rPr>
          <w:lang w:eastAsia="lt-LT"/>
        </w:rPr>
        <w:t>priežiūros (</w:t>
      </w:r>
      <w:r w:rsidRPr="001F7082">
        <w:rPr>
          <w:lang w:eastAsia="lt-LT"/>
        </w:rPr>
        <w:t>remont</w:t>
      </w:r>
      <w:r>
        <w:rPr>
          <w:lang w:eastAsia="lt-LT"/>
        </w:rPr>
        <w:t>o</w:t>
      </w:r>
      <w:r w:rsidRPr="001F7082">
        <w:rPr>
          <w:lang w:eastAsia="lt-LT"/>
        </w:rPr>
        <w:t>)</w:t>
      </w:r>
      <w:r>
        <w:rPr>
          <w:lang w:eastAsia="lt-LT"/>
        </w:rPr>
        <w:t xml:space="preserve"> darbų ir prioritetų </w:t>
      </w:r>
      <w:r w:rsidRPr="001F7082">
        <w:rPr>
          <w:lang w:eastAsia="lt-LT"/>
        </w:rPr>
        <w:t xml:space="preserve">sąrašo </w:t>
      </w:r>
      <w:r>
        <w:rPr>
          <w:lang w:eastAsia="lt-LT"/>
        </w:rPr>
        <w:t>peržiūrėjimo ir jo patvirtinimo</w:t>
      </w:r>
      <w:r w:rsidRPr="001F7082">
        <w:rPr>
          <w:lang w:eastAsia="lt-LT"/>
        </w:rPr>
        <w:t xml:space="preserve"> pagal  seniūnijai skiriam</w:t>
      </w:r>
      <w:r>
        <w:rPr>
          <w:lang w:eastAsia="lt-LT"/>
        </w:rPr>
        <w:t>as</w:t>
      </w:r>
      <w:r w:rsidRPr="001F7082">
        <w:rPr>
          <w:lang w:eastAsia="lt-LT"/>
        </w:rPr>
        <w:t xml:space="preserve"> </w:t>
      </w:r>
      <w:r>
        <w:rPr>
          <w:lang w:eastAsia="lt-LT"/>
        </w:rPr>
        <w:t>K</w:t>
      </w:r>
      <w:r w:rsidRPr="001F7082">
        <w:rPr>
          <w:lang w:eastAsia="lt-LT"/>
        </w:rPr>
        <w:t>elių priežiūros ir plėtros programos finansavimo lėš</w:t>
      </w:r>
      <w:r>
        <w:rPr>
          <w:lang w:eastAsia="lt-LT"/>
        </w:rPr>
        <w:t>as</w:t>
      </w:r>
      <w:r w:rsidRPr="001F7082">
        <w:rPr>
          <w:lang w:eastAsia="lt-LT"/>
        </w:rPr>
        <w:t xml:space="preserve">. </w:t>
      </w:r>
    </w:p>
    <w:p w14:paraId="37E80A96" w14:textId="77777777" w:rsidR="003112A7" w:rsidRDefault="003112A7" w:rsidP="000A12C4">
      <w:pPr>
        <w:pStyle w:val="Betarp"/>
        <w:numPr>
          <w:ilvl w:val="0"/>
          <w:numId w:val="14"/>
        </w:numPr>
        <w:jc w:val="both"/>
      </w:pPr>
      <w:r>
        <w:rPr>
          <w:lang w:eastAsia="lt-LT"/>
        </w:rPr>
        <w:t>S</w:t>
      </w:r>
      <w:r w:rsidRPr="00485DF1">
        <w:rPr>
          <w:lang w:eastAsia="lt-LT"/>
        </w:rPr>
        <w:t>eniūnij</w:t>
      </w:r>
      <w:r>
        <w:rPr>
          <w:lang w:eastAsia="lt-LT"/>
        </w:rPr>
        <w:t>ai skirtų</w:t>
      </w:r>
      <w:r w:rsidRPr="00485DF1">
        <w:rPr>
          <w:lang w:eastAsia="lt-LT"/>
        </w:rPr>
        <w:t xml:space="preserve"> </w:t>
      </w:r>
      <w:r>
        <w:rPr>
          <w:lang w:eastAsia="lt-LT"/>
        </w:rPr>
        <w:t xml:space="preserve">2021 m. biudžeto lėšų I-III ketvirčių panaudojimo ataskaita. </w:t>
      </w:r>
    </w:p>
    <w:p w14:paraId="5BEAFD73" w14:textId="77777777" w:rsidR="003112A7" w:rsidRDefault="003112A7" w:rsidP="000A12C4">
      <w:pPr>
        <w:pStyle w:val="Betarp"/>
        <w:numPr>
          <w:ilvl w:val="0"/>
          <w:numId w:val="14"/>
        </w:numPr>
        <w:jc w:val="both"/>
      </w:pPr>
      <w:r>
        <w:t>Seniūnaičių ir bendruomenių atstovų pateiktų prašymų, pasiūlymų, pageidavimų nagrinėjimas.</w:t>
      </w:r>
    </w:p>
    <w:p w14:paraId="610A0043" w14:textId="77777777" w:rsidR="003112A7" w:rsidRDefault="003112A7" w:rsidP="000A12C4">
      <w:pPr>
        <w:pStyle w:val="Betarp"/>
        <w:numPr>
          <w:ilvl w:val="0"/>
          <w:numId w:val="14"/>
        </w:numPr>
      </w:pPr>
      <w:r>
        <w:t>Pasirengimas paminėti Žaslių miestelio 565 metų jubiliejų.</w:t>
      </w:r>
    </w:p>
    <w:p w14:paraId="391A30D9" w14:textId="1B0E42D7" w:rsidR="006442CE" w:rsidRDefault="003112A7" w:rsidP="000A12C4">
      <w:pPr>
        <w:pStyle w:val="Betarp"/>
        <w:numPr>
          <w:ilvl w:val="0"/>
          <w:numId w:val="14"/>
        </w:numPr>
      </w:pPr>
      <w:r>
        <w:t>Kiti klausimai.</w:t>
      </w:r>
    </w:p>
    <w:p w14:paraId="04BC79BB" w14:textId="77777777" w:rsidR="00E43B0A" w:rsidRDefault="00E43B0A" w:rsidP="0012041A">
      <w:pPr>
        <w:pStyle w:val="Betarp"/>
        <w:spacing w:line="276" w:lineRule="auto"/>
        <w:jc w:val="both"/>
      </w:pPr>
    </w:p>
    <w:p w14:paraId="3CD0CDFF" w14:textId="26AE388E" w:rsidR="002F5CE7" w:rsidRDefault="002F5CE7" w:rsidP="000A12C4">
      <w:pPr>
        <w:pStyle w:val="Betarp"/>
        <w:jc w:val="both"/>
      </w:pPr>
      <w:r>
        <w:t>SVARSTYTA:</w:t>
      </w:r>
    </w:p>
    <w:p w14:paraId="74545A81" w14:textId="2119F0D6" w:rsidR="003112A7" w:rsidRPr="009F67A4" w:rsidRDefault="003112A7" w:rsidP="000A12C4">
      <w:pPr>
        <w:pStyle w:val="Betarp"/>
        <w:numPr>
          <w:ilvl w:val="0"/>
          <w:numId w:val="12"/>
        </w:numPr>
        <w:jc w:val="both"/>
        <w:rPr>
          <w:u w:val="single"/>
          <w:lang w:eastAsia="lt-LT"/>
        </w:rPr>
      </w:pPr>
      <w:r w:rsidRPr="009F67A4">
        <w:rPr>
          <w:u w:val="single"/>
          <w:lang w:eastAsia="lt-LT"/>
        </w:rPr>
        <w:t xml:space="preserve">Dėl </w:t>
      </w:r>
      <w:r w:rsidR="00596307">
        <w:rPr>
          <w:u w:val="single"/>
          <w:lang w:eastAsia="lt-LT"/>
        </w:rPr>
        <w:t xml:space="preserve"> </w:t>
      </w:r>
      <w:r w:rsidRPr="009F67A4">
        <w:rPr>
          <w:u w:val="single"/>
          <w:lang w:eastAsia="lt-LT"/>
        </w:rPr>
        <w:t xml:space="preserve">2022 </w:t>
      </w:r>
      <w:r w:rsidR="00596307">
        <w:rPr>
          <w:u w:val="single"/>
          <w:lang w:eastAsia="lt-LT"/>
        </w:rPr>
        <w:t xml:space="preserve"> </w:t>
      </w:r>
      <w:r w:rsidRPr="009F67A4">
        <w:rPr>
          <w:u w:val="single"/>
          <w:lang w:eastAsia="lt-LT"/>
        </w:rPr>
        <w:t>metais</w:t>
      </w:r>
      <w:r w:rsidR="00596307">
        <w:rPr>
          <w:u w:val="single"/>
          <w:lang w:eastAsia="lt-LT"/>
        </w:rPr>
        <w:t xml:space="preserve"> </w:t>
      </w:r>
      <w:r w:rsidRPr="009F67A4">
        <w:rPr>
          <w:u w:val="single"/>
          <w:lang w:eastAsia="lt-LT"/>
        </w:rPr>
        <w:t xml:space="preserve"> numatytų </w:t>
      </w:r>
      <w:r w:rsidR="00596307">
        <w:rPr>
          <w:u w:val="single"/>
          <w:lang w:eastAsia="lt-LT"/>
        </w:rPr>
        <w:t xml:space="preserve"> </w:t>
      </w:r>
      <w:r w:rsidRPr="009F67A4">
        <w:rPr>
          <w:u w:val="single"/>
          <w:lang w:eastAsia="lt-LT"/>
        </w:rPr>
        <w:t>atlikti</w:t>
      </w:r>
      <w:r w:rsidR="00596307">
        <w:rPr>
          <w:u w:val="single"/>
          <w:lang w:eastAsia="lt-LT"/>
        </w:rPr>
        <w:t xml:space="preserve"> </w:t>
      </w:r>
      <w:r w:rsidRPr="009F67A4">
        <w:rPr>
          <w:u w:val="single"/>
          <w:lang w:eastAsia="lt-LT"/>
        </w:rPr>
        <w:t xml:space="preserve"> seniūnijos </w:t>
      </w:r>
      <w:r w:rsidR="00596307">
        <w:rPr>
          <w:u w:val="single"/>
          <w:lang w:eastAsia="lt-LT"/>
        </w:rPr>
        <w:t xml:space="preserve"> </w:t>
      </w:r>
      <w:r w:rsidRPr="009F67A4">
        <w:rPr>
          <w:u w:val="single"/>
          <w:lang w:eastAsia="lt-LT"/>
        </w:rPr>
        <w:t xml:space="preserve">vietinės </w:t>
      </w:r>
      <w:r w:rsidR="00596307">
        <w:rPr>
          <w:u w:val="single"/>
          <w:lang w:eastAsia="lt-LT"/>
        </w:rPr>
        <w:t xml:space="preserve"> </w:t>
      </w:r>
      <w:r w:rsidRPr="009F67A4">
        <w:rPr>
          <w:u w:val="single"/>
          <w:lang w:eastAsia="lt-LT"/>
        </w:rPr>
        <w:t xml:space="preserve">reikšmės </w:t>
      </w:r>
      <w:r w:rsidR="00596307">
        <w:rPr>
          <w:u w:val="single"/>
          <w:lang w:eastAsia="lt-LT"/>
        </w:rPr>
        <w:t xml:space="preserve"> </w:t>
      </w:r>
      <w:r w:rsidRPr="009F67A4">
        <w:rPr>
          <w:u w:val="single"/>
          <w:lang w:eastAsia="lt-LT"/>
        </w:rPr>
        <w:t>kelių</w:t>
      </w:r>
      <w:r w:rsidR="00596307">
        <w:rPr>
          <w:u w:val="single"/>
          <w:lang w:eastAsia="lt-LT"/>
        </w:rPr>
        <w:t xml:space="preserve"> </w:t>
      </w:r>
      <w:r w:rsidRPr="009F67A4">
        <w:rPr>
          <w:u w:val="single"/>
          <w:lang w:eastAsia="lt-LT"/>
        </w:rPr>
        <w:t xml:space="preserve"> ir</w:t>
      </w:r>
      <w:r w:rsidR="00596307">
        <w:rPr>
          <w:u w:val="single"/>
          <w:lang w:eastAsia="lt-LT"/>
        </w:rPr>
        <w:t xml:space="preserve"> </w:t>
      </w:r>
      <w:r w:rsidRPr="009F67A4">
        <w:rPr>
          <w:u w:val="single"/>
          <w:lang w:eastAsia="lt-LT"/>
        </w:rPr>
        <w:t xml:space="preserve"> gatvių</w:t>
      </w:r>
      <w:r w:rsidR="00596307">
        <w:rPr>
          <w:u w:val="single"/>
          <w:lang w:eastAsia="lt-LT"/>
        </w:rPr>
        <w:t xml:space="preserve"> </w:t>
      </w:r>
      <w:r w:rsidRPr="009F67A4">
        <w:rPr>
          <w:u w:val="single"/>
          <w:lang w:eastAsia="lt-LT"/>
        </w:rPr>
        <w:t xml:space="preserve"> priežiūros</w:t>
      </w:r>
    </w:p>
    <w:p w14:paraId="317B8F52" w14:textId="62CD2D6B" w:rsidR="005D7DF6" w:rsidRPr="009F67A4" w:rsidRDefault="003112A7" w:rsidP="000A12C4">
      <w:pPr>
        <w:pStyle w:val="Betarp"/>
        <w:jc w:val="both"/>
        <w:rPr>
          <w:u w:val="single"/>
          <w:lang w:eastAsia="lt-LT"/>
        </w:rPr>
      </w:pPr>
      <w:r w:rsidRPr="009F67A4">
        <w:rPr>
          <w:u w:val="single"/>
          <w:lang w:eastAsia="lt-LT"/>
        </w:rPr>
        <w:t xml:space="preserve">(remonto) darbų ir prioritetų sąrašo peržiūrėjimo ir jo patvirtinimo pagal  seniūnijai skiriamas Kelių priežiūros ir plėtros programos finansavimo lėšas. </w:t>
      </w:r>
    </w:p>
    <w:p w14:paraId="225C48F7" w14:textId="5CD08E60" w:rsidR="003112A7" w:rsidRPr="0080207B" w:rsidRDefault="002B5987" w:rsidP="000A12C4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80207B">
        <w:rPr>
          <w:rFonts w:ascii="Times New Roman" w:hAnsi="Times New Roman" w:cs="Times New Roman"/>
        </w:rPr>
        <w:t>Seniū</w:t>
      </w:r>
      <w:r w:rsidR="003112A7" w:rsidRPr="0080207B">
        <w:rPr>
          <w:rFonts w:ascii="Times New Roman" w:hAnsi="Times New Roman" w:cs="Times New Roman"/>
        </w:rPr>
        <w:t>nė pristatė kelių sąrašą pagal prioritet</w:t>
      </w:r>
      <w:r w:rsidR="009F67A4">
        <w:rPr>
          <w:rFonts w:ascii="Times New Roman" w:hAnsi="Times New Roman" w:cs="Times New Roman"/>
        </w:rPr>
        <w:t>us</w:t>
      </w:r>
      <w:r w:rsidR="003112A7" w:rsidRPr="0080207B">
        <w:rPr>
          <w:rFonts w:ascii="Times New Roman" w:hAnsi="Times New Roman" w:cs="Times New Roman"/>
        </w:rPr>
        <w:t xml:space="preserve"> numatyt</w:t>
      </w:r>
      <w:r w:rsidR="009F67A4">
        <w:rPr>
          <w:rFonts w:ascii="Times New Roman" w:hAnsi="Times New Roman" w:cs="Times New Roman"/>
        </w:rPr>
        <w:t>us</w:t>
      </w:r>
      <w:r w:rsidR="003112A7" w:rsidRPr="0080207B">
        <w:rPr>
          <w:rFonts w:ascii="Times New Roman" w:hAnsi="Times New Roman" w:cs="Times New Roman"/>
        </w:rPr>
        <w:t xml:space="preserve"> Kaišiadorių rajono savivaldybės </w:t>
      </w:r>
      <w:r w:rsidR="0080207B" w:rsidRPr="0080207B">
        <w:rPr>
          <w:rFonts w:ascii="Times New Roman" w:hAnsi="Times New Roman" w:cs="Times New Roman"/>
        </w:rPr>
        <w:t xml:space="preserve">Žaslių </w:t>
      </w:r>
      <w:r w:rsidR="003112A7" w:rsidRPr="0080207B">
        <w:rPr>
          <w:rFonts w:ascii="Times New Roman" w:hAnsi="Times New Roman" w:cs="Times New Roman"/>
        </w:rPr>
        <w:t>seniūnij</w:t>
      </w:r>
      <w:r w:rsidR="0080207B" w:rsidRPr="0080207B">
        <w:rPr>
          <w:rFonts w:ascii="Times New Roman" w:hAnsi="Times New Roman" w:cs="Times New Roman"/>
        </w:rPr>
        <w:t>os</w:t>
      </w:r>
      <w:r w:rsidR="003112A7" w:rsidRPr="0080207B">
        <w:rPr>
          <w:rFonts w:ascii="Times New Roman" w:hAnsi="Times New Roman" w:cs="Times New Roman"/>
        </w:rPr>
        <w:t xml:space="preserve"> vietinės reikšmės kelių ir gatvių tiesimo ir taisymo (remonto) darbų program</w:t>
      </w:r>
      <w:r w:rsidR="0080207B" w:rsidRPr="0080207B">
        <w:rPr>
          <w:rFonts w:ascii="Times New Roman" w:hAnsi="Times New Roman" w:cs="Times New Roman"/>
        </w:rPr>
        <w:t>ą</w:t>
      </w:r>
      <w:r w:rsidR="003112A7" w:rsidRPr="0080207B">
        <w:rPr>
          <w:rFonts w:ascii="Times New Roman" w:hAnsi="Times New Roman" w:cs="Times New Roman"/>
        </w:rPr>
        <w:t xml:space="preserve"> 2021–2026 m.</w:t>
      </w:r>
      <w:r w:rsidR="009F67A4">
        <w:rPr>
          <w:rFonts w:ascii="Times New Roman" w:hAnsi="Times New Roman" w:cs="Times New Roman"/>
        </w:rPr>
        <w:t>, t.</w:t>
      </w:r>
      <w:r w:rsidR="009A1806">
        <w:rPr>
          <w:rFonts w:ascii="Times New Roman" w:hAnsi="Times New Roman" w:cs="Times New Roman"/>
        </w:rPr>
        <w:t xml:space="preserve"> </w:t>
      </w:r>
      <w:r w:rsidR="009F67A4">
        <w:rPr>
          <w:rFonts w:ascii="Times New Roman" w:hAnsi="Times New Roman" w:cs="Times New Roman"/>
        </w:rPr>
        <w:t>y.</w:t>
      </w:r>
    </w:p>
    <w:p w14:paraId="6224031B" w14:textId="380D11C2" w:rsidR="0080207B" w:rsidRPr="0080207B" w:rsidRDefault="0080207B" w:rsidP="000A12C4">
      <w:pPr>
        <w:jc w:val="both"/>
        <w:rPr>
          <w:color w:val="000000"/>
          <w:lang w:eastAsia="lt-LT"/>
        </w:rPr>
      </w:pPr>
      <w:r w:rsidRPr="0080207B">
        <w:rPr>
          <w:color w:val="000000"/>
          <w:lang w:eastAsia="lt-LT"/>
        </w:rPr>
        <w:t>1) asfalto dangos įrengimui gatvė</w:t>
      </w:r>
      <w:r w:rsidR="00CF7CCD">
        <w:rPr>
          <w:color w:val="000000"/>
          <w:lang w:eastAsia="lt-LT"/>
        </w:rPr>
        <w:t xml:space="preserve"> nr. </w:t>
      </w:r>
      <w:r w:rsidRPr="0080207B">
        <w:rPr>
          <w:color w:val="000000"/>
          <w:lang w:eastAsia="lt-LT"/>
        </w:rPr>
        <w:t xml:space="preserve">zsg7 </w:t>
      </w:r>
      <w:r w:rsidR="00CF7CCD">
        <w:rPr>
          <w:color w:val="000000"/>
          <w:lang w:eastAsia="lt-LT"/>
        </w:rPr>
        <w:t>(Pravažiavimas nuo Stoties g. iki Stoties g.81)</w:t>
      </w:r>
      <w:r w:rsidRPr="0080207B">
        <w:rPr>
          <w:color w:val="000000"/>
          <w:lang w:eastAsia="lt-LT"/>
        </w:rPr>
        <w:t>;</w:t>
      </w:r>
    </w:p>
    <w:p w14:paraId="22727487" w14:textId="491A6D32" w:rsidR="0080207B" w:rsidRPr="0080207B" w:rsidRDefault="0080207B" w:rsidP="000A12C4">
      <w:pPr>
        <w:jc w:val="both"/>
        <w:rPr>
          <w:color w:val="000000"/>
          <w:lang w:eastAsia="lt-LT"/>
        </w:rPr>
      </w:pPr>
      <w:r w:rsidRPr="0080207B">
        <w:rPr>
          <w:color w:val="000000"/>
          <w:lang w:eastAsia="lt-LT"/>
        </w:rPr>
        <w:t>2) asfalto dangos atnaujinimas</w:t>
      </w:r>
      <w:r w:rsidR="00CF7CCD">
        <w:rPr>
          <w:color w:val="000000"/>
          <w:lang w:eastAsia="lt-LT"/>
        </w:rPr>
        <w:t xml:space="preserve"> kelias nr.</w:t>
      </w:r>
      <w:r w:rsidRPr="0080207B">
        <w:rPr>
          <w:color w:val="000000"/>
          <w:lang w:eastAsia="lt-LT"/>
        </w:rPr>
        <w:t xml:space="preserve"> zs5 </w:t>
      </w:r>
      <w:r w:rsidR="00CF7CCD">
        <w:rPr>
          <w:color w:val="000000"/>
          <w:lang w:eastAsia="lt-LT"/>
        </w:rPr>
        <w:t>(</w:t>
      </w:r>
      <w:r w:rsidRPr="0080207B">
        <w:rPr>
          <w:color w:val="000000"/>
          <w:lang w:eastAsia="lt-LT"/>
        </w:rPr>
        <w:t>Žasliai</w:t>
      </w:r>
      <w:r w:rsidR="009A1806">
        <w:rPr>
          <w:color w:val="000000"/>
          <w:lang w:eastAsia="lt-LT"/>
        </w:rPr>
        <w:t xml:space="preserve"> </w:t>
      </w:r>
      <w:r w:rsidRPr="0080207B">
        <w:rPr>
          <w:color w:val="000000"/>
          <w:lang w:eastAsia="lt-LT"/>
        </w:rPr>
        <w:t>-</w:t>
      </w:r>
      <w:r w:rsidR="009A1806">
        <w:rPr>
          <w:color w:val="000000"/>
          <w:lang w:eastAsia="lt-LT"/>
        </w:rPr>
        <w:t xml:space="preserve"> </w:t>
      </w:r>
      <w:r w:rsidRPr="0080207B">
        <w:rPr>
          <w:color w:val="000000"/>
          <w:lang w:eastAsia="lt-LT"/>
        </w:rPr>
        <w:t>Cineikiai</w:t>
      </w:r>
      <w:r w:rsidR="00CF7CCD">
        <w:rPr>
          <w:color w:val="000000"/>
          <w:lang w:eastAsia="lt-LT"/>
        </w:rPr>
        <w:t>)</w:t>
      </w:r>
      <w:r w:rsidRPr="0080207B">
        <w:rPr>
          <w:color w:val="000000"/>
          <w:lang w:eastAsia="lt-LT"/>
        </w:rPr>
        <w:t xml:space="preserve">; </w:t>
      </w:r>
    </w:p>
    <w:p w14:paraId="75B1F306" w14:textId="32BF1945" w:rsidR="0080207B" w:rsidRPr="0080207B" w:rsidRDefault="0080207B" w:rsidP="000A12C4">
      <w:pPr>
        <w:jc w:val="both"/>
        <w:rPr>
          <w:color w:val="000000"/>
          <w:lang w:eastAsia="lt-LT"/>
        </w:rPr>
      </w:pPr>
      <w:r w:rsidRPr="0080207B">
        <w:rPr>
          <w:color w:val="000000"/>
          <w:lang w:eastAsia="lt-LT"/>
        </w:rPr>
        <w:t>3) žvyro dangos atnaujinimas</w:t>
      </w:r>
      <w:r w:rsidR="00CF7CCD">
        <w:rPr>
          <w:color w:val="000000"/>
          <w:lang w:eastAsia="lt-LT"/>
        </w:rPr>
        <w:t xml:space="preserve"> kelias nr.</w:t>
      </w:r>
      <w:r w:rsidRPr="0080207B">
        <w:rPr>
          <w:color w:val="000000"/>
          <w:lang w:eastAsia="lt-LT"/>
        </w:rPr>
        <w:t xml:space="preserve"> zs5 </w:t>
      </w:r>
      <w:r w:rsidR="00CF7CCD">
        <w:rPr>
          <w:color w:val="000000"/>
          <w:lang w:eastAsia="lt-LT"/>
        </w:rPr>
        <w:t>(</w:t>
      </w:r>
      <w:r w:rsidRPr="0080207B">
        <w:rPr>
          <w:color w:val="000000"/>
          <w:lang w:eastAsia="lt-LT"/>
        </w:rPr>
        <w:t>Žasliai</w:t>
      </w:r>
      <w:r w:rsidR="009A1806">
        <w:rPr>
          <w:color w:val="000000"/>
          <w:lang w:eastAsia="lt-LT"/>
        </w:rPr>
        <w:t xml:space="preserve"> </w:t>
      </w:r>
      <w:r w:rsidRPr="0080207B">
        <w:rPr>
          <w:color w:val="000000"/>
          <w:lang w:eastAsia="lt-LT"/>
        </w:rPr>
        <w:t>-</w:t>
      </w:r>
      <w:r w:rsidR="009A1806">
        <w:rPr>
          <w:color w:val="000000"/>
          <w:lang w:eastAsia="lt-LT"/>
        </w:rPr>
        <w:t xml:space="preserve"> </w:t>
      </w:r>
      <w:r w:rsidRPr="0080207B">
        <w:rPr>
          <w:color w:val="000000"/>
          <w:lang w:eastAsia="lt-LT"/>
        </w:rPr>
        <w:t>Cineikiai</w:t>
      </w:r>
      <w:r w:rsidR="00CF7CCD">
        <w:rPr>
          <w:color w:val="000000"/>
          <w:lang w:eastAsia="lt-LT"/>
        </w:rPr>
        <w:t>)</w:t>
      </w:r>
      <w:r w:rsidRPr="0080207B">
        <w:rPr>
          <w:color w:val="000000"/>
          <w:lang w:eastAsia="lt-LT"/>
        </w:rPr>
        <w:t xml:space="preserve">; </w:t>
      </w:r>
    </w:p>
    <w:p w14:paraId="3D5BBA91" w14:textId="73B53B12" w:rsidR="0080207B" w:rsidRPr="0080207B" w:rsidRDefault="0080207B" w:rsidP="000A12C4">
      <w:pPr>
        <w:jc w:val="both"/>
        <w:rPr>
          <w:color w:val="000000"/>
          <w:lang w:eastAsia="lt-LT"/>
        </w:rPr>
      </w:pPr>
      <w:r w:rsidRPr="0080207B">
        <w:rPr>
          <w:color w:val="000000"/>
          <w:lang w:eastAsia="lt-LT"/>
        </w:rPr>
        <w:t xml:space="preserve">4) grunto dangos atnaujinimas </w:t>
      </w:r>
      <w:r w:rsidR="00CF7CCD">
        <w:rPr>
          <w:color w:val="000000"/>
          <w:lang w:eastAsia="lt-LT"/>
        </w:rPr>
        <w:t xml:space="preserve">kelias nr. </w:t>
      </w:r>
      <w:r w:rsidRPr="0080207B">
        <w:rPr>
          <w:color w:val="000000"/>
          <w:lang w:eastAsia="lt-LT"/>
        </w:rPr>
        <w:t xml:space="preserve">zs6  </w:t>
      </w:r>
      <w:r w:rsidR="00CF7CCD">
        <w:rPr>
          <w:color w:val="000000"/>
          <w:lang w:eastAsia="lt-LT"/>
        </w:rPr>
        <w:t>(Cineikiai</w:t>
      </w:r>
      <w:r w:rsidR="009A1806">
        <w:rPr>
          <w:color w:val="000000"/>
          <w:lang w:eastAsia="lt-LT"/>
        </w:rPr>
        <w:t xml:space="preserve"> </w:t>
      </w:r>
      <w:r w:rsidRPr="0080207B">
        <w:rPr>
          <w:color w:val="000000"/>
          <w:lang w:eastAsia="lt-LT"/>
        </w:rPr>
        <w:t>-</w:t>
      </w:r>
      <w:r w:rsidR="009A1806">
        <w:rPr>
          <w:color w:val="000000"/>
          <w:lang w:eastAsia="lt-LT"/>
        </w:rPr>
        <w:t xml:space="preserve"> </w:t>
      </w:r>
      <w:r w:rsidRPr="0080207B">
        <w:rPr>
          <w:color w:val="000000"/>
          <w:lang w:eastAsia="lt-LT"/>
        </w:rPr>
        <w:t>Čiviškių k. kapinės</w:t>
      </w:r>
      <w:r w:rsidR="00CF7CCD">
        <w:rPr>
          <w:color w:val="000000"/>
          <w:lang w:eastAsia="lt-LT"/>
        </w:rPr>
        <w:t>)</w:t>
      </w:r>
      <w:r w:rsidRPr="0080207B">
        <w:rPr>
          <w:color w:val="000000"/>
          <w:lang w:eastAsia="lt-LT"/>
        </w:rPr>
        <w:t>.</w:t>
      </w:r>
    </w:p>
    <w:p w14:paraId="02A9F9DF" w14:textId="27943135" w:rsidR="00A555BB" w:rsidRPr="00E1215E" w:rsidRDefault="0080207B" w:rsidP="000A12C4">
      <w:pPr>
        <w:ind w:firstLine="720"/>
        <w:jc w:val="both"/>
        <w:rPr>
          <w:b/>
          <w:color w:val="FF0000"/>
        </w:rPr>
      </w:pPr>
      <w:r w:rsidRPr="0080207B">
        <w:t>Seniūnė informavo apie 2021 metais atlikt</w:t>
      </w:r>
      <w:r w:rsidR="009F67A4">
        <w:t>us</w:t>
      </w:r>
      <w:r w:rsidRPr="0080207B">
        <w:t xml:space="preserve"> kelių ir gatvių priežiūros darb</w:t>
      </w:r>
      <w:r w:rsidR="009F67A4">
        <w:t>u</w:t>
      </w:r>
      <w:r w:rsidRPr="0080207B">
        <w:t>s (greideri</w:t>
      </w:r>
      <w:r w:rsidR="009F67A4">
        <w:t xml:space="preserve">uota </w:t>
      </w:r>
      <w:r w:rsidRPr="0080207B">
        <w:t>ir profili</w:t>
      </w:r>
      <w:r w:rsidR="009F67A4">
        <w:t>uota – 3 kartus,</w:t>
      </w:r>
      <w:r w:rsidRPr="0080207B">
        <w:t xml:space="preserve"> įdub</w:t>
      </w:r>
      <w:r w:rsidR="00CF7CCD">
        <w:t>ų</w:t>
      </w:r>
      <w:r w:rsidRPr="0080207B">
        <w:t xml:space="preserve"> užtaisy</w:t>
      </w:r>
      <w:r w:rsidR="00CF7CCD">
        <w:t>mui panaudota</w:t>
      </w:r>
      <w:r w:rsidR="009F67A4">
        <w:t xml:space="preserve"> – </w:t>
      </w:r>
      <w:r w:rsidR="00CF7CCD" w:rsidRPr="00CF7CCD">
        <w:t>5</w:t>
      </w:r>
      <w:r w:rsidR="009F67A4" w:rsidRPr="00CF7CCD">
        <w:t>00 m</w:t>
      </w:r>
      <w:r w:rsidR="009F67A4" w:rsidRPr="00CF7CCD">
        <w:rPr>
          <w:vertAlign w:val="superscript"/>
        </w:rPr>
        <w:t xml:space="preserve">3 </w:t>
      </w:r>
      <w:r w:rsidR="009F67A4" w:rsidRPr="00CF7CCD">
        <w:t>žvyro ir 50 m</w:t>
      </w:r>
      <w:r w:rsidR="009F67A4" w:rsidRPr="00CF7CCD">
        <w:rPr>
          <w:vertAlign w:val="superscript"/>
        </w:rPr>
        <w:t xml:space="preserve">3 </w:t>
      </w:r>
      <w:r w:rsidR="009F67A4" w:rsidRPr="00CF7CCD">
        <w:t>skaldos</w:t>
      </w:r>
      <w:r w:rsidR="009F67A4">
        <w:t xml:space="preserve">, </w:t>
      </w:r>
      <w:r w:rsidRPr="0080207B">
        <w:t xml:space="preserve"> gatvių su asfaltbetonio danga duob</w:t>
      </w:r>
      <w:r w:rsidR="00CF7CCD">
        <w:t>ių</w:t>
      </w:r>
      <w:r w:rsidRPr="0080207B">
        <w:t xml:space="preserve"> užtaisy</w:t>
      </w:r>
      <w:r w:rsidR="00CF7CCD">
        <w:t>mui panaudota</w:t>
      </w:r>
      <w:r w:rsidRPr="0080207B">
        <w:t xml:space="preserve"> – 400 m</w:t>
      </w:r>
      <w:r w:rsidR="009F67A4" w:rsidRPr="009F67A4">
        <w:rPr>
          <w:vertAlign w:val="superscript"/>
        </w:rPr>
        <w:t>2</w:t>
      </w:r>
      <w:r w:rsidR="00CF7CCD">
        <w:rPr>
          <w:vertAlign w:val="superscript"/>
        </w:rPr>
        <w:t xml:space="preserve"> </w:t>
      </w:r>
      <w:r w:rsidR="00CF7CCD">
        <w:t>asfalto</w:t>
      </w:r>
      <w:r w:rsidRPr="0080207B">
        <w:t>).</w:t>
      </w:r>
      <w:r w:rsidR="00A555BB">
        <w:t xml:space="preserve"> </w:t>
      </w:r>
    </w:p>
    <w:p w14:paraId="3957AF3C" w14:textId="4E5F347C" w:rsidR="0080207B" w:rsidRPr="0080207B" w:rsidRDefault="00647AD1" w:rsidP="000A12C4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Stabintiškių seniūnaitijos seniūnaitė </w:t>
      </w:r>
      <w:r w:rsidR="005636BC" w:rsidRPr="005636BC">
        <w:rPr>
          <w:rFonts w:ascii="Times New Roman" w:hAnsi="Times New Roman" w:cs="Times New Roman"/>
        </w:rPr>
        <w:t>(Duomenys nuasmeninti)</w:t>
      </w:r>
      <w:r w:rsidR="005636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prašė skirti finansavimą Stabintiškių g. </w:t>
      </w:r>
      <w:r w:rsidR="00DD3AED">
        <w:rPr>
          <w:rFonts w:ascii="Times New Roman" w:hAnsi="Times New Roman" w:cs="Times New Roman"/>
        </w:rPr>
        <w:t xml:space="preserve">Stabintiškių k. </w:t>
      </w:r>
      <w:r>
        <w:rPr>
          <w:rFonts w:ascii="Times New Roman" w:hAnsi="Times New Roman" w:cs="Times New Roman"/>
        </w:rPr>
        <w:t>pėsčiųjų tako su gatvės apšvietimu įrengimo projektavimui.</w:t>
      </w:r>
    </w:p>
    <w:p w14:paraId="68881710" w14:textId="77777777" w:rsidR="0080207B" w:rsidRDefault="0080207B" w:rsidP="000A12C4">
      <w:r>
        <w:t>NUTARTA.</w:t>
      </w:r>
    </w:p>
    <w:p w14:paraId="56076793" w14:textId="1B9F5FFA" w:rsidR="009F67A4" w:rsidRDefault="009F67A4" w:rsidP="000A12C4">
      <w:pPr>
        <w:jc w:val="both"/>
      </w:pPr>
      <w:r>
        <w:t xml:space="preserve">Žaslių seniūnijoje </w:t>
      </w:r>
      <w:r w:rsidR="00E43B0A">
        <w:t xml:space="preserve">2022 m. </w:t>
      </w:r>
      <w:r>
        <w:t xml:space="preserve">vietinės reikšmės kelių ir gatvių priežiūros darbus atlikti sekančia tvarka: </w:t>
      </w:r>
    </w:p>
    <w:p w14:paraId="34B8B71A" w14:textId="0588F2B4" w:rsidR="00D54850" w:rsidRPr="0080207B" w:rsidRDefault="009F67A4" w:rsidP="000A12C4">
      <w:pPr>
        <w:jc w:val="both"/>
        <w:rPr>
          <w:color w:val="000000"/>
          <w:lang w:eastAsia="lt-LT"/>
        </w:rPr>
      </w:pPr>
      <w:r>
        <w:t xml:space="preserve">1.1.  </w:t>
      </w:r>
      <w:r w:rsidR="00D54850" w:rsidRPr="0080207B">
        <w:rPr>
          <w:color w:val="000000"/>
          <w:lang w:eastAsia="lt-LT"/>
        </w:rPr>
        <w:t>asfalto dangos įrengim</w:t>
      </w:r>
      <w:r w:rsidR="00D54850">
        <w:rPr>
          <w:color w:val="000000"/>
          <w:lang w:eastAsia="lt-LT"/>
        </w:rPr>
        <w:t>as</w:t>
      </w:r>
      <w:r w:rsidR="00D54850" w:rsidRPr="0080207B">
        <w:rPr>
          <w:color w:val="000000"/>
          <w:lang w:eastAsia="lt-LT"/>
        </w:rPr>
        <w:t xml:space="preserve"> gatvė</w:t>
      </w:r>
      <w:r w:rsidR="00D54850">
        <w:rPr>
          <w:color w:val="000000"/>
          <w:lang w:eastAsia="lt-LT"/>
        </w:rPr>
        <w:t xml:space="preserve">je nr. </w:t>
      </w:r>
      <w:r w:rsidR="00D54850" w:rsidRPr="0080207B">
        <w:rPr>
          <w:color w:val="000000"/>
          <w:lang w:eastAsia="lt-LT"/>
        </w:rPr>
        <w:t xml:space="preserve">zsg7 </w:t>
      </w:r>
      <w:r w:rsidR="00D54850">
        <w:rPr>
          <w:color w:val="000000"/>
          <w:lang w:eastAsia="lt-LT"/>
        </w:rPr>
        <w:t>(Pravažiavimas nuo Stoties g. iki Stoties g.81).</w:t>
      </w:r>
    </w:p>
    <w:p w14:paraId="03AEADE9" w14:textId="5956C025" w:rsidR="009F67A4" w:rsidRDefault="009F67A4" w:rsidP="000A12C4">
      <w:r>
        <w:t>1.2.  A</w:t>
      </w:r>
      <w:r w:rsidRPr="0080207B">
        <w:rPr>
          <w:color w:val="000000"/>
          <w:lang w:eastAsia="lt-LT"/>
        </w:rPr>
        <w:t>sfalto dangos atnaujinimas</w:t>
      </w:r>
      <w:r w:rsidR="00D54850">
        <w:rPr>
          <w:color w:val="000000"/>
          <w:lang w:eastAsia="lt-LT"/>
        </w:rPr>
        <w:t xml:space="preserve"> kelyje nr.</w:t>
      </w:r>
      <w:r w:rsidRPr="0080207B">
        <w:rPr>
          <w:color w:val="000000"/>
          <w:lang w:eastAsia="lt-LT"/>
        </w:rPr>
        <w:t xml:space="preserve"> zs5 </w:t>
      </w:r>
      <w:r w:rsidR="00D54850">
        <w:rPr>
          <w:color w:val="000000"/>
          <w:lang w:eastAsia="lt-LT"/>
        </w:rPr>
        <w:t>(</w:t>
      </w:r>
      <w:r w:rsidRPr="0080207B">
        <w:rPr>
          <w:color w:val="000000"/>
          <w:lang w:eastAsia="lt-LT"/>
        </w:rPr>
        <w:t>Žasliai</w:t>
      </w:r>
      <w:r w:rsidR="006676CE">
        <w:rPr>
          <w:color w:val="000000"/>
          <w:lang w:eastAsia="lt-LT"/>
        </w:rPr>
        <w:t xml:space="preserve"> </w:t>
      </w:r>
      <w:r w:rsidRPr="0080207B">
        <w:rPr>
          <w:color w:val="000000"/>
          <w:lang w:eastAsia="lt-LT"/>
        </w:rPr>
        <w:t>-</w:t>
      </w:r>
      <w:r w:rsidR="006676CE">
        <w:rPr>
          <w:color w:val="000000"/>
          <w:lang w:eastAsia="lt-LT"/>
        </w:rPr>
        <w:t xml:space="preserve"> </w:t>
      </w:r>
      <w:r w:rsidRPr="0080207B">
        <w:rPr>
          <w:color w:val="000000"/>
          <w:lang w:eastAsia="lt-LT"/>
        </w:rPr>
        <w:t>Cineikiai</w:t>
      </w:r>
      <w:r w:rsidR="00D54850">
        <w:rPr>
          <w:color w:val="000000"/>
          <w:lang w:eastAsia="lt-LT"/>
        </w:rPr>
        <w:t>)</w:t>
      </w:r>
      <w:r>
        <w:rPr>
          <w:color w:val="000000"/>
          <w:lang w:eastAsia="lt-LT"/>
        </w:rPr>
        <w:t>.</w:t>
      </w:r>
    </w:p>
    <w:p w14:paraId="5F5271E0" w14:textId="1CB52BED" w:rsidR="009F67A4" w:rsidRDefault="009F67A4" w:rsidP="000A12C4">
      <w:pPr>
        <w:jc w:val="both"/>
        <w:rPr>
          <w:color w:val="000000"/>
          <w:lang w:eastAsia="lt-LT"/>
        </w:rPr>
      </w:pPr>
      <w:r>
        <w:t xml:space="preserve">1.3.  </w:t>
      </w:r>
      <w:r>
        <w:rPr>
          <w:color w:val="000000"/>
          <w:lang w:eastAsia="lt-LT"/>
        </w:rPr>
        <w:t>Ž</w:t>
      </w:r>
      <w:r w:rsidRPr="0080207B">
        <w:rPr>
          <w:color w:val="000000"/>
          <w:lang w:eastAsia="lt-LT"/>
        </w:rPr>
        <w:t>vyro dangos atnaujinimas</w:t>
      </w:r>
      <w:r w:rsidR="00D54850">
        <w:rPr>
          <w:color w:val="000000"/>
          <w:lang w:eastAsia="lt-LT"/>
        </w:rPr>
        <w:t xml:space="preserve"> kelyje nr.</w:t>
      </w:r>
      <w:r w:rsidRPr="0080207B">
        <w:rPr>
          <w:color w:val="000000"/>
          <w:lang w:eastAsia="lt-LT"/>
        </w:rPr>
        <w:t xml:space="preserve"> zs5 </w:t>
      </w:r>
      <w:r w:rsidR="00D54850">
        <w:rPr>
          <w:color w:val="000000"/>
          <w:lang w:eastAsia="lt-LT"/>
        </w:rPr>
        <w:t>(</w:t>
      </w:r>
      <w:r w:rsidRPr="0080207B">
        <w:rPr>
          <w:color w:val="000000"/>
          <w:lang w:eastAsia="lt-LT"/>
        </w:rPr>
        <w:t>Žasliai</w:t>
      </w:r>
      <w:r w:rsidR="006676CE">
        <w:rPr>
          <w:color w:val="000000"/>
          <w:lang w:eastAsia="lt-LT"/>
        </w:rPr>
        <w:t xml:space="preserve"> </w:t>
      </w:r>
      <w:r w:rsidRPr="0080207B">
        <w:rPr>
          <w:color w:val="000000"/>
          <w:lang w:eastAsia="lt-LT"/>
        </w:rPr>
        <w:t>-</w:t>
      </w:r>
      <w:r w:rsidR="006676CE">
        <w:rPr>
          <w:color w:val="000000"/>
          <w:lang w:eastAsia="lt-LT"/>
        </w:rPr>
        <w:t xml:space="preserve"> </w:t>
      </w:r>
      <w:r w:rsidRPr="0080207B">
        <w:rPr>
          <w:color w:val="000000"/>
          <w:lang w:eastAsia="lt-LT"/>
        </w:rPr>
        <w:t>Cineikiai</w:t>
      </w:r>
      <w:r w:rsidR="00D54850">
        <w:rPr>
          <w:color w:val="000000"/>
          <w:lang w:eastAsia="lt-LT"/>
        </w:rPr>
        <w:t>).</w:t>
      </w:r>
      <w:r w:rsidRPr="0080207B">
        <w:rPr>
          <w:color w:val="000000"/>
          <w:lang w:eastAsia="lt-LT"/>
        </w:rPr>
        <w:t xml:space="preserve"> </w:t>
      </w:r>
      <w:r>
        <w:t xml:space="preserve"> </w:t>
      </w:r>
    </w:p>
    <w:p w14:paraId="78E77AFC" w14:textId="052D474D" w:rsidR="009F67A4" w:rsidRDefault="009F67A4" w:rsidP="000A12C4">
      <w:r>
        <w:rPr>
          <w:color w:val="000000"/>
          <w:lang w:eastAsia="lt-LT"/>
        </w:rPr>
        <w:t>1.4.  G</w:t>
      </w:r>
      <w:r w:rsidRPr="0080207B">
        <w:rPr>
          <w:color w:val="000000"/>
          <w:lang w:eastAsia="lt-LT"/>
        </w:rPr>
        <w:t xml:space="preserve">runto dangos atnaujinimas </w:t>
      </w:r>
      <w:r w:rsidR="00D54850">
        <w:rPr>
          <w:color w:val="000000"/>
          <w:lang w:eastAsia="lt-LT"/>
        </w:rPr>
        <w:t xml:space="preserve">kelyje nr. </w:t>
      </w:r>
      <w:r w:rsidRPr="0080207B">
        <w:rPr>
          <w:color w:val="000000"/>
          <w:lang w:eastAsia="lt-LT"/>
        </w:rPr>
        <w:t>zs6  Žasliai</w:t>
      </w:r>
      <w:r w:rsidR="006676CE">
        <w:rPr>
          <w:color w:val="000000"/>
          <w:lang w:eastAsia="lt-LT"/>
        </w:rPr>
        <w:t xml:space="preserve"> </w:t>
      </w:r>
      <w:r w:rsidRPr="0080207B">
        <w:rPr>
          <w:color w:val="000000"/>
          <w:lang w:eastAsia="lt-LT"/>
        </w:rPr>
        <w:t>-</w:t>
      </w:r>
      <w:r w:rsidR="006676CE">
        <w:rPr>
          <w:color w:val="000000"/>
          <w:lang w:eastAsia="lt-LT"/>
        </w:rPr>
        <w:t xml:space="preserve"> </w:t>
      </w:r>
      <w:r w:rsidRPr="0080207B">
        <w:rPr>
          <w:color w:val="000000"/>
          <w:lang w:eastAsia="lt-LT"/>
        </w:rPr>
        <w:t>Čiviškių k. kapinės</w:t>
      </w:r>
      <w:r>
        <w:t>.</w:t>
      </w:r>
    </w:p>
    <w:p w14:paraId="636602DE" w14:textId="25DD782E" w:rsidR="009F67A4" w:rsidRPr="008D42F9" w:rsidRDefault="009F67A4" w:rsidP="000A12C4">
      <w:pPr>
        <w:rPr>
          <w:color w:val="000000" w:themeColor="text1"/>
        </w:rPr>
      </w:pPr>
      <w:r>
        <w:t xml:space="preserve">1.5.  Kelių ir gatvių su žvyro danga greideriavimas ir profiliavimas </w:t>
      </w:r>
      <w:r w:rsidRPr="008D42F9">
        <w:rPr>
          <w:color w:val="000000" w:themeColor="text1"/>
        </w:rPr>
        <w:t>4 kartus per metus.</w:t>
      </w:r>
    </w:p>
    <w:p w14:paraId="5B88D916" w14:textId="0F98829F" w:rsidR="009F67A4" w:rsidRPr="00E1215E" w:rsidRDefault="009F67A4" w:rsidP="000A12C4">
      <w:pPr>
        <w:jc w:val="both"/>
        <w:rPr>
          <w:b/>
          <w:color w:val="FF0000"/>
        </w:rPr>
      </w:pPr>
      <w:r>
        <w:t xml:space="preserve">1.6.  Kelių ir gatvių su žvyro danga įdubų ištaisymas, įrengiant išlyginamąjį sluoksnį </w:t>
      </w:r>
      <w:r w:rsidRPr="00A118D9">
        <w:rPr>
          <w:bCs/>
          <w:color w:val="000000" w:themeColor="text1"/>
        </w:rPr>
        <w:t>(</w:t>
      </w:r>
      <w:r w:rsidR="00D54850">
        <w:rPr>
          <w:bCs/>
          <w:color w:val="000000" w:themeColor="text1"/>
        </w:rPr>
        <w:t>7</w:t>
      </w:r>
      <w:r w:rsidRPr="00A118D9">
        <w:rPr>
          <w:bCs/>
          <w:color w:val="000000" w:themeColor="text1"/>
        </w:rPr>
        <w:t>00 m</w:t>
      </w:r>
      <w:r w:rsidRPr="00A118D9">
        <w:rPr>
          <w:bCs/>
          <w:color w:val="000000" w:themeColor="text1"/>
          <w:vertAlign w:val="superscript"/>
        </w:rPr>
        <w:t>3</w:t>
      </w:r>
      <w:r w:rsidRPr="00A118D9">
        <w:rPr>
          <w:bCs/>
          <w:color w:val="000000" w:themeColor="text1"/>
        </w:rPr>
        <w:t xml:space="preserve"> žvyro mišinio ir </w:t>
      </w:r>
      <w:r w:rsidR="00D54850">
        <w:rPr>
          <w:bCs/>
          <w:color w:val="000000" w:themeColor="text1"/>
        </w:rPr>
        <w:t>300</w:t>
      </w:r>
      <w:r w:rsidRPr="00A118D9">
        <w:rPr>
          <w:bCs/>
          <w:color w:val="000000" w:themeColor="text1"/>
        </w:rPr>
        <w:t xml:space="preserve"> m</w:t>
      </w:r>
      <w:r w:rsidRPr="00A118D9">
        <w:rPr>
          <w:bCs/>
          <w:color w:val="000000" w:themeColor="text1"/>
          <w:vertAlign w:val="superscript"/>
        </w:rPr>
        <w:t>3</w:t>
      </w:r>
      <w:r w:rsidRPr="00A118D9">
        <w:rPr>
          <w:bCs/>
          <w:color w:val="000000" w:themeColor="text1"/>
        </w:rPr>
        <w:t xml:space="preserve"> skaldos mišinio</w:t>
      </w:r>
      <w:r w:rsidR="00E43B0A">
        <w:rPr>
          <w:bCs/>
          <w:color w:val="000000" w:themeColor="text1"/>
        </w:rPr>
        <w:t>)</w:t>
      </w:r>
      <w:r>
        <w:rPr>
          <w:bCs/>
          <w:color w:val="000000" w:themeColor="text1"/>
        </w:rPr>
        <w:t>.</w:t>
      </w:r>
      <w:r w:rsidRPr="00A118D9">
        <w:rPr>
          <w:bCs/>
          <w:color w:val="000000" w:themeColor="text1"/>
        </w:rPr>
        <w:t xml:space="preserve"> </w:t>
      </w:r>
    </w:p>
    <w:p w14:paraId="2BFD040D" w14:textId="36E8A74F" w:rsidR="009F67A4" w:rsidRDefault="009F67A4" w:rsidP="000A12C4">
      <w:pPr>
        <w:jc w:val="both"/>
        <w:rPr>
          <w:color w:val="000000" w:themeColor="text1"/>
        </w:rPr>
      </w:pPr>
      <w:r>
        <w:t xml:space="preserve">1.7.  Vietinės reikšmės kelių </w:t>
      </w:r>
      <w:r w:rsidRPr="00A118D9">
        <w:rPr>
          <w:color w:val="000000" w:themeColor="text1"/>
        </w:rPr>
        <w:t>ir gatvių su asfaltbetonio danga duobių užtaisymas (apie 400 m</w:t>
      </w:r>
      <w:r w:rsidRPr="00A118D9">
        <w:rPr>
          <w:color w:val="000000" w:themeColor="text1"/>
          <w:vertAlign w:val="superscript"/>
        </w:rPr>
        <w:t>2</w:t>
      </w:r>
      <w:r w:rsidRPr="00A118D9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187C2980" w14:textId="3B9A4320" w:rsidR="00DD3AED" w:rsidRPr="00E1215E" w:rsidRDefault="00DD3AED" w:rsidP="000A12C4">
      <w:pPr>
        <w:jc w:val="both"/>
        <w:rPr>
          <w:b/>
          <w:color w:val="FF0000"/>
        </w:rPr>
      </w:pPr>
      <w:r>
        <w:rPr>
          <w:color w:val="000000" w:themeColor="text1"/>
        </w:rPr>
        <w:t xml:space="preserve">1.8.  </w:t>
      </w:r>
      <w:r>
        <w:t>Stabintiškių g. Stabintiškių k. pėsčiųjų tako su gatvės apšvietimu įrengimo projektavimas iš KPP lėšų.</w:t>
      </w:r>
    </w:p>
    <w:p w14:paraId="096A0D26" w14:textId="77777777" w:rsidR="006F37B7" w:rsidRPr="00156B17" w:rsidRDefault="006F37B7" w:rsidP="000A12C4">
      <w:pPr>
        <w:jc w:val="both"/>
      </w:pPr>
      <w:r w:rsidRPr="00156B17">
        <w:lastRenderedPageBreak/>
        <w:t xml:space="preserve">BALSAVO: „už“ – </w:t>
      </w:r>
      <w:r>
        <w:t>6</w:t>
      </w:r>
      <w:r w:rsidRPr="00156B17">
        <w:t>, „prieš“ – 0.</w:t>
      </w:r>
    </w:p>
    <w:p w14:paraId="01BC4FE5" w14:textId="2B92DF6F" w:rsidR="0080207B" w:rsidRDefault="0080207B" w:rsidP="003112A7">
      <w:pPr>
        <w:pStyle w:val="Default"/>
        <w:rPr>
          <w:rFonts w:ascii="Times New Roman" w:hAnsi="Times New Roman" w:cs="Times New Roman"/>
        </w:rPr>
      </w:pPr>
    </w:p>
    <w:p w14:paraId="5B5BDD79" w14:textId="77777777" w:rsidR="003A51A7" w:rsidRDefault="003A51A7" w:rsidP="000A12C4">
      <w:pPr>
        <w:pStyle w:val="Betarp"/>
        <w:jc w:val="both"/>
      </w:pPr>
      <w:r>
        <w:t>SVARSTYTA:</w:t>
      </w:r>
    </w:p>
    <w:p w14:paraId="7D5C560D" w14:textId="7DCAB3FE" w:rsidR="006F37B7" w:rsidRPr="006F37B7" w:rsidRDefault="006F37B7" w:rsidP="000A12C4">
      <w:pPr>
        <w:pStyle w:val="Betarp"/>
        <w:numPr>
          <w:ilvl w:val="0"/>
          <w:numId w:val="12"/>
        </w:numPr>
        <w:jc w:val="both"/>
        <w:rPr>
          <w:u w:val="single"/>
        </w:rPr>
      </w:pPr>
      <w:r w:rsidRPr="006F37B7">
        <w:rPr>
          <w:u w:val="single"/>
          <w:lang w:eastAsia="lt-LT"/>
        </w:rPr>
        <w:t xml:space="preserve">Seniūnijai skirtų 2021 m. biudžeto lėšų I-III ketvirčių panaudojimo ataskaita. </w:t>
      </w:r>
    </w:p>
    <w:p w14:paraId="166A484A" w14:textId="409E22C8" w:rsidR="006F37B7" w:rsidRPr="006F37B7" w:rsidRDefault="006F37B7" w:rsidP="000A12C4">
      <w:pPr>
        <w:jc w:val="both"/>
      </w:pPr>
      <w:r>
        <w:t xml:space="preserve">      Seniūnė </w:t>
      </w:r>
      <w:r w:rsidR="002B5987">
        <w:t xml:space="preserve">supažindino apie </w:t>
      </w:r>
      <w:r>
        <w:t xml:space="preserve">seniūnijos veiklai skirtų lėšų per 2021 m. I-III ketvirčius panaudojimą. </w:t>
      </w:r>
      <w:r w:rsidRPr="006F37B7">
        <w:t>2021 m. biudžetas 135900,00 Eur</w:t>
      </w:r>
      <w:r w:rsidR="008F7510">
        <w:t xml:space="preserve">. </w:t>
      </w:r>
      <w:r w:rsidR="008F7510" w:rsidRPr="008F7510">
        <w:rPr>
          <w:u w:val="single"/>
        </w:rPr>
        <w:t>Bendrų personalo paslaugų administravim</w:t>
      </w:r>
      <w:r w:rsidR="00422B7B">
        <w:rPr>
          <w:u w:val="single"/>
        </w:rPr>
        <w:t>o išlaidos</w:t>
      </w:r>
      <w:r w:rsidR="008F7510">
        <w:t>:</w:t>
      </w:r>
      <w:r w:rsidRPr="006F37B7">
        <w:t xml:space="preserve"> baigtas įrengti garažas </w:t>
      </w:r>
      <w:r w:rsidR="008F7510">
        <w:t xml:space="preserve">seniūnijos administracinio pastato </w:t>
      </w:r>
      <w:r w:rsidRPr="006F37B7">
        <w:t>kieme</w:t>
      </w:r>
      <w:r w:rsidR="008F7510">
        <w:t xml:space="preserve"> -</w:t>
      </w:r>
      <w:r w:rsidRPr="006F37B7">
        <w:t xml:space="preserve"> 4300,00 Eur, užtverta nauja tvora</w:t>
      </w:r>
      <w:r w:rsidR="008F7510">
        <w:t xml:space="preserve"> seniūnijos</w:t>
      </w:r>
      <w:r w:rsidR="008F7510" w:rsidRPr="008F7510">
        <w:t xml:space="preserve"> </w:t>
      </w:r>
      <w:r w:rsidR="008F7510">
        <w:t>administracinio pastato sklype</w:t>
      </w:r>
      <w:r w:rsidRPr="006F37B7">
        <w:t xml:space="preserve"> </w:t>
      </w:r>
      <w:r w:rsidR="008F7510">
        <w:t xml:space="preserve">- </w:t>
      </w:r>
      <w:r w:rsidRPr="006F37B7">
        <w:t xml:space="preserve">1050,00 Eur, įsigyta automobilinė priekaba </w:t>
      </w:r>
      <w:r w:rsidR="008F7510">
        <w:t xml:space="preserve">- </w:t>
      </w:r>
      <w:r w:rsidRPr="006F37B7">
        <w:t xml:space="preserve">990,00 Eur, motopjūklas </w:t>
      </w:r>
      <w:r w:rsidR="008F7510">
        <w:t xml:space="preserve">- </w:t>
      </w:r>
      <w:r w:rsidRPr="006F37B7">
        <w:t xml:space="preserve">599,00 Eur, </w:t>
      </w:r>
      <w:r w:rsidR="008F7510">
        <w:t xml:space="preserve">administracinio pastato </w:t>
      </w:r>
      <w:r w:rsidRPr="006F37B7">
        <w:t xml:space="preserve">katilinės perdangos įrengimas </w:t>
      </w:r>
      <w:r w:rsidR="008F7510">
        <w:t xml:space="preserve">- </w:t>
      </w:r>
      <w:r w:rsidRPr="006F37B7">
        <w:t>2958,45 Eur.</w:t>
      </w:r>
    </w:p>
    <w:p w14:paraId="0663EA1F" w14:textId="0DF0C41A" w:rsidR="006F37B7" w:rsidRPr="006F37B7" w:rsidRDefault="00422B7B" w:rsidP="000A12C4">
      <w:pPr>
        <w:jc w:val="both"/>
      </w:pPr>
      <w:r>
        <w:rPr>
          <w:u w:val="single"/>
        </w:rPr>
        <w:t>Viešų Žaslių seniūnijos k</w:t>
      </w:r>
      <w:r w:rsidR="006F37B7" w:rsidRPr="006F37B7">
        <w:rPr>
          <w:u w:val="single"/>
        </w:rPr>
        <w:t>elių</w:t>
      </w:r>
      <w:r>
        <w:rPr>
          <w:u w:val="single"/>
        </w:rPr>
        <w:t xml:space="preserve"> ir gatvių </w:t>
      </w:r>
      <w:r w:rsidR="006F37B7" w:rsidRPr="006F37B7">
        <w:rPr>
          <w:u w:val="single"/>
        </w:rPr>
        <w:t>remont</w:t>
      </w:r>
      <w:r>
        <w:rPr>
          <w:u w:val="single"/>
        </w:rPr>
        <w:t>o išlaidos</w:t>
      </w:r>
      <w:r w:rsidR="006F37B7" w:rsidRPr="006F37B7">
        <w:rPr>
          <w:u w:val="single"/>
        </w:rPr>
        <w:t>:</w:t>
      </w:r>
      <w:r w:rsidR="006F37B7" w:rsidRPr="006F37B7">
        <w:t xml:space="preserve"> </w:t>
      </w:r>
      <w:r w:rsidR="004F65EC">
        <w:t>kelio nr. zs6 (</w:t>
      </w:r>
      <w:r w:rsidR="006F37B7" w:rsidRPr="006F37B7">
        <w:t>Cineikiai – Čiviškių k. kapinės</w:t>
      </w:r>
      <w:r w:rsidR="004F65EC">
        <w:t>)</w:t>
      </w:r>
      <w:r w:rsidR="006F37B7" w:rsidRPr="006F37B7">
        <w:t xml:space="preserve"> 319 m</w:t>
      </w:r>
      <w:r w:rsidR="004F65EC">
        <w:t xml:space="preserve"> atkarpos paprastasis remontas -</w:t>
      </w:r>
      <w:r w:rsidR="006F37B7" w:rsidRPr="006F37B7">
        <w:t xml:space="preserve"> 9215,22 Eur,</w:t>
      </w:r>
      <w:r w:rsidR="004F65EC">
        <w:t xml:space="preserve"> kelio nr. zs32</w:t>
      </w:r>
      <w:r w:rsidR="006F37B7" w:rsidRPr="006F37B7">
        <w:t xml:space="preserve"> </w:t>
      </w:r>
      <w:r w:rsidR="004F65EC">
        <w:t xml:space="preserve">(VRK nr. 143 – </w:t>
      </w:r>
      <w:r w:rsidR="006F37B7" w:rsidRPr="006F37B7">
        <w:t>Daubara</w:t>
      </w:r>
      <w:r w:rsidR="004F65EC">
        <w:t xml:space="preserve">) paprastasis remontas - </w:t>
      </w:r>
      <w:r w:rsidR="006F37B7" w:rsidRPr="006F37B7">
        <w:t>10256,82 Eur, papildom</w:t>
      </w:r>
      <w:r w:rsidR="00D67D97">
        <w:t>a</w:t>
      </w:r>
      <w:r w:rsidR="006F37B7" w:rsidRPr="006F37B7">
        <w:t xml:space="preserve"> kelių </w:t>
      </w:r>
      <w:r w:rsidR="00D67D97">
        <w:t xml:space="preserve">ir gatvių </w:t>
      </w:r>
      <w:r w:rsidR="006F37B7" w:rsidRPr="006F37B7">
        <w:t>priežiūr</w:t>
      </w:r>
      <w:r w:rsidR="00D67D97">
        <w:t xml:space="preserve">a </w:t>
      </w:r>
      <w:r w:rsidR="006F37B7" w:rsidRPr="006F37B7">
        <w:t>(žvyra</w:t>
      </w:r>
      <w:r w:rsidR="00D67D97">
        <w:t>vimas</w:t>
      </w:r>
      <w:r w:rsidR="006F37B7" w:rsidRPr="006F37B7">
        <w:t xml:space="preserve">, kelkraščių </w:t>
      </w:r>
      <w:r w:rsidR="00D67D97">
        <w:t>su</w:t>
      </w:r>
      <w:r w:rsidR="006F37B7" w:rsidRPr="006F37B7">
        <w:t xml:space="preserve">žeminimas, </w:t>
      </w:r>
      <w:r w:rsidR="00D67D97">
        <w:t xml:space="preserve">kelių </w:t>
      </w:r>
      <w:r w:rsidR="006F37B7" w:rsidRPr="006F37B7">
        <w:t>defektavimas)</w:t>
      </w:r>
      <w:r w:rsidR="00D67D97">
        <w:t xml:space="preserve"> -</w:t>
      </w:r>
      <w:r w:rsidR="006F37B7" w:rsidRPr="006F37B7">
        <w:t xml:space="preserve"> 7525,32 Eur</w:t>
      </w:r>
      <w:r w:rsidR="00D67D97">
        <w:t>. Kelio nr. zs</w:t>
      </w:r>
      <w:r w:rsidR="001D66FC">
        <w:t xml:space="preserve">28 </w:t>
      </w:r>
      <w:r w:rsidR="001D66FC" w:rsidRPr="001D66FC">
        <w:t>(Mikalaučiškės – Mikalaučiškių žvyro karjeras)</w:t>
      </w:r>
      <w:r w:rsidR="006F37B7" w:rsidRPr="001D66FC">
        <w:t xml:space="preserve"> </w:t>
      </w:r>
      <w:r w:rsidR="001D66FC" w:rsidRPr="001D66FC">
        <w:t xml:space="preserve">250 m atkarpai gautas </w:t>
      </w:r>
      <w:r w:rsidR="006F37B7" w:rsidRPr="006F37B7">
        <w:t xml:space="preserve">6740,40 Eur </w:t>
      </w:r>
      <w:r w:rsidR="001D66FC">
        <w:t xml:space="preserve">finansavimas iš </w:t>
      </w:r>
      <w:r w:rsidR="006F37B7" w:rsidRPr="006F37B7">
        <w:t>kariuomenės</w:t>
      </w:r>
      <w:r w:rsidR="001D66FC">
        <w:t>.</w:t>
      </w:r>
      <w:r w:rsidR="006F37B7" w:rsidRPr="006F37B7">
        <w:t xml:space="preserve"> </w:t>
      </w:r>
    </w:p>
    <w:p w14:paraId="42195352" w14:textId="40F547BD" w:rsidR="006F37B7" w:rsidRPr="006F37B7" w:rsidRDefault="00A72370" w:rsidP="000A12C4">
      <w:pPr>
        <w:jc w:val="both"/>
      </w:pPr>
      <w:r>
        <w:rPr>
          <w:u w:val="single"/>
        </w:rPr>
        <w:t>Seniūnijos k</w:t>
      </w:r>
      <w:r w:rsidR="006F37B7" w:rsidRPr="006F37B7">
        <w:rPr>
          <w:u w:val="single"/>
        </w:rPr>
        <w:t>omunalini</w:t>
      </w:r>
      <w:r w:rsidR="001D66FC">
        <w:rPr>
          <w:u w:val="single"/>
        </w:rPr>
        <w:t>o</w:t>
      </w:r>
      <w:r w:rsidR="006F37B7" w:rsidRPr="006F37B7">
        <w:rPr>
          <w:u w:val="single"/>
        </w:rPr>
        <w:t xml:space="preserve"> ūk</w:t>
      </w:r>
      <w:r w:rsidR="001D66FC">
        <w:rPr>
          <w:u w:val="single"/>
        </w:rPr>
        <w:t>io priežiūros išlaidos</w:t>
      </w:r>
      <w:r w:rsidR="006F37B7" w:rsidRPr="006F37B7">
        <w:rPr>
          <w:u w:val="single"/>
        </w:rPr>
        <w:t>:</w:t>
      </w:r>
      <w:r w:rsidR="006F37B7" w:rsidRPr="006F37B7">
        <w:t xml:space="preserve"> kapinių priežiūra</w:t>
      </w:r>
      <w:r w:rsidR="001D66FC">
        <w:t xml:space="preserve"> -</w:t>
      </w:r>
      <w:r w:rsidR="006F37B7" w:rsidRPr="006F37B7">
        <w:t xml:space="preserve"> 4500,00 Eur, viešų erdvių priežiūra</w:t>
      </w:r>
      <w:r w:rsidR="001D66FC">
        <w:t xml:space="preserve"> -</w:t>
      </w:r>
      <w:r w:rsidR="006F37B7" w:rsidRPr="006F37B7">
        <w:t xml:space="preserve"> 2405,47 Eur, Budeli</w:t>
      </w:r>
      <w:r w:rsidR="001D66FC">
        <w:t>ų piliakalnio priežiūra -</w:t>
      </w:r>
      <w:r w:rsidR="006F37B7" w:rsidRPr="006F37B7">
        <w:t xml:space="preserve"> 1500,00 Eur, pakelių šienavimas </w:t>
      </w:r>
      <w:r w:rsidR="001D66FC">
        <w:t>(</w:t>
      </w:r>
      <w:r w:rsidR="006F37B7" w:rsidRPr="006F37B7">
        <w:t>135</w:t>
      </w:r>
      <w:r w:rsidR="001D66FC">
        <w:t xml:space="preserve"> km) -</w:t>
      </w:r>
      <w:r w:rsidR="006F37B7" w:rsidRPr="006F37B7">
        <w:t xml:space="preserve"> 2327,74 Eur, valstybinių plotų</w:t>
      </w:r>
      <w:r w:rsidR="001D66FC">
        <w:t xml:space="preserve"> </w:t>
      </w:r>
      <w:r w:rsidR="001D66FC" w:rsidRPr="006F37B7">
        <w:t>(Guronių k.</w:t>
      </w:r>
      <w:r w:rsidR="001D66FC">
        <w:t xml:space="preserve"> Stoties g.</w:t>
      </w:r>
      <w:r w:rsidR="001D66FC" w:rsidRPr="006F37B7">
        <w:t>, Talpūnų k.</w:t>
      </w:r>
      <w:r w:rsidR="001D66FC">
        <w:t xml:space="preserve"> Stoties g.</w:t>
      </w:r>
      <w:r w:rsidR="001D66FC" w:rsidRPr="006F37B7">
        <w:t>, Statkūniškio pušynas, Stabintiškių k.</w:t>
      </w:r>
      <w:r w:rsidR="001D66FC">
        <w:t xml:space="preserve"> Stabintiškių g., Vilties g.)</w:t>
      </w:r>
      <w:r w:rsidR="001D66FC" w:rsidRPr="006F37B7">
        <w:t xml:space="preserve">, </w:t>
      </w:r>
      <w:r w:rsidR="001D66FC">
        <w:t xml:space="preserve">senosios </w:t>
      </w:r>
      <w:r w:rsidR="001D66FC" w:rsidRPr="006F37B7">
        <w:t>Žydų kapinės</w:t>
      </w:r>
      <w:r w:rsidR="001D66FC">
        <w:t xml:space="preserve"> Naujažerio k.</w:t>
      </w:r>
      <w:r w:rsidR="001D66FC" w:rsidRPr="006F37B7">
        <w:t xml:space="preserve"> 6,48 ha)</w:t>
      </w:r>
      <w:r w:rsidR="001D66FC">
        <w:t xml:space="preserve"> priežiūra</w:t>
      </w:r>
      <w:r w:rsidR="006F37B7" w:rsidRPr="006F37B7">
        <w:t xml:space="preserve"> </w:t>
      </w:r>
      <w:r w:rsidR="001D66FC">
        <w:t>-</w:t>
      </w:r>
      <w:r w:rsidR="006F37B7" w:rsidRPr="006F37B7">
        <w:t xml:space="preserve"> 2587,46 Eur, sniego valymas</w:t>
      </w:r>
      <w:r w:rsidR="001D66FC">
        <w:t xml:space="preserve"> -</w:t>
      </w:r>
      <w:r w:rsidR="006F37B7" w:rsidRPr="006F37B7">
        <w:t xml:space="preserve"> 19033,30 Eur, </w:t>
      </w:r>
      <w:r w:rsidR="006A6695">
        <w:t>komunalinių atliekų</w:t>
      </w:r>
      <w:r w:rsidR="006F37B7" w:rsidRPr="006F37B7">
        <w:t xml:space="preserve"> tvarkymas</w:t>
      </w:r>
      <w:r w:rsidR="006A6695">
        <w:t xml:space="preserve"> -</w:t>
      </w:r>
      <w:r w:rsidR="006F37B7" w:rsidRPr="006F37B7">
        <w:t xml:space="preserve"> 6256,28 Eur, elektros energija gatvių apšvietimui </w:t>
      </w:r>
      <w:r w:rsidR="006A6695">
        <w:t xml:space="preserve">- </w:t>
      </w:r>
      <w:r w:rsidR="006F37B7" w:rsidRPr="006F37B7">
        <w:t xml:space="preserve">3881,91 Eur, </w:t>
      </w:r>
      <w:r w:rsidR="006A6695">
        <w:t>kilnojami tualetai (Žaslių mstl., Mančiūnų, Krivonių civilinėse kapinėse, Statkūniškio, Naujažerio maudyklose, Žaslių bažnyčios slėnyje)</w:t>
      </w:r>
      <w:r w:rsidR="006F37B7" w:rsidRPr="006F37B7">
        <w:t xml:space="preserve"> </w:t>
      </w:r>
      <w:r w:rsidR="006A6695">
        <w:t>-</w:t>
      </w:r>
      <w:r w:rsidR="006F37B7" w:rsidRPr="006F37B7">
        <w:t xml:space="preserve"> 1590,07 Eur, Čiviškių kapinių tvor</w:t>
      </w:r>
      <w:r w:rsidR="006A6695">
        <w:t>osn remontas -</w:t>
      </w:r>
      <w:r w:rsidR="006F37B7" w:rsidRPr="006F37B7">
        <w:t xml:space="preserve"> 1900,00 Eur, Guronių kapinių tvor</w:t>
      </w:r>
      <w:r w:rsidR="006A6695">
        <w:t>os remontas -</w:t>
      </w:r>
      <w:r w:rsidR="006F37B7" w:rsidRPr="006F37B7">
        <w:t xml:space="preserve"> 1694,00 Eur, 2 skelbimų lentos </w:t>
      </w:r>
      <w:r w:rsidR="006A6695">
        <w:t xml:space="preserve">- </w:t>
      </w:r>
      <w:r w:rsidR="006F37B7" w:rsidRPr="006F37B7">
        <w:t xml:space="preserve">980,00 Eur, </w:t>
      </w:r>
      <w:r w:rsidR="006A6695">
        <w:t xml:space="preserve">sunaudotas </w:t>
      </w:r>
      <w:r w:rsidR="006F37B7" w:rsidRPr="006F37B7">
        <w:t>vanduo Žaslių kapinėse</w:t>
      </w:r>
      <w:r w:rsidR="006A6695">
        <w:t xml:space="preserve"> -</w:t>
      </w:r>
      <w:r w:rsidR="006F37B7" w:rsidRPr="006F37B7">
        <w:t xml:space="preserve"> 92,28 Eur).</w:t>
      </w:r>
    </w:p>
    <w:p w14:paraId="609E4322" w14:textId="64FBC165" w:rsidR="006F37B7" w:rsidRPr="006F37B7" w:rsidRDefault="006F37B7" w:rsidP="000A12C4">
      <w:pPr>
        <w:jc w:val="both"/>
      </w:pPr>
      <w:r w:rsidRPr="006F37B7">
        <w:rPr>
          <w:u w:val="single"/>
        </w:rPr>
        <w:t>Socialini</w:t>
      </w:r>
      <w:r w:rsidR="00A72370">
        <w:rPr>
          <w:u w:val="single"/>
        </w:rPr>
        <w:t>ų</w:t>
      </w:r>
      <w:r w:rsidRPr="006F37B7">
        <w:rPr>
          <w:u w:val="single"/>
        </w:rPr>
        <w:t xml:space="preserve"> būst</w:t>
      </w:r>
      <w:r w:rsidR="00A72370">
        <w:rPr>
          <w:u w:val="single"/>
        </w:rPr>
        <w:t>ų priežiūra</w:t>
      </w:r>
      <w:r w:rsidRPr="006F37B7">
        <w:rPr>
          <w:u w:val="single"/>
        </w:rPr>
        <w:t>:</w:t>
      </w:r>
      <w:r w:rsidRPr="006F37B7">
        <w:t xml:space="preserve"> nuotekų sistem</w:t>
      </w:r>
      <w:r w:rsidR="00A72370">
        <w:t>ų įrengimas</w:t>
      </w:r>
      <w:r w:rsidRPr="006F37B7">
        <w:t xml:space="preserve"> Papartėlių k. </w:t>
      </w:r>
      <w:r w:rsidR="00A72370">
        <w:t xml:space="preserve">- </w:t>
      </w:r>
      <w:r w:rsidRPr="006F37B7">
        <w:t xml:space="preserve">2490,00 Eur, Stabintiškių k. </w:t>
      </w:r>
      <w:r w:rsidR="00A72370">
        <w:t xml:space="preserve">- </w:t>
      </w:r>
      <w:r w:rsidRPr="006F37B7">
        <w:t xml:space="preserve">9970,00 Eur, stogo pakeitimas Žaslių mstl. </w:t>
      </w:r>
      <w:r w:rsidR="00A72370">
        <w:t xml:space="preserve">- </w:t>
      </w:r>
      <w:r w:rsidRPr="006F37B7">
        <w:t>16844,64 Eur.</w:t>
      </w:r>
    </w:p>
    <w:p w14:paraId="2C22415A" w14:textId="316D47C9" w:rsidR="006F37B7" w:rsidRPr="006F37B7" w:rsidRDefault="006F37B7" w:rsidP="000A12C4">
      <w:pPr>
        <w:pStyle w:val="Pavadinimas"/>
        <w:jc w:val="both"/>
        <w:rPr>
          <w:lang w:val="lt-LT"/>
        </w:rPr>
      </w:pPr>
      <w:r>
        <w:rPr>
          <w:lang w:val="lt-LT"/>
        </w:rPr>
        <w:tab/>
        <w:t xml:space="preserve">Mikalaučiškių </w:t>
      </w:r>
      <w:r w:rsidRPr="00156B17">
        <w:t>seniūnaitijos seniūnaitė</w:t>
      </w:r>
      <w:r>
        <w:t xml:space="preserve"> </w:t>
      </w:r>
      <w:r w:rsidR="005636BC" w:rsidRPr="005636BC">
        <w:t>(Duomenys nuasmeninti)</w:t>
      </w:r>
      <w:r w:rsidR="005636BC">
        <w:t xml:space="preserve"> </w:t>
      </w:r>
      <w:r>
        <w:t xml:space="preserve">prašė seniūnės didesnį dėmesį skirti kelių priežiūrai, </w:t>
      </w:r>
      <w:r w:rsidR="00B071AD">
        <w:t xml:space="preserve">dažniau greideriuoti kelius, </w:t>
      </w:r>
      <w:r>
        <w:t xml:space="preserve">kad kaimų gyventojai </w:t>
      </w:r>
      <w:r w:rsidR="00B071AD">
        <w:t xml:space="preserve">turėtų tinkamas </w:t>
      </w:r>
      <w:r>
        <w:t>susisiek</w:t>
      </w:r>
      <w:r w:rsidR="00B071AD">
        <w:t>imo sąlygas</w:t>
      </w:r>
      <w:r>
        <w:t>.</w:t>
      </w:r>
    </w:p>
    <w:p w14:paraId="157A48A9" w14:textId="78F35E24" w:rsidR="0016453A" w:rsidRPr="00156B17" w:rsidRDefault="0016453A" w:rsidP="000A12C4">
      <w:pPr>
        <w:pStyle w:val="Pavadinimas"/>
        <w:jc w:val="both"/>
      </w:pPr>
      <w:r w:rsidRPr="00156B17">
        <w:t>NUTARTA.</w:t>
      </w:r>
    </w:p>
    <w:p w14:paraId="0F423564" w14:textId="4BB1E319" w:rsidR="0016453A" w:rsidRPr="00156B17" w:rsidRDefault="0016453A" w:rsidP="000A12C4">
      <w:r w:rsidRPr="00156B17">
        <w:t xml:space="preserve">Pritarti </w:t>
      </w:r>
      <w:r w:rsidRPr="00156B17">
        <w:rPr>
          <w:lang w:eastAsia="lt-LT"/>
        </w:rPr>
        <w:t>seniūnijos</w:t>
      </w:r>
      <w:r w:rsidR="006F37B7">
        <w:rPr>
          <w:lang w:eastAsia="lt-LT"/>
        </w:rPr>
        <w:t xml:space="preserve"> </w:t>
      </w:r>
      <w:r w:rsidR="006F37B7" w:rsidRPr="006F37B7">
        <w:rPr>
          <w:lang w:eastAsia="lt-LT"/>
        </w:rPr>
        <w:t>2021 m. biudžeto lėšų I-III ketvirčių panaudojimo ataskaitai</w:t>
      </w:r>
      <w:r w:rsidRPr="006F37B7">
        <w:t>.</w:t>
      </w:r>
    </w:p>
    <w:p w14:paraId="7A07076E" w14:textId="065A4A4D" w:rsidR="0016453A" w:rsidRPr="00156B17" w:rsidRDefault="0016453A" w:rsidP="000A12C4">
      <w:r w:rsidRPr="00156B17">
        <w:t xml:space="preserve">BALSAVO: „už“ – </w:t>
      </w:r>
      <w:r w:rsidR="006F37B7">
        <w:t>6</w:t>
      </w:r>
      <w:r w:rsidRPr="00156B17">
        <w:t>, „prieš“ – 0.</w:t>
      </w:r>
    </w:p>
    <w:p w14:paraId="0BD29F9A" w14:textId="77777777" w:rsidR="006442CE" w:rsidRPr="00156B17" w:rsidRDefault="006442CE" w:rsidP="000A12C4">
      <w:pPr>
        <w:rPr>
          <w:lang w:eastAsia="ar-SA"/>
        </w:rPr>
      </w:pPr>
    </w:p>
    <w:p w14:paraId="0DE3CE81" w14:textId="77777777" w:rsidR="003A51A7" w:rsidRPr="003A51A7" w:rsidRDefault="0016453A" w:rsidP="000A12C4">
      <w:pPr>
        <w:pStyle w:val="Betarp"/>
        <w:numPr>
          <w:ilvl w:val="0"/>
          <w:numId w:val="12"/>
        </w:numPr>
        <w:jc w:val="both"/>
      </w:pPr>
      <w:r w:rsidRPr="00156B17">
        <w:t>SVARSTYTA</w:t>
      </w:r>
      <w:r w:rsidR="003A51A7">
        <w:t>.</w:t>
      </w:r>
      <w:r w:rsidR="004679F2" w:rsidRPr="004679F2">
        <w:t xml:space="preserve"> </w:t>
      </w:r>
      <w:r w:rsidR="004679F2" w:rsidRPr="003A51A7">
        <w:rPr>
          <w:u w:val="single"/>
        </w:rPr>
        <w:t>Seniūnaičių ir bendruomenių atstovų pateiktų prašymų, pasiūlymų,</w:t>
      </w:r>
    </w:p>
    <w:p w14:paraId="5D49B05A" w14:textId="7775D4AC" w:rsidR="004679F2" w:rsidRDefault="004679F2" w:rsidP="000A12C4">
      <w:pPr>
        <w:pStyle w:val="Betarp"/>
        <w:jc w:val="both"/>
      </w:pPr>
      <w:r w:rsidRPr="003A51A7">
        <w:rPr>
          <w:u w:val="single"/>
        </w:rPr>
        <w:t>pageidavimų nagrinėjimas.</w:t>
      </w:r>
    </w:p>
    <w:p w14:paraId="5B9B950B" w14:textId="5720E7F2" w:rsidR="004679F2" w:rsidRDefault="004679F2" w:rsidP="000A12C4">
      <w:pPr>
        <w:pStyle w:val="Betarp"/>
        <w:jc w:val="both"/>
      </w:pPr>
      <w:r>
        <w:t xml:space="preserve">          Prašymų, pasiūlymų, pagei</w:t>
      </w:r>
      <w:r w:rsidR="00B1019D">
        <w:t>d</w:t>
      </w:r>
      <w:r>
        <w:t xml:space="preserve">avimų nebuvo pateikta. </w:t>
      </w:r>
    </w:p>
    <w:p w14:paraId="7604021C" w14:textId="77777777" w:rsidR="00596307" w:rsidRPr="00596307" w:rsidRDefault="00596307" w:rsidP="00596307">
      <w:pPr>
        <w:pStyle w:val="Betarp"/>
        <w:spacing w:line="276" w:lineRule="auto"/>
        <w:jc w:val="both"/>
      </w:pPr>
    </w:p>
    <w:p w14:paraId="7EC90245" w14:textId="3606D8F1" w:rsidR="004679F2" w:rsidRDefault="004679F2" w:rsidP="000A12C4">
      <w:pPr>
        <w:pStyle w:val="Betarp"/>
        <w:numPr>
          <w:ilvl w:val="0"/>
          <w:numId w:val="12"/>
        </w:numPr>
      </w:pPr>
      <w:r w:rsidRPr="003A51A7">
        <w:rPr>
          <w:lang w:eastAsia="lt-LT"/>
        </w:rPr>
        <w:t>SVARSTYTA</w:t>
      </w:r>
      <w:r w:rsidR="003A51A7" w:rsidRPr="003A51A7">
        <w:rPr>
          <w:u w:val="single"/>
          <w:lang w:eastAsia="lt-LT"/>
        </w:rPr>
        <w:t xml:space="preserve">. </w:t>
      </w:r>
      <w:r w:rsidRPr="004679F2">
        <w:t xml:space="preserve"> </w:t>
      </w:r>
      <w:r w:rsidRPr="004679F2">
        <w:rPr>
          <w:u w:val="single"/>
        </w:rPr>
        <w:t>Pasirengimas paminėti Žaslių miestelio 565 metų jubiliejų</w:t>
      </w:r>
      <w:r>
        <w:t>.</w:t>
      </w:r>
    </w:p>
    <w:p w14:paraId="080EDE7A" w14:textId="12D1EACE" w:rsidR="004679F2" w:rsidRDefault="004679F2" w:rsidP="000A12C4">
      <w:pPr>
        <w:pStyle w:val="Betarp"/>
        <w:jc w:val="both"/>
      </w:pPr>
      <w:r>
        <w:t xml:space="preserve">          Seniūnė informavo, kad kartu su Žaslių kultūros centro iniciatyvine grupe ruošiamasi paminėti Žaslių 565 metų jubiliejų. Pristatė kultūros centro pateiktą idėją – švęsti 565 minutes, t.y.  nepertraukiamai skirtingose vietose 9 valandas vyks įvairūs renginiai. Seniūnė kvietė prisidėti prie šio renginio, teikti idėjas.</w:t>
      </w:r>
    </w:p>
    <w:p w14:paraId="1A29936A" w14:textId="77777777" w:rsidR="00596307" w:rsidRDefault="00596307" w:rsidP="004679F2">
      <w:pPr>
        <w:pStyle w:val="Betarp"/>
      </w:pPr>
    </w:p>
    <w:p w14:paraId="68D14BA6" w14:textId="0DD0B1B9" w:rsidR="004679F2" w:rsidRDefault="004679F2" w:rsidP="000A12C4">
      <w:pPr>
        <w:pStyle w:val="Betarp"/>
        <w:numPr>
          <w:ilvl w:val="0"/>
          <w:numId w:val="12"/>
        </w:numPr>
      </w:pPr>
      <w:r>
        <w:t>SVARTSTYTA</w:t>
      </w:r>
      <w:r w:rsidR="00596307">
        <w:t xml:space="preserve">. </w:t>
      </w:r>
      <w:r w:rsidRPr="00596307">
        <w:rPr>
          <w:u w:val="single"/>
        </w:rPr>
        <w:t>Kiti klausimai</w:t>
      </w:r>
      <w:r>
        <w:t>.</w:t>
      </w:r>
    </w:p>
    <w:p w14:paraId="2AF383AE" w14:textId="77777777" w:rsidR="005636BC" w:rsidRDefault="004679F2" w:rsidP="005636BC">
      <w:pPr>
        <w:pStyle w:val="Betarp"/>
        <w:ind w:left="360"/>
        <w:jc w:val="both"/>
      </w:pPr>
      <w:r>
        <w:t xml:space="preserve">Karsakų seniūnaitijos seniūnaitė </w:t>
      </w:r>
      <w:r w:rsidR="005636BC" w:rsidRPr="005636BC">
        <w:t>(Duomenys nuasmeninti)</w:t>
      </w:r>
      <w:r w:rsidR="005636BC">
        <w:t xml:space="preserve"> </w:t>
      </w:r>
      <w:r w:rsidR="00596307">
        <w:t>kreipėsi</w:t>
      </w:r>
      <w:r>
        <w:t xml:space="preserve"> dėl </w:t>
      </w:r>
      <w:r w:rsidR="003A51A7">
        <w:t xml:space="preserve">greičio ribojimo per </w:t>
      </w:r>
    </w:p>
    <w:p w14:paraId="1B9FF42A" w14:textId="7D32B96D" w:rsidR="004679F2" w:rsidRDefault="003A51A7" w:rsidP="000A12C4">
      <w:pPr>
        <w:pStyle w:val="Betarp"/>
        <w:jc w:val="both"/>
      </w:pPr>
      <w:r>
        <w:t>Karsakų</w:t>
      </w:r>
      <w:r w:rsidR="00A555BB">
        <w:t xml:space="preserve"> </w:t>
      </w:r>
      <w:r w:rsidR="005636BC">
        <w:t xml:space="preserve"> </w:t>
      </w:r>
      <w:r>
        <w:t xml:space="preserve">gyvenvietę. </w:t>
      </w:r>
      <w:r w:rsidR="00596307">
        <w:t>PK informuota</w:t>
      </w:r>
      <w:r w:rsidR="00A555BB">
        <w:t>s</w:t>
      </w:r>
      <w:r w:rsidR="00596307">
        <w:t xml:space="preserve">. </w:t>
      </w:r>
      <w:r>
        <w:t>Šiuo metu dažnai stovi policijos pastatyti trikojai.</w:t>
      </w:r>
      <w:r w:rsidR="00596307">
        <w:t xml:space="preserve"> </w:t>
      </w:r>
    </w:p>
    <w:p w14:paraId="20D3C6EB" w14:textId="3AD30D9C" w:rsidR="004679F2" w:rsidRDefault="004679F2" w:rsidP="004679F2">
      <w:pPr>
        <w:pStyle w:val="Betarp"/>
        <w:ind w:left="360"/>
      </w:pPr>
      <w:r>
        <w:t xml:space="preserve">    </w:t>
      </w:r>
    </w:p>
    <w:p w14:paraId="4EEBBE22" w14:textId="14F9764F" w:rsidR="000A12C4" w:rsidRDefault="00487D80" w:rsidP="0043699C">
      <w:pPr>
        <w:pStyle w:val="Betarp"/>
      </w:pPr>
      <w:r>
        <w:t>Posėdžio pirmininkė</w:t>
      </w:r>
      <w:r w:rsidR="009862A9">
        <w:tab/>
      </w:r>
      <w:r w:rsidR="009862A9">
        <w:tab/>
      </w:r>
      <w:r w:rsidR="009862A9">
        <w:tab/>
      </w:r>
      <w:r w:rsidR="009862A9">
        <w:tab/>
      </w:r>
      <w:r w:rsidR="009862A9">
        <w:tab/>
      </w:r>
      <w:r>
        <w:t xml:space="preserve">                </w:t>
      </w:r>
      <w:r w:rsidR="0043699C">
        <w:t xml:space="preserve">  </w:t>
      </w:r>
      <w:r>
        <w:t xml:space="preserve">           </w:t>
      </w:r>
      <w:r w:rsidR="005636BC" w:rsidRPr="005636BC">
        <w:t>(Duomenys nuasmeninti)</w:t>
      </w:r>
      <w:r w:rsidR="009862A9">
        <w:tab/>
      </w:r>
    </w:p>
    <w:p w14:paraId="098B0645" w14:textId="77777777" w:rsidR="000A12C4" w:rsidRDefault="000A12C4" w:rsidP="0043699C">
      <w:pPr>
        <w:pStyle w:val="Betarp"/>
      </w:pPr>
    </w:p>
    <w:p w14:paraId="7C76349E" w14:textId="489D13AE" w:rsidR="009862A9" w:rsidRPr="002B5987" w:rsidRDefault="00487D80" w:rsidP="0043699C">
      <w:pPr>
        <w:pStyle w:val="Betarp"/>
      </w:pPr>
      <w:r>
        <w:t xml:space="preserve">Posėdžio sekretorė                                                                                  </w:t>
      </w:r>
      <w:r w:rsidR="00C700BC">
        <w:t xml:space="preserve"> </w:t>
      </w:r>
      <w:r w:rsidR="005636BC" w:rsidRPr="005636BC">
        <w:t>(Duomenys nuasmeninti)</w:t>
      </w:r>
    </w:p>
    <w:sectPr w:rsidR="009862A9" w:rsidRPr="002B5987" w:rsidSect="000A12C4">
      <w:footerReference w:type="default" r:id="rId8"/>
      <w:pgSz w:w="12240" w:h="15840" w:code="1"/>
      <w:pgMar w:top="567" w:right="567" w:bottom="397" w:left="1701" w:header="567" w:footer="567" w:gutter="403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FCB5" w14:textId="77777777" w:rsidR="00BB5C0A" w:rsidRDefault="00BB5C0A" w:rsidP="0043699C">
      <w:r>
        <w:separator/>
      </w:r>
    </w:p>
  </w:endnote>
  <w:endnote w:type="continuationSeparator" w:id="0">
    <w:p w14:paraId="12C88EBC" w14:textId="77777777" w:rsidR="00BB5C0A" w:rsidRDefault="00BB5C0A" w:rsidP="0043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070E" w14:textId="77777777" w:rsidR="0043699C" w:rsidRDefault="00D4020A">
    <w:pPr>
      <w:pStyle w:val="Porat"/>
      <w:jc w:val="center"/>
    </w:pPr>
    <w:r>
      <w:fldChar w:fldCharType="begin"/>
    </w:r>
    <w:r w:rsidR="0043699C">
      <w:instrText xml:space="preserve"> PAGE   \* MERGEFORMAT </w:instrText>
    </w:r>
    <w:r>
      <w:fldChar w:fldCharType="separate"/>
    </w:r>
    <w:r w:rsidR="005A1F57">
      <w:rPr>
        <w:noProof/>
      </w:rPr>
      <w:t>3</w:t>
    </w:r>
    <w:r>
      <w:fldChar w:fldCharType="end"/>
    </w:r>
  </w:p>
  <w:p w14:paraId="5A1C8292" w14:textId="77777777" w:rsidR="0043699C" w:rsidRDefault="0043699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FF85" w14:textId="77777777" w:rsidR="00BB5C0A" w:rsidRDefault="00BB5C0A" w:rsidP="0043699C">
      <w:r>
        <w:separator/>
      </w:r>
    </w:p>
  </w:footnote>
  <w:footnote w:type="continuationSeparator" w:id="0">
    <w:p w14:paraId="1FE7E942" w14:textId="77777777" w:rsidR="00BB5C0A" w:rsidRDefault="00BB5C0A" w:rsidP="0043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3C9"/>
    <w:multiLevelType w:val="hybridMultilevel"/>
    <w:tmpl w:val="05805B2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33447"/>
    <w:multiLevelType w:val="hybridMultilevel"/>
    <w:tmpl w:val="05805B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0C6A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6382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0790C"/>
    <w:multiLevelType w:val="hybridMultilevel"/>
    <w:tmpl w:val="3D86C206"/>
    <w:lvl w:ilvl="0" w:tplc="B6601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8E93034"/>
    <w:multiLevelType w:val="hybridMultilevel"/>
    <w:tmpl w:val="508ED03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DF5DB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E82015"/>
    <w:multiLevelType w:val="hybridMultilevel"/>
    <w:tmpl w:val="884094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03922"/>
    <w:multiLevelType w:val="hybridMultilevel"/>
    <w:tmpl w:val="C50AB5C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3F36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0371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F6177"/>
    <w:multiLevelType w:val="hybridMultilevel"/>
    <w:tmpl w:val="69567714"/>
    <w:lvl w:ilvl="0" w:tplc="CB9E28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D40B59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936CD"/>
    <w:multiLevelType w:val="hybridMultilevel"/>
    <w:tmpl w:val="140ED35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E687D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A10E4"/>
    <w:multiLevelType w:val="multilevel"/>
    <w:tmpl w:val="5EA0BC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55415F52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14442"/>
    <w:multiLevelType w:val="hybridMultilevel"/>
    <w:tmpl w:val="6C0C88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D7B82"/>
    <w:multiLevelType w:val="hybridMultilevel"/>
    <w:tmpl w:val="19A63A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351B7"/>
    <w:multiLevelType w:val="hybridMultilevel"/>
    <w:tmpl w:val="F614FA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E6A1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05696E"/>
    <w:multiLevelType w:val="hybridMultilevel"/>
    <w:tmpl w:val="140ED35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652FF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C6C55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8"/>
  </w:num>
  <w:num w:numId="5">
    <w:abstractNumId w:val="0"/>
  </w:num>
  <w:num w:numId="6">
    <w:abstractNumId w:val="15"/>
  </w:num>
  <w:num w:numId="7">
    <w:abstractNumId w:val="1"/>
  </w:num>
  <w:num w:numId="8">
    <w:abstractNumId w:val="7"/>
  </w:num>
  <w:num w:numId="9">
    <w:abstractNumId w:val="17"/>
  </w:num>
  <w:num w:numId="10">
    <w:abstractNumId w:val="6"/>
  </w:num>
  <w:num w:numId="11">
    <w:abstractNumId w:val="20"/>
  </w:num>
  <w:num w:numId="12">
    <w:abstractNumId w:val="5"/>
  </w:num>
  <w:num w:numId="13">
    <w:abstractNumId w:val="11"/>
  </w:num>
  <w:num w:numId="14">
    <w:abstractNumId w:val="2"/>
  </w:num>
  <w:num w:numId="15">
    <w:abstractNumId w:val="13"/>
  </w:num>
  <w:num w:numId="16">
    <w:abstractNumId w:val="23"/>
  </w:num>
  <w:num w:numId="17">
    <w:abstractNumId w:val="21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14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4C"/>
    <w:rsid w:val="000A12C4"/>
    <w:rsid w:val="000E61B8"/>
    <w:rsid w:val="00115821"/>
    <w:rsid w:val="0012041A"/>
    <w:rsid w:val="00120F99"/>
    <w:rsid w:val="001227DB"/>
    <w:rsid w:val="0012541E"/>
    <w:rsid w:val="001370AD"/>
    <w:rsid w:val="001512E4"/>
    <w:rsid w:val="00154423"/>
    <w:rsid w:val="00156B17"/>
    <w:rsid w:val="0016453A"/>
    <w:rsid w:val="00196CF6"/>
    <w:rsid w:val="001A31E1"/>
    <w:rsid w:val="001B236D"/>
    <w:rsid w:val="001D66FC"/>
    <w:rsid w:val="00200838"/>
    <w:rsid w:val="002054C8"/>
    <w:rsid w:val="00226363"/>
    <w:rsid w:val="00245DBE"/>
    <w:rsid w:val="0025047C"/>
    <w:rsid w:val="002A3579"/>
    <w:rsid w:val="002B5987"/>
    <w:rsid w:val="002F4D1A"/>
    <w:rsid w:val="002F5CE7"/>
    <w:rsid w:val="00301B84"/>
    <w:rsid w:val="003112A7"/>
    <w:rsid w:val="003145F4"/>
    <w:rsid w:val="00316272"/>
    <w:rsid w:val="00325135"/>
    <w:rsid w:val="003267CF"/>
    <w:rsid w:val="00373FBE"/>
    <w:rsid w:val="0037531C"/>
    <w:rsid w:val="003858F8"/>
    <w:rsid w:val="0039590D"/>
    <w:rsid w:val="00397FE2"/>
    <w:rsid w:val="003A51A7"/>
    <w:rsid w:val="003C7F7D"/>
    <w:rsid w:val="00422B7B"/>
    <w:rsid w:val="0043699C"/>
    <w:rsid w:val="004405A2"/>
    <w:rsid w:val="00450C7D"/>
    <w:rsid w:val="004679F2"/>
    <w:rsid w:val="00472BB9"/>
    <w:rsid w:val="00487D80"/>
    <w:rsid w:val="004D403A"/>
    <w:rsid w:val="004E31A0"/>
    <w:rsid w:val="004F65EC"/>
    <w:rsid w:val="00547B57"/>
    <w:rsid w:val="00556FE8"/>
    <w:rsid w:val="005636BC"/>
    <w:rsid w:val="00576728"/>
    <w:rsid w:val="005874AA"/>
    <w:rsid w:val="00591F2D"/>
    <w:rsid w:val="00592B24"/>
    <w:rsid w:val="00596307"/>
    <w:rsid w:val="005A1F57"/>
    <w:rsid w:val="005B5183"/>
    <w:rsid w:val="005C24B0"/>
    <w:rsid w:val="005D2EF6"/>
    <w:rsid w:val="005D7DF6"/>
    <w:rsid w:val="005F6522"/>
    <w:rsid w:val="00615B47"/>
    <w:rsid w:val="00641AB1"/>
    <w:rsid w:val="00641D4D"/>
    <w:rsid w:val="006442CE"/>
    <w:rsid w:val="00647AD1"/>
    <w:rsid w:val="006676CE"/>
    <w:rsid w:val="006A6695"/>
    <w:rsid w:val="006F37B7"/>
    <w:rsid w:val="006F6B8E"/>
    <w:rsid w:val="00714AAA"/>
    <w:rsid w:val="007278A7"/>
    <w:rsid w:val="00755903"/>
    <w:rsid w:val="00763BED"/>
    <w:rsid w:val="00771E25"/>
    <w:rsid w:val="00781642"/>
    <w:rsid w:val="007A4D37"/>
    <w:rsid w:val="007D2AC4"/>
    <w:rsid w:val="0080207B"/>
    <w:rsid w:val="0088207A"/>
    <w:rsid w:val="008D42F9"/>
    <w:rsid w:val="008E234D"/>
    <w:rsid w:val="008F7510"/>
    <w:rsid w:val="00914CE6"/>
    <w:rsid w:val="00933DE2"/>
    <w:rsid w:val="00947910"/>
    <w:rsid w:val="00955B4C"/>
    <w:rsid w:val="00972316"/>
    <w:rsid w:val="009862A9"/>
    <w:rsid w:val="00997EAC"/>
    <w:rsid w:val="009A1806"/>
    <w:rsid w:val="009F67A4"/>
    <w:rsid w:val="00A118D9"/>
    <w:rsid w:val="00A41852"/>
    <w:rsid w:val="00A555BB"/>
    <w:rsid w:val="00A72370"/>
    <w:rsid w:val="00A80B1B"/>
    <w:rsid w:val="00A86593"/>
    <w:rsid w:val="00AA0C6A"/>
    <w:rsid w:val="00AC532A"/>
    <w:rsid w:val="00AE7ACC"/>
    <w:rsid w:val="00AF1B0F"/>
    <w:rsid w:val="00AF62AC"/>
    <w:rsid w:val="00B071AD"/>
    <w:rsid w:val="00B1019D"/>
    <w:rsid w:val="00B451D5"/>
    <w:rsid w:val="00B46514"/>
    <w:rsid w:val="00B7118F"/>
    <w:rsid w:val="00B72AAB"/>
    <w:rsid w:val="00B73B94"/>
    <w:rsid w:val="00BA52DB"/>
    <w:rsid w:val="00BB5C0A"/>
    <w:rsid w:val="00C2353C"/>
    <w:rsid w:val="00C42E17"/>
    <w:rsid w:val="00C700BC"/>
    <w:rsid w:val="00C7430A"/>
    <w:rsid w:val="00CD20C0"/>
    <w:rsid w:val="00CD2D6E"/>
    <w:rsid w:val="00CD3862"/>
    <w:rsid w:val="00CF0185"/>
    <w:rsid w:val="00CF7CCD"/>
    <w:rsid w:val="00D34036"/>
    <w:rsid w:val="00D4020A"/>
    <w:rsid w:val="00D54850"/>
    <w:rsid w:val="00D67D97"/>
    <w:rsid w:val="00D85A10"/>
    <w:rsid w:val="00DD3AED"/>
    <w:rsid w:val="00DD4DB4"/>
    <w:rsid w:val="00E04EDF"/>
    <w:rsid w:val="00E07049"/>
    <w:rsid w:val="00E1215E"/>
    <w:rsid w:val="00E31298"/>
    <w:rsid w:val="00E41CD9"/>
    <w:rsid w:val="00E43B0A"/>
    <w:rsid w:val="00E970AE"/>
    <w:rsid w:val="00EB1046"/>
    <w:rsid w:val="00EC7E93"/>
    <w:rsid w:val="00ED2E05"/>
    <w:rsid w:val="00ED6212"/>
    <w:rsid w:val="00EE66A0"/>
    <w:rsid w:val="00F00367"/>
    <w:rsid w:val="00F32696"/>
    <w:rsid w:val="00F50DDB"/>
    <w:rsid w:val="00F5624A"/>
    <w:rsid w:val="00F80213"/>
    <w:rsid w:val="00F82ECF"/>
    <w:rsid w:val="00F86273"/>
    <w:rsid w:val="00F8635A"/>
    <w:rsid w:val="00FD460F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5A111"/>
  <w15:docId w15:val="{F22496F9-283C-40CD-8CA2-0AA99874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7430A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C7430A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Cs w:val="20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369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C7430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paragraph" w:styleId="Pagrindinistekstas">
    <w:name w:val="Body Text"/>
    <w:semiHidden/>
    <w:rsid w:val="00C743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grindiniotekstotrauka">
    <w:name w:val="Body Text Indent"/>
    <w:basedOn w:val="prastasis"/>
    <w:semiHidden/>
    <w:rsid w:val="00C7430A"/>
    <w:pPr>
      <w:overflowPunct w:val="0"/>
      <w:autoSpaceDE w:val="0"/>
      <w:autoSpaceDN w:val="0"/>
      <w:adjustRightInd w:val="0"/>
      <w:ind w:firstLine="1208"/>
      <w:jc w:val="both"/>
    </w:pPr>
  </w:style>
  <w:style w:type="paragraph" w:styleId="Betarp">
    <w:name w:val="No Spacing"/>
    <w:uiPriority w:val="1"/>
    <w:qFormat/>
    <w:rsid w:val="002F5CE7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F5CE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oratDiagrama">
    <w:name w:val="Poraštė Diagrama"/>
    <w:link w:val="Porat"/>
    <w:uiPriority w:val="99"/>
    <w:rsid w:val="002F5CE7"/>
    <w:rPr>
      <w:rFonts w:ascii="Calibri" w:eastAsia="Calibri" w:hAnsi="Calibri"/>
      <w:sz w:val="22"/>
      <w:szCs w:val="22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369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43699C"/>
    <w:rPr>
      <w:color w:val="0000FF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F50DDB"/>
    <w:pPr>
      <w:suppressAutoHyphens/>
      <w:jc w:val="center"/>
    </w:pPr>
    <w:rPr>
      <w:lang w:val="en-US"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F50DDB"/>
    <w:rPr>
      <w:sz w:val="24"/>
      <w:szCs w:val="24"/>
      <w:lang w:val="en-US"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F50DD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F50D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154423"/>
    <w:pPr>
      <w:ind w:left="720"/>
      <w:contextualSpacing/>
    </w:pPr>
  </w:style>
  <w:style w:type="paragraph" w:customStyle="1" w:styleId="Standard">
    <w:name w:val="Standard"/>
    <w:rsid w:val="004D403A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3112A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C54D7-6836-40F8-BCD7-499A018E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4363</Words>
  <Characters>2487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VLKI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</dc:creator>
  <cp:lastModifiedBy>Rasa Malinauskienė</cp:lastModifiedBy>
  <cp:revision>4</cp:revision>
  <cp:lastPrinted>2021-10-08T12:25:00Z</cp:lastPrinted>
  <dcterms:created xsi:type="dcterms:W3CDTF">2021-10-11T12:28:00Z</dcterms:created>
  <dcterms:modified xsi:type="dcterms:W3CDTF">2021-10-11T12:39:00Z</dcterms:modified>
</cp:coreProperties>
</file>