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2F9" w:rsidRDefault="00900692">
      <w:pPr>
        <w:pStyle w:val="Pavadinimas"/>
      </w:pPr>
      <w:r>
        <w:rPr>
          <w:noProof/>
          <w:lang w:val="lt-LT" w:eastAsia="lt-LT"/>
        </w:rPr>
        <w:drawing>
          <wp:inline distT="0" distB="0" distL="0" distR="0">
            <wp:extent cx="609600" cy="704850"/>
            <wp:effectExtent l="0" t="0" r="0" b="0"/>
            <wp:docPr id="1" name="Paveikslėlis 1" descr="kais_herba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aveikslėlis 1" descr="kais_herba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22F9" w:rsidRPr="00D81BFC" w:rsidRDefault="00F622F9" w:rsidP="00D81BFC">
      <w:pPr>
        <w:pStyle w:val="Antrinispavadinimas"/>
        <w:rPr>
          <w:lang w:val="en-US"/>
        </w:rPr>
      </w:pPr>
    </w:p>
    <w:p w:rsidR="00F622F9" w:rsidRDefault="00F622F9">
      <w:pPr>
        <w:pStyle w:val="Porat"/>
        <w:tabs>
          <w:tab w:val="clear" w:pos="4320"/>
          <w:tab w:val="clear" w:pos="864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KAIŠIADORIŲ RAJONO SAVIVALDYBĖS ADMINISTRACIJOS </w:t>
      </w:r>
    </w:p>
    <w:p w:rsidR="00F622F9" w:rsidRDefault="00F622F9">
      <w:pPr>
        <w:pStyle w:val="Porat"/>
        <w:tabs>
          <w:tab w:val="clear" w:pos="4320"/>
          <w:tab w:val="clear" w:pos="8640"/>
        </w:tabs>
        <w:jc w:val="center"/>
        <w:rPr>
          <w:b/>
        </w:rPr>
      </w:pPr>
      <w:r>
        <w:rPr>
          <w:b/>
          <w:bCs/>
          <w:sz w:val="28"/>
          <w:szCs w:val="28"/>
        </w:rPr>
        <w:t>DIREKTORIUS</w:t>
      </w:r>
    </w:p>
    <w:p w:rsidR="00F622F9" w:rsidRDefault="00F622F9">
      <w:pPr>
        <w:pStyle w:val="WW-BodyText3"/>
        <w:rPr>
          <w:lang w:eastAsia="en-US"/>
        </w:rPr>
      </w:pPr>
    </w:p>
    <w:p w:rsidR="00F622F9" w:rsidRPr="008F5212" w:rsidRDefault="00F622F9" w:rsidP="008F5212">
      <w:pPr>
        <w:pStyle w:val="WW-BodyText3"/>
        <w:jc w:val="center"/>
        <w:rPr>
          <w:b/>
          <w:lang w:eastAsia="en-US"/>
        </w:rPr>
      </w:pPr>
      <w:r w:rsidRPr="008F5212">
        <w:rPr>
          <w:b/>
          <w:lang w:eastAsia="en-US"/>
        </w:rPr>
        <w:t>ĮSAKYMAS</w:t>
      </w:r>
    </w:p>
    <w:p w:rsidR="003157B7" w:rsidRDefault="00F622F9" w:rsidP="003157B7">
      <w:pPr>
        <w:pStyle w:val="WW-BodyText3"/>
        <w:jc w:val="center"/>
        <w:rPr>
          <w:b/>
          <w:lang w:eastAsia="en-US"/>
        </w:rPr>
      </w:pPr>
      <w:r>
        <w:rPr>
          <w:b/>
          <w:lang w:eastAsia="en-US"/>
        </w:rPr>
        <w:t xml:space="preserve">DĖL </w:t>
      </w:r>
      <w:r w:rsidR="00E448B7">
        <w:rPr>
          <w:b/>
          <w:lang w:eastAsia="en-US"/>
        </w:rPr>
        <w:t xml:space="preserve">LĖŠŲ SKYRIMO </w:t>
      </w:r>
      <w:r>
        <w:rPr>
          <w:b/>
          <w:lang w:eastAsia="en-US"/>
        </w:rPr>
        <w:t>KAIŠIADORIŲ RAJONO SAVIVALDYBĖS</w:t>
      </w:r>
    </w:p>
    <w:p w:rsidR="00F622F9" w:rsidRDefault="00F622F9" w:rsidP="003157B7">
      <w:pPr>
        <w:pStyle w:val="WW-BodyText3"/>
        <w:jc w:val="center"/>
        <w:rPr>
          <w:b/>
          <w:lang w:eastAsia="en-US"/>
        </w:rPr>
      </w:pPr>
      <w:r>
        <w:rPr>
          <w:b/>
          <w:lang w:eastAsia="en-US"/>
        </w:rPr>
        <w:t>JAUNIMO</w:t>
      </w:r>
      <w:r w:rsidR="003157B7">
        <w:rPr>
          <w:b/>
          <w:lang w:eastAsia="en-US"/>
        </w:rPr>
        <w:t xml:space="preserve"> ORGANIZACIJŲ PROJEKTAMS</w:t>
      </w:r>
    </w:p>
    <w:p w:rsidR="00F622F9" w:rsidRDefault="00F622F9" w:rsidP="008F5212">
      <w:pPr>
        <w:pStyle w:val="WW-BodyText3"/>
        <w:jc w:val="center"/>
      </w:pPr>
    </w:p>
    <w:p w:rsidR="00F622F9" w:rsidRDefault="00F622F9" w:rsidP="008F5212">
      <w:pPr>
        <w:pStyle w:val="WW-BodyText3"/>
        <w:jc w:val="center"/>
      </w:pPr>
      <w:r w:rsidRPr="003F21FA">
        <w:t>20</w:t>
      </w:r>
      <w:r>
        <w:t>2</w:t>
      </w:r>
      <w:r w:rsidR="006D1022">
        <w:t>1</w:t>
      </w:r>
      <w:r>
        <w:t xml:space="preserve"> </w:t>
      </w:r>
      <w:r w:rsidRPr="003F21FA">
        <w:t>m.</w:t>
      </w:r>
      <w:r>
        <w:t xml:space="preserve"> </w:t>
      </w:r>
      <w:r w:rsidR="00D24A0F">
        <w:t xml:space="preserve">birželio </w:t>
      </w:r>
      <w:r w:rsidR="00F076A1">
        <w:t>3</w:t>
      </w:r>
      <w:r>
        <w:t xml:space="preserve"> </w:t>
      </w:r>
      <w:r w:rsidRPr="003F21FA">
        <w:t xml:space="preserve">d. Nr. </w:t>
      </w:r>
      <w:r w:rsidR="003A2EEA">
        <w:t>V1E-</w:t>
      </w:r>
      <w:r w:rsidR="009840A9">
        <w:t>826</w:t>
      </w:r>
      <w:bookmarkStart w:id="0" w:name="_GoBack"/>
      <w:bookmarkEnd w:id="0"/>
    </w:p>
    <w:p w:rsidR="00F622F9" w:rsidRPr="00563BD0" w:rsidRDefault="00F622F9" w:rsidP="008F5212">
      <w:pPr>
        <w:pStyle w:val="WW-BodyText3"/>
        <w:jc w:val="center"/>
        <w:rPr>
          <w:color w:val="000000"/>
          <w:lang w:eastAsia="en-US"/>
        </w:rPr>
      </w:pPr>
      <w:r w:rsidRPr="00563BD0">
        <w:rPr>
          <w:color w:val="000000"/>
        </w:rPr>
        <w:t>Kaišiadorys</w:t>
      </w:r>
    </w:p>
    <w:p w:rsidR="00F622F9" w:rsidRDefault="00F622F9" w:rsidP="00F61582">
      <w:pPr>
        <w:pStyle w:val="Pagrindinistekstas"/>
        <w:spacing w:after="0" w:line="360" w:lineRule="auto"/>
        <w:jc w:val="both"/>
      </w:pPr>
    </w:p>
    <w:p w:rsidR="00F622F9" w:rsidRPr="00221404" w:rsidRDefault="00F622F9" w:rsidP="00F61582">
      <w:pPr>
        <w:pStyle w:val="Pagrindinistekstas"/>
        <w:spacing w:after="0" w:line="360" w:lineRule="auto"/>
        <w:jc w:val="both"/>
      </w:pPr>
      <w:r w:rsidRPr="003F21FA">
        <w:tab/>
      </w:r>
      <w:r w:rsidRPr="00D24A0F">
        <w:t>Vadovaudamasis Lietuvos Respublikos vietos savivaldos įstatymo 18 straipsnio 1 dalimi, Kaišiadorių rajono savivaldybės strateginio 202</w:t>
      </w:r>
      <w:r w:rsidR="00D24A0F" w:rsidRPr="00D24A0F">
        <w:t>1</w:t>
      </w:r>
      <w:r w:rsidRPr="00D24A0F">
        <w:t>–202</w:t>
      </w:r>
      <w:r w:rsidR="00D24A0F" w:rsidRPr="00D24A0F">
        <w:t>3</w:t>
      </w:r>
      <w:r w:rsidRPr="00D24A0F">
        <w:t xml:space="preserve"> metų veiklos plano, patvirtinto Kaišiadorių rajono savivaldybės tarybos 202</w:t>
      </w:r>
      <w:r w:rsidR="00157345" w:rsidRPr="00D24A0F">
        <w:t>1 m. vasario 25</w:t>
      </w:r>
      <w:r w:rsidRPr="00D24A0F">
        <w:t xml:space="preserve"> d. sprendimu Nr. V17E-2</w:t>
      </w:r>
      <w:r w:rsidR="00157345" w:rsidRPr="00D24A0F">
        <w:t>5</w:t>
      </w:r>
      <w:r w:rsidRPr="00D24A0F">
        <w:t xml:space="preserve"> „Dėl Kaišiadorių rajo</w:t>
      </w:r>
      <w:r w:rsidR="00157345" w:rsidRPr="00D24A0F">
        <w:t>no savivaldybės strateginio 2021–2023</w:t>
      </w:r>
      <w:r w:rsidRPr="00D24A0F">
        <w:t xml:space="preserve"> metų veiklos plano patvirtinimo“, Savivaldybės pagrindinių funkcijų įgyvendinimo ir viešosios tvarkos užtikrinimo programos 01.01.03.01 priemone</w:t>
      </w:r>
      <w:r w:rsidR="002C63EA" w:rsidRPr="00D24A0F">
        <w:t xml:space="preserve"> </w:t>
      </w:r>
      <w:r w:rsidR="00157345" w:rsidRPr="00D24A0F">
        <w:t>„Jaunimo iniciatyvų</w:t>
      </w:r>
      <w:r w:rsidRPr="00D24A0F">
        <w:t xml:space="preserve"> rėmimas“, </w:t>
      </w:r>
      <w:r w:rsidRPr="00D24A0F">
        <w:rPr>
          <w:bCs/>
        </w:rPr>
        <w:t>Kaišiadorių rajono savivaldybės administracijos direktoriaus 2020 m. kovo 12 d. įsakymu Nr. V1E</w:t>
      </w:r>
      <w:r w:rsidRPr="00221404">
        <w:rPr>
          <w:bCs/>
        </w:rPr>
        <w:t>-243 „</w:t>
      </w:r>
      <w:r w:rsidRPr="00221404">
        <w:rPr>
          <w:shd w:val="clear" w:color="auto" w:fill="FFFFFF"/>
        </w:rPr>
        <w:t>Dėl Kaišiadorių rajono savivaldybės jaunimo organizacijų projektų vertinimo komisijos sudėties, jos darbo reglamento ir konkurso tvarkos aprašo patvirtinimo</w:t>
      </w:r>
      <w:r w:rsidRPr="00221404">
        <w:rPr>
          <w:bCs/>
        </w:rPr>
        <w:t xml:space="preserve">“ </w:t>
      </w:r>
      <w:r w:rsidRPr="00221404">
        <w:t>ir atsižvelgdamas į Kaišiadorių rajono savivaldybės jaunimo organizacijų projektų vertinimo komisijos 202</w:t>
      </w:r>
      <w:r w:rsidR="00D24A0F">
        <w:t>1</w:t>
      </w:r>
      <w:r w:rsidRPr="00221404">
        <w:t xml:space="preserve"> m. gegužės </w:t>
      </w:r>
      <w:r w:rsidR="00D24A0F">
        <w:t>31</w:t>
      </w:r>
      <w:r w:rsidRPr="00221404">
        <w:t xml:space="preserve"> d. posėdžio protokolą Nr. </w:t>
      </w:r>
      <w:r w:rsidR="00D24A0F">
        <w:t>1</w:t>
      </w:r>
      <w:r w:rsidRPr="00221404">
        <w:t>,</w:t>
      </w:r>
    </w:p>
    <w:p w:rsidR="00F622F9" w:rsidRDefault="00F622F9" w:rsidP="004B067B">
      <w:pPr>
        <w:spacing w:line="360" w:lineRule="auto"/>
        <w:jc w:val="both"/>
      </w:pPr>
      <w:r w:rsidRPr="000D7A64">
        <w:tab/>
      </w:r>
      <w:r>
        <w:t>t</w:t>
      </w:r>
      <w:r w:rsidRPr="000D7A64">
        <w:t xml:space="preserve"> v i r t i n u </w:t>
      </w:r>
      <w:r>
        <w:t>K</w:t>
      </w:r>
      <w:r w:rsidRPr="005436CA">
        <w:t>aišiadorių rajono savivaldybės jaunimo organizacijų konkurso</w:t>
      </w:r>
      <w:r>
        <w:t xml:space="preserve"> finansuojamų </w:t>
      </w:r>
      <w:r w:rsidRPr="000D7A64">
        <w:t>projektų sąrašą</w:t>
      </w:r>
      <w:r>
        <w:t xml:space="preserve"> ir skiriamų lėšų dydį</w:t>
      </w:r>
      <w:r w:rsidRPr="000D7A64">
        <w:t>:</w:t>
      </w:r>
    </w:p>
    <w:p w:rsidR="00F622F9" w:rsidRDefault="00F622F9" w:rsidP="00DB2D12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704"/>
        <w:gridCol w:w="2977"/>
        <w:gridCol w:w="3544"/>
        <w:gridCol w:w="1559"/>
      </w:tblGrid>
      <w:tr w:rsidR="00F622F9" w:rsidRPr="00D24A0F" w:rsidTr="005C24DC">
        <w:tc>
          <w:tcPr>
            <w:tcW w:w="704" w:type="dxa"/>
          </w:tcPr>
          <w:p w:rsidR="00F622F9" w:rsidRPr="00D24A0F" w:rsidRDefault="00F622F9" w:rsidP="005C24DC">
            <w:pPr>
              <w:jc w:val="both"/>
            </w:pPr>
            <w:r w:rsidRPr="00D24A0F">
              <w:t>Eil. nr.</w:t>
            </w:r>
          </w:p>
        </w:tc>
        <w:tc>
          <w:tcPr>
            <w:tcW w:w="2977" w:type="dxa"/>
          </w:tcPr>
          <w:p w:rsidR="00F622F9" w:rsidRPr="00D24A0F" w:rsidRDefault="00F622F9" w:rsidP="005C24DC">
            <w:pPr>
              <w:jc w:val="both"/>
            </w:pPr>
            <w:r w:rsidRPr="00D24A0F">
              <w:t>Jaunimo organizacijos pavadinimas</w:t>
            </w:r>
          </w:p>
        </w:tc>
        <w:tc>
          <w:tcPr>
            <w:tcW w:w="3544" w:type="dxa"/>
          </w:tcPr>
          <w:p w:rsidR="00F622F9" w:rsidRPr="00D24A0F" w:rsidRDefault="00F622F9" w:rsidP="005C24DC">
            <w:pPr>
              <w:jc w:val="both"/>
            </w:pPr>
            <w:r w:rsidRPr="00D24A0F">
              <w:t>Projekto pavadinimas</w:t>
            </w:r>
          </w:p>
        </w:tc>
        <w:tc>
          <w:tcPr>
            <w:tcW w:w="1559" w:type="dxa"/>
          </w:tcPr>
          <w:p w:rsidR="00F622F9" w:rsidRPr="00D24A0F" w:rsidRDefault="00F622F9" w:rsidP="005C24DC">
            <w:pPr>
              <w:jc w:val="both"/>
            </w:pPr>
            <w:r w:rsidRPr="00D24A0F">
              <w:t>Skiriama suma, Eur</w:t>
            </w:r>
          </w:p>
        </w:tc>
      </w:tr>
      <w:tr w:rsidR="00F622F9" w:rsidRPr="00D24A0F" w:rsidTr="005C24DC">
        <w:tc>
          <w:tcPr>
            <w:tcW w:w="704" w:type="dxa"/>
          </w:tcPr>
          <w:p w:rsidR="00F622F9" w:rsidRPr="00D24A0F" w:rsidRDefault="00F622F9" w:rsidP="005C24DC">
            <w:pPr>
              <w:jc w:val="both"/>
            </w:pPr>
            <w:r w:rsidRPr="00D24A0F">
              <w:t>1.</w:t>
            </w:r>
          </w:p>
        </w:tc>
        <w:tc>
          <w:tcPr>
            <w:tcW w:w="2977" w:type="dxa"/>
          </w:tcPr>
          <w:p w:rsidR="00F622F9" w:rsidRPr="00D24A0F" w:rsidRDefault="006D1022" w:rsidP="00D12827">
            <w:pPr>
              <w:jc w:val="both"/>
            </w:pPr>
            <w:r w:rsidRPr="00D24A0F">
              <w:t>Jaunųjų konservatorių lyg</w:t>
            </w:r>
            <w:r w:rsidR="00D12827">
              <w:t>a</w:t>
            </w:r>
            <w:r w:rsidRPr="00D24A0F">
              <w:t xml:space="preserve"> </w:t>
            </w:r>
            <w:r w:rsidR="00D24A0F">
              <w:t>(</w:t>
            </w:r>
            <w:r w:rsidRPr="00D24A0F">
              <w:t>Kaišiadorių skyrius</w:t>
            </w:r>
            <w:r w:rsidR="00D24A0F">
              <w:t>)</w:t>
            </w:r>
          </w:p>
        </w:tc>
        <w:tc>
          <w:tcPr>
            <w:tcW w:w="3544" w:type="dxa"/>
          </w:tcPr>
          <w:p w:rsidR="00F622F9" w:rsidRPr="00D24A0F" w:rsidRDefault="006D1022" w:rsidP="005C24DC">
            <w:pPr>
              <w:jc w:val="both"/>
            </w:pPr>
            <w:r w:rsidRPr="00D24A0F">
              <w:rPr>
                <w:color w:val="000000"/>
              </w:rPr>
              <w:t>IQ žygis ir JKL protų mūšis</w:t>
            </w:r>
          </w:p>
        </w:tc>
        <w:tc>
          <w:tcPr>
            <w:tcW w:w="1559" w:type="dxa"/>
          </w:tcPr>
          <w:p w:rsidR="00F622F9" w:rsidRPr="00D24A0F" w:rsidRDefault="006D1022" w:rsidP="005C24DC">
            <w:pPr>
              <w:jc w:val="both"/>
            </w:pPr>
            <w:r w:rsidRPr="00D24A0F">
              <w:t>800</w:t>
            </w:r>
          </w:p>
        </w:tc>
      </w:tr>
      <w:tr w:rsidR="00F622F9" w:rsidRPr="00D24A0F" w:rsidTr="005C24DC">
        <w:tc>
          <w:tcPr>
            <w:tcW w:w="704" w:type="dxa"/>
          </w:tcPr>
          <w:p w:rsidR="00F622F9" w:rsidRPr="00D24A0F" w:rsidRDefault="00F622F9" w:rsidP="005C24DC">
            <w:pPr>
              <w:jc w:val="both"/>
            </w:pPr>
            <w:r w:rsidRPr="00D24A0F">
              <w:t>2.</w:t>
            </w:r>
          </w:p>
        </w:tc>
        <w:tc>
          <w:tcPr>
            <w:tcW w:w="2977" w:type="dxa"/>
          </w:tcPr>
          <w:p w:rsidR="00F622F9" w:rsidRPr="00D24A0F" w:rsidRDefault="006D1022" w:rsidP="005C24DC">
            <w:pPr>
              <w:jc w:val="both"/>
            </w:pPr>
            <w:r w:rsidRPr="00D24A0F">
              <w:t>Futbolo centras „Baltai“</w:t>
            </w:r>
          </w:p>
        </w:tc>
        <w:tc>
          <w:tcPr>
            <w:tcW w:w="354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6"/>
            </w:tblGrid>
            <w:tr w:rsidR="006D1022" w:rsidRPr="00D24A0F">
              <w:trPr>
                <w:trHeight w:val="109"/>
              </w:trPr>
              <w:tc>
                <w:tcPr>
                  <w:tcW w:w="0" w:type="auto"/>
                </w:tcPr>
                <w:p w:rsidR="006D1022" w:rsidRPr="00D24A0F" w:rsidRDefault="006D1022" w:rsidP="006D1022">
                  <w:pPr>
                    <w:pStyle w:val="Default"/>
                    <w:ind w:left="-74"/>
                  </w:pPr>
                  <w:r w:rsidRPr="00D24A0F">
                    <w:t xml:space="preserve">Roja-2021 </w:t>
                  </w:r>
                </w:p>
              </w:tc>
            </w:tr>
          </w:tbl>
          <w:p w:rsidR="00F622F9" w:rsidRPr="00D24A0F" w:rsidRDefault="00F622F9" w:rsidP="005C24DC">
            <w:pPr>
              <w:jc w:val="both"/>
            </w:pPr>
          </w:p>
        </w:tc>
        <w:tc>
          <w:tcPr>
            <w:tcW w:w="1559" w:type="dxa"/>
          </w:tcPr>
          <w:p w:rsidR="00F622F9" w:rsidRPr="00D24A0F" w:rsidRDefault="006D1022" w:rsidP="005C24DC">
            <w:pPr>
              <w:jc w:val="both"/>
            </w:pPr>
            <w:r w:rsidRPr="00D24A0F">
              <w:t>850</w:t>
            </w:r>
          </w:p>
        </w:tc>
      </w:tr>
      <w:tr w:rsidR="00F622F9" w:rsidRPr="00D24A0F" w:rsidTr="005C24DC">
        <w:tc>
          <w:tcPr>
            <w:tcW w:w="704" w:type="dxa"/>
          </w:tcPr>
          <w:p w:rsidR="00F622F9" w:rsidRPr="00D24A0F" w:rsidRDefault="00F622F9" w:rsidP="005C24DC">
            <w:pPr>
              <w:jc w:val="both"/>
            </w:pPr>
            <w:r w:rsidRPr="00D24A0F">
              <w:t>3.</w:t>
            </w:r>
          </w:p>
        </w:tc>
        <w:tc>
          <w:tcPr>
            <w:tcW w:w="2977" w:type="dxa"/>
          </w:tcPr>
          <w:p w:rsidR="00F622F9" w:rsidRPr="00D24A0F" w:rsidRDefault="006D1022" w:rsidP="005C24DC">
            <w:pPr>
              <w:jc w:val="both"/>
            </w:pPr>
            <w:r w:rsidRPr="00D24A0F">
              <w:t>Krepšinio klubas „Žiežmariai“</w:t>
            </w:r>
          </w:p>
        </w:tc>
        <w:tc>
          <w:tcPr>
            <w:tcW w:w="3544" w:type="dxa"/>
          </w:tcPr>
          <w:p w:rsidR="00F622F9" w:rsidRPr="00D24A0F" w:rsidRDefault="00221404" w:rsidP="005C24DC">
            <w:pPr>
              <w:jc w:val="both"/>
            </w:pPr>
            <w:r w:rsidRPr="00D24A0F">
              <w:t>Vasara su krepšinio kamuoliu 2021</w:t>
            </w:r>
          </w:p>
        </w:tc>
        <w:tc>
          <w:tcPr>
            <w:tcW w:w="1559" w:type="dxa"/>
          </w:tcPr>
          <w:p w:rsidR="00F622F9" w:rsidRPr="00D24A0F" w:rsidRDefault="006D1022" w:rsidP="005C24DC">
            <w:pPr>
              <w:jc w:val="both"/>
            </w:pPr>
            <w:r w:rsidRPr="00D24A0F">
              <w:t>1250</w:t>
            </w:r>
          </w:p>
        </w:tc>
      </w:tr>
      <w:tr w:rsidR="00F622F9" w:rsidRPr="00D24A0F" w:rsidTr="005C24DC">
        <w:tc>
          <w:tcPr>
            <w:tcW w:w="704" w:type="dxa"/>
          </w:tcPr>
          <w:p w:rsidR="00F622F9" w:rsidRPr="00D24A0F" w:rsidRDefault="00F622F9" w:rsidP="005C24DC">
            <w:pPr>
              <w:jc w:val="both"/>
            </w:pPr>
            <w:r w:rsidRPr="00D24A0F">
              <w:t>4.</w:t>
            </w:r>
          </w:p>
        </w:tc>
        <w:tc>
          <w:tcPr>
            <w:tcW w:w="2977" w:type="dxa"/>
          </w:tcPr>
          <w:p w:rsidR="00F622F9" w:rsidRPr="00D24A0F" w:rsidRDefault="006D1022" w:rsidP="005C24DC">
            <w:pPr>
              <w:jc w:val="both"/>
            </w:pPr>
            <w:r w:rsidRPr="00D24A0F">
              <w:t>Kaišiadorių jaunimo organizacijų sąjunga „Apskritasis stalas“</w:t>
            </w:r>
          </w:p>
        </w:tc>
        <w:tc>
          <w:tcPr>
            <w:tcW w:w="3544" w:type="dxa"/>
          </w:tcPr>
          <w:p w:rsidR="00F622F9" w:rsidRPr="00D24A0F" w:rsidRDefault="00221404" w:rsidP="00221404">
            <w:r w:rsidRPr="00D24A0F">
              <w:t>Jaunimo organizacijų apdovanojimai 2</w:t>
            </w:r>
          </w:p>
        </w:tc>
        <w:tc>
          <w:tcPr>
            <w:tcW w:w="1559" w:type="dxa"/>
          </w:tcPr>
          <w:p w:rsidR="00F622F9" w:rsidRPr="00D24A0F" w:rsidRDefault="006D1022" w:rsidP="005C24DC">
            <w:pPr>
              <w:jc w:val="both"/>
            </w:pPr>
            <w:r w:rsidRPr="00D24A0F">
              <w:t>800</w:t>
            </w:r>
          </w:p>
        </w:tc>
      </w:tr>
      <w:tr w:rsidR="00F622F9" w:rsidRPr="00D24A0F" w:rsidTr="005C24DC">
        <w:tc>
          <w:tcPr>
            <w:tcW w:w="704" w:type="dxa"/>
          </w:tcPr>
          <w:p w:rsidR="00F622F9" w:rsidRPr="00D24A0F" w:rsidRDefault="00F622F9" w:rsidP="005C24DC">
            <w:pPr>
              <w:jc w:val="both"/>
            </w:pPr>
            <w:r w:rsidRPr="00D24A0F">
              <w:t>5.</w:t>
            </w:r>
          </w:p>
        </w:tc>
        <w:tc>
          <w:tcPr>
            <w:tcW w:w="2977" w:type="dxa"/>
          </w:tcPr>
          <w:p w:rsidR="002B1EDE" w:rsidRPr="00D24A0F" w:rsidRDefault="006D1022" w:rsidP="002B1EDE">
            <w:pPr>
              <w:jc w:val="both"/>
            </w:pPr>
            <w:r w:rsidRPr="00D24A0F">
              <w:t>Asociacija „Žalieji velniai“</w:t>
            </w:r>
          </w:p>
        </w:tc>
        <w:tc>
          <w:tcPr>
            <w:tcW w:w="3544" w:type="dxa"/>
          </w:tcPr>
          <w:p w:rsidR="00F622F9" w:rsidRPr="00D24A0F" w:rsidRDefault="00221404" w:rsidP="00D24A0F">
            <w:pPr>
              <w:jc w:val="both"/>
            </w:pPr>
            <w:r w:rsidRPr="00D24A0F">
              <w:t>L</w:t>
            </w:r>
            <w:r w:rsidR="00D24A0F" w:rsidRPr="00D24A0F">
              <w:t>ė</w:t>
            </w:r>
            <w:r w:rsidRPr="00D24A0F">
              <w:t>kščiasvydis Kaišiadorių krašto jaunimui</w:t>
            </w:r>
          </w:p>
        </w:tc>
        <w:tc>
          <w:tcPr>
            <w:tcW w:w="1559" w:type="dxa"/>
          </w:tcPr>
          <w:p w:rsidR="00F622F9" w:rsidRPr="00D24A0F" w:rsidRDefault="006D1022" w:rsidP="005C24DC">
            <w:pPr>
              <w:jc w:val="both"/>
            </w:pPr>
            <w:r w:rsidRPr="00D24A0F">
              <w:t>1300</w:t>
            </w:r>
          </w:p>
        </w:tc>
      </w:tr>
      <w:tr w:rsidR="00F622F9" w:rsidRPr="00D24A0F" w:rsidTr="005C24DC">
        <w:tc>
          <w:tcPr>
            <w:tcW w:w="7225" w:type="dxa"/>
            <w:gridSpan w:val="3"/>
          </w:tcPr>
          <w:p w:rsidR="00F622F9" w:rsidRPr="00D24A0F" w:rsidRDefault="00F622F9" w:rsidP="005C24DC">
            <w:pPr>
              <w:jc w:val="right"/>
            </w:pPr>
            <w:r w:rsidRPr="00D24A0F">
              <w:t>Iš viso</w:t>
            </w:r>
          </w:p>
        </w:tc>
        <w:tc>
          <w:tcPr>
            <w:tcW w:w="1559" w:type="dxa"/>
          </w:tcPr>
          <w:p w:rsidR="00F622F9" w:rsidRPr="00D24A0F" w:rsidRDefault="006D1022" w:rsidP="005C24DC">
            <w:pPr>
              <w:jc w:val="both"/>
            </w:pPr>
            <w:r w:rsidRPr="00D24A0F">
              <w:t>5000</w:t>
            </w:r>
          </w:p>
        </w:tc>
      </w:tr>
    </w:tbl>
    <w:p w:rsidR="00F622F9" w:rsidRDefault="00F622F9" w:rsidP="00C4745B">
      <w:pPr>
        <w:pStyle w:val="Antrat1"/>
        <w:jc w:val="both"/>
        <w:rPr>
          <w:b w:val="0"/>
        </w:rPr>
      </w:pPr>
    </w:p>
    <w:p w:rsidR="00F622F9" w:rsidRPr="00B55B64" w:rsidRDefault="00F622F9" w:rsidP="003402F2">
      <w:pPr>
        <w:pStyle w:val="prastasiniatinklio"/>
        <w:spacing w:before="0" w:beforeAutospacing="0" w:after="0" w:afterAutospacing="0"/>
      </w:pPr>
      <w:r w:rsidRPr="00B55B64">
        <w:rPr>
          <w:bCs/>
        </w:rPr>
        <w:t>Admin</w:t>
      </w:r>
      <w:r>
        <w:rPr>
          <w:bCs/>
        </w:rPr>
        <w:t>istracijos direktor</w:t>
      </w:r>
      <w:r w:rsidR="006D1022">
        <w:rPr>
          <w:bCs/>
        </w:rPr>
        <w:t>ė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B55B64">
        <w:rPr>
          <w:bCs/>
        </w:rPr>
        <w:t>   </w:t>
      </w:r>
      <w:r>
        <w:rPr>
          <w:bCs/>
        </w:rPr>
        <w:tab/>
      </w:r>
      <w:r>
        <w:rPr>
          <w:bCs/>
        </w:rPr>
        <w:tab/>
      </w:r>
      <w:r w:rsidRPr="00B55B64">
        <w:rPr>
          <w:bCs/>
        </w:rPr>
        <w:t>  </w:t>
      </w:r>
      <w:r w:rsidR="006D1022">
        <w:rPr>
          <w:bCs/>
        </w:rPr>
        <w:t>Vaida  Babeckienė</w:t>
      </w:r>
    </w:p>
    <w:p w:rsidR="00F622F9" w:rsidRDefault="00F622F9" w:rsidP="002F7BAF"/>
    <w:p w:rsidR="006D1022" w:rsidRDefault="006D1022" w:rsidP="002F7BAF"/>
    <w:p w:rsidR="00F622F9" w:rsidRDefault="00F622F9" w:rsidP="002F7BAF">
      <w:r>
        <w:t>Parengė</w:t>
      </w:r>
    </w:p>
    <w:p w:rsidR="00F622F9" w:rsidRDefault="00F622F9" w:rsidP="002F7BAF">
      <w:r>
        <w:t>Eglė Grendienė</w:t>
      </w:r>
    </w:p>
    <w:p w:rsidR="00F622F9" w:rsidRDefault="00EE7702" w:rsidP="002F7BAF">
      <w:r>
        <w:t>202</w:t>
      </w:r>
      <w:r w:rsidR="006D1022">
        <w:t>1-05-31</w:t>
      </w:r>
    </w:p>
    <w:sectPr w:rsidR="00F622F9" w:rsidSect="002C63EA">
      <w:headerReference w:type="default" r:id="rId7"/>
      <w:pgSz w:w="11906" w:h="16838"/>
      <w:pgMar w:top="899" w:right="567" w:bottom="42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5CB5" w:rsidRDefault="00AA5CB5" w:rsidP="006411F5">
      <w:r>
        <w:separator/>
      </w:r>
    </w:p>
  </w:endnote>
  <w:endnote w:type="continuationSeparator" w:id="0">
    <w:p w:rsidR="00AA5CB5" w:rsidRDefault="00AA5CB5" w:rsidP="006411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5CB5" w:rsidRDefault="00AA5CB5" w:rsidP="006411F5">
      <w:r>
        <w:separator/>
      </w:r>
    </w:p>
  </w:footnote>
  <w:footnote w:type="continuationSeparator" w:id="0">
    <w:p w:rsidR="00AA5CB5" w:rsidRDefault="00AA5CB5" w:rsidP="006411F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22F9" w:rsidRDefault="00620163">
    <w:pPr>
      <w:pStyle w:val="Antrats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221404">
      <w:rPr>
        <w:noProof/>
      </w:rPr>
      <w:t>2</w:t>
    </w:r>
    <w:r>
      <w:rPr>
        <w:noProof/>
      </w:rPr>
      <w:fldChar w:fldCharType="end"/>
    </w:r>
  </w:p>
  <w:p w:rsidR="00F622F9" w:rsidRDefault="00F622F9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49A"/>
    <w:rsid w:val="0000365B"/>
    <w:rsid w:val="00015053"/>
    <w:rsid w:val="00052B77"/>
    <w:rsid w:val="00057805"/>
    <w:rsid w:val="00076C38"/>
    <w:rsid w:val="000A4EE3"/>
    <w:rsid w:val="000B07D2"/>
    <w:rsid w:val="000C3FBD"/>
    <w:rsid w:val="000D4217"/>
    <w:rsid w:val="000D6063"/>
    <w:rsid w:val="000D7A64"/>
    <w:rsid w:val="000F2BD6"/>
    <w:rsid w:val="000F4A7E"/>
    <w:rsid w:val="000F5E5D"/>
    <w:rsid w:val="001007C6"/>
    <w:rsid w:val="00100CFA"/>
    <w:rsid w:val="00130250"/>
    <w:rsid w:val="00133BFE"/>
    <w:rsid w:val="001341EB"/>
    <w:rsid w:val="00157345"/>
    <w:rsid w:val="00171762"/>
    <w:rsid w:val="001B3318"/>
    <w:rsid w:val="001D56EA"/>
    <w:rsid w:val="001D5D10"/>
    <w:rsid w:val="001D708C"/>
    <w:rsid w:val="001E1372"/>
    <w:rsid w:val="001E58C7"/>
    <w:rsid w:val="00220F15"/>
    <w:rsid w:val="00221404"/>
    <w:rsid w:val="00222149"/>
    <w:rsid w:val="002443E0"/>
    <w:rsid w:val="0025575F"/>
    <w:rsid w:val="002A3044"/>
    <w:rsid w:val="002A4F5D"/>
    <w:rsid w:val="002A7C75"/>
    <w:rsid w:val="002B1EDE"/>
    <w:rsid w:val="002C63EA"/>
    <w:rsid w:val="002D2881"/>
    <w:rsid w:val="002F490C"/>
    <w:rsid w:val="002F7BAF"/>
    <w:rsid w:val="00305B7B"/>
    <w:rsid w:val="003157B7"/>
    <w:rsid w:val="003249FC"/>
    <w:rsid w:val="003402F2"/>
    <w:rsid w:val="0034365A"/>
    <w:rsid w:val="003437AB"/>
    <w:rsid w:val="00357372"/>
    <w:rsid w:val="00364266"/>
    <w:rsid w:val="0036796A"/>
    <w:rsid w:val="0037049A"/>
    <w:rsid w:val="00375AEA"/>
    <w:rsid w:val="00391BDF"/>
    <w:rsid w:val="003A2EEA"/>
    <w:rsid w:val="003A5B76"/>
    <w:rsid w:val="003C7678"/>
    <w:rsid w:val="003E4E46"/>
    <w:rsid w:val="003F21FA"/>
    <w:rsid w:val="00405F7F"/>
    <w:rsid w:val="00412C5B"/>
    <w:rsid w:val="0042449C"/>
    <w:rsid w:val="00426EAB"/>
    <w:rsid w:val="00437CBD"/>
    <w:rsid w:val="004A651E"/>
    <w:rsid w:val="004B067B"/>
    <w:rsid w:val="004D30CD"/>
    <w:rsid w:val="004D7745"/>
    <w:rsid w:val="004F42F4"/>
    <w:rsid w:val="004F7302"/>
    <w:rsid w:val="005155A8"/>
    <w:rsid w:val="0053638A"/>
    <w:rsid w:val="00536BB5"/>
    <w:rsid w:val="005436CA"/>
    <w:rsid w:val="00563BD0"/>
    <w:rsid w:val="00575224"/>
    <w:rsid w:val="00591771"/>
    <w:rsid w:val="005A2630"/>
    <w:rsid w:val="005A26C6"/>
    <w:rsid w:val="005A29F6"/>
    <w:rsid w:val="005C24DC"/>
    <w:rsid w:val="005E1188"/>
    <w:rsid w:val="005F6F6A"/>
    <w:rsid w:val="005F7D57"/>
    <w:rsid w:val="00612E9F"/>
    <w:rsid w:val="00620163"/>
    <w:rsid w:val="00625115"/>
    <w:rsid w:val="006317C0"/>
    <w:rsid w:val="006411F5"/>
    <w:rsid w:val="00645414"/>
    <w:rsid w:val="00651717"/>
    <w:rsid w:val="006560F5"/>
    <w:rsid w:val="00662728"/>
    <w:rsid w:val="00663E3E"/>
    <w:rsid w:val="006831F8"/>
    <w:rsid w:val="00684AC8"/>
    <w:rsid w:val="00685B2E"/>
    <w:rsid w:val="00694199"/>
    <w:rsid w:val="006C4C44"/>
    <w:rsid w:val="006D1022"/>
    <w:rsid w:val="006F6DF9"/>
    <w:rsid w:val="0070644E"/>
    <w:rsid w:val="00707876"/>
    <w:rsid w:val="007507AA"/>
    <w:rsid w:val="00757687"/>
    <w:rsid w:val="007737C6"/>
    <w:rsid w:val="007A7B6F"/>
    <w:rsid w:val="007B542F"/>
    <w:rsid w:val="007D0DE3"/>
    <w:rsid w:val="007F4AE1"/>
    <w:rsid w:val="008152A8"/>
    <w:rsid w:val="008155FA"/>
    <w:rsid w:val="008342E3"/>
    <w:rsid w:val="008563D2"/>
    <w:rsid w:val="008700C6"/>
    <w:rsid w:val="00876A67"/>
    <w:rsid w:val="0088377E"/>
    <w:rsid w:val="00893B05"/>
    <w:rsid w:val="008E141A"/>
    <w:rsid w:val="008F353E"/>
    <w:rsid w:val="008F5212"/>
    <w:rsid w:val="008F74D9"/>
    <w:rsid w:val="00900692"/>
    <w:rsid w:val="0091398A"/>
    <w:rsid w:val="0092572E"/>
    <w:rsid w:val="00932117"/>
    <w:rsid w:val="00934297"/>
    <w:rsid w:val="00936CA6"/>
    <w:rsid w:val="0093751E"/>
    <w:rsid w:val="00940C61"/>
    <w:rsid w:val="009840A9"/>
    <w:rsid w:val="0099062D"/>
    <w:rsid w:val="00991737"/>
    <w:rsid w:val="009938A9"/>
    <w:rsid w:val="009B08DF"/>
    <w:rsid w:val="009B6076"/>
    <w:rsid w:val="009C0473"/>
    <w:rsid w:val="009C0B4A"/>
    <w:rsid w:val="009C78AB"/>
    <w:rsid w:val="009E2B6C"/>
    <w:rsid w:val="00A00264"/>
    <w:rsid w:val="00A01F3A"/>
    <w:rsid w:val="00A34071"/>
    <w:rsid w:val="00A366CE"/>
    <w:rsid w:val="00A43773"/>
    <w:rsid w:val="00A616E1"/>
    <w:rsid w:val="00A74292"/>
    <w:rsid w:val="00A84916"/>
    <w:rsid w:val="00A90AB7"/>
    <w:rsid w:val="00AA54B0"/>
    <w:rsid w:val="00AA5CB5"/>
    <w:rsid w:val="00AB15C6"/>
    <w:rsid w:val="00AB3D36"/>
    <w:rsid w:val="00AB62D1"/>
    <w:rsid w:val="00AC42FE"/>
    <w:rsid w:val="00AD23D6"/>
    <w:rsid w:val="00AE2469"/>
    <w:rsid w:val="00AE5E00"/>
    <w:rsid w:val="00AF67C6"/>
    <w:rsid w:val="00B463BF"/>
    <w:rsid w:val="00B55830"/>
    <w:rsid w:val="00B55B64"/>
    <w:rsid w:val="00B636E5"/>
    <w:rsid w:val="00BA6B67"/>
    <w:rsid w:val="00BA7D6E"/>
    <w:rsid w:val="00BB4AED"/>
    <w:rsid w:val="00BD4570"/>
    <w:rsid w:val="00C02191"/>
    <w:rsid w:val="00C30738"/>
    <w:rsid w:val="00C4745B"/>
    <w:rsid w:val="00C6287B"/>
    <w:rsid w:val="00C72BEC"/>
    <w:rsid w:val="00C823DB"/>
    <w:rsid w:val="00C849E5"/>
    <w:rsid w:val="00C8585E"/>
    <w:rsid w:val="00CC3B4C"/>
    <w:rsid w:val="00CF1F8D"/>
    <w:rsid w:val="00D02CCB"/>
    <w:rsid w:val="00D05EB9"/>
    <w:rsid w:val="00D06737"/>
    <w:rsid w:val="00D12446"/>
    <w:rsid w:val="00D124DC"/>
    <w:rsid w:val="00D12827"/>
    <w:rsid w:val="00D1560D"/>
    <w:rsid w:val="00D232C3"/>
    <w:rsid w:val="00D24A0F"/>
    <w:rsid w:val="00D30531"/>
    <w:rsid w:val="00D66CE1"/>
    <w:rsid w:val="00D7283A"/>
    <w:rsid w:val="00D81BFC"/>
    <w:rsid w:val="00D91A65"/>
    <w:rsid w:val="00D978E5"/>
    <w:rsid w:val="00DB060F"/>
    <w:rsid w:val="00DB2B36"/>
    <w:rsid w:val="00DB2C20"/>
    <w:rsid w:val="00DB2D12"/>
    <w:rsid w:val="00DC06E0"/>
    <w:rsid w:val="00DD25F2"/>
    <w:rsid w:val="00DD7DCD"/>
    <w:rsid w:val="00DE279A"/>
    <w:rsid w:val="00DE3E2B"/>
    <w:rsid w:val="00DF14D5"/>
    <w:rsid w:val="00DF21DF"/>
    <w:rsid w:val="00DF5417"/>
    <w:rsid w:val="00DF69E7"/>
    <w:rsid w:val="00E04023"/>
    <w:rsid w:val="00E10D22"/>
    <w:rsid w:val="00E2606E"/>
    <w:rsid w:val="00E37AE8"/>
    <w:rsid w:val="00E448B7"/>
    <w:rsid w:val="00E55AC3"/>
    <w:rsid w:val="00E60B8D"/>
    <w:rsid w:val="00E80B42"/>
    <w:rsid w:val="00E91E73"/>
    <w:rsid w:val="00EC2008"/>
    <w:rsid w:val="00EC3E9F"/>
    <w:rsid w:val="00EC50EC"/>
    <w:rsid w:val="00ED59C2"/>
    <w:rsid w:val="00EE0115"/>
    <w:rsid w:val="00EE0CB0"/>
    <w:rsid w:val="00EE7702"/>
    <w:rsid w:val="00F076A1"/>
    <w:rsid w:val="00F16245"/>
    <w:rsid w:val="00F2536A"/>
    <w:rsid w:val="00F61172"/>
    <w:rsid w:val="00F61582"/>
    <w:rsid w:val="00F622F9"/>
    <w:rsid w:val="00F87062"/>
    <w:rsid w:val="00F94F57"/>
    <w:rsid w:val="00FA07A2"/>
    <w:rsid w:val="00FB0CC6"/>
    <w:rsid w:val="00FF5733"/>
    <w:rsid w:val="00FF5B51"/>
    <w:rsid w:val="00FF6473"/>
    <w:rsid w:val="00FF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9E1F30A-D02D-42DF-BDAC-AD73DC2F9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1" w:semiHidden="1" w:uiPriority="0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220F15"/>
    <w:rPr>
      <w:sz w:val="24"/>
      <w:szCs w:val="24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220F15"/>
    <w:pPr>
      <w:keepNext/>
      <w:outlineLvl w:val="0"/>
    </w:pPr>
    <w:rPr>
      <w:b/>
      <w:bCs/>
    </w:rPr>
  </w:style>
  <w:style w:type="paragraph" w:styleId="Antrat2">
    <w:name w:val="heading 2"/>
    <w:basedOn w:val="prastasis"/>
    <w:next w:val="prastasis"/>
    <w:link w:val="Antrat2Diagrama"/>
    <w:uiPriority w:val="99"/>
    <w:qFormat/>
    <w:rsid w:val="00220F15"/>
    <w:pPr>
      <w:keepNext/>
      <w:spacing w:line="360" w:lineRule="auto"/>
      <w:jc w:val="both"/>
      <w:outlineLvl w:val="1"/>
    </w:pPr>
    <w:rPr>
      <w:b/>
      <w:bCs/>
    </w:rPr>
  </w:style>
  <w:style w:type="paragraph" w:styleId="Antrat4">
    <w:name w:val="heading 4"/>
    <w:basedOn w:val="prastasis"/>
    <w:next w:val="prastasis"/>
    <w:link w:val="Antrat4Diagrama"/>
    <w:uiPriority w:val="99"/>
    <w:qFormat/>
    <w:rsid w:val="005A29F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link w:val="Antrat1"/>
    <w:uiPriority w:val="9"/>
    <w:rsid w:val="00F64F3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Antrat2Diagrama">
    <w:name w:val="Antraštė 2 Diagrama"/>
    <w:link w:val="Antrat2"/>
    <w:uiPriority w:val="9"/>
    <w:semiHidden/>
    <w:rsid w:val="00F64F3A"/>
    <w:rPr>
      <w:rFonts w:ascii="Cambria" w:eastAsia="Times New Roman" w:hAnsi="Cambria" w:cs="Times New Roman"/>
      <w:b/>
      <w:bCs/>
      <w:i/>
      <w:iCs/>
      <w:sz w:val="28"/>
      <w:szCs w:val="28"/>
      <w:lang w:eastAsia="en-US"/>
    </w:rPr>
  </w:style>
  <w:style w:type="character" w:customStyle="1" w:styleId="Antrat4Diagrama">
    <w:name w:val="Antraštė 4 Diagrama"/>
    <w:link w:val="Antrat4"/>
    <w:uiPriority w:val="9"/>
    <w:semiHidden/>
    <w:rsid w:val="00F64F3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Pavadinimas">
    <w:name w:val="Title"/>
    <w:basedOn w:val="prastasis"/>
    <w:next w:val="Antrinispavadinimas"/>
    <w:link w:val="PavadinimasDiagrama"/>
    <w:uiPriority w:val="99"/>
    <w:qFormat/>
    <w:rsid w:val="00220F15"/>
    <w:pPr>
      <w:suppressAutoHyphens/>
      <w:jc w:val="center"/>
    </w:pPr>
    <w:rPr>
      <w:rFonts w:cs="Arial Unicode MS"/>
      <w:lang w:val="en-US"/>
    </w:rPr>
  </w:style>
  <w:style w:type="character" w:customStyle="1" w:styleId="PavadinimasDiagrama">
    <w:name w:val="Pavadinimas Diagrama"/>
    <w:link w:val="Pavadinimas"/>
    <w:uiPriority w:val="10"/>
    <w:rsid w:val="00F64F3A"/>
    <w:rPr>
      <w:rFonts w:ascii="Cambria" w:eastAsia="Times New Roman" w:hAnsi="Cambria" w:cs="Times New Roman"/>
      <w:b/>
      <w:bCs/>
      <w:kern w:val="28"/>
      <w:sz w:val="32"/>
      <w:szCs w:val="32"/>
      <w:lang w:eastAsia="en-US"/>
    </w:rPr>
  </w:style>
  <w:style w:type="character" w:styleId="Hipersaitas">
    <w:name w:val="Hyperlink"/>
    <w:uiPriority w:val="99"/>
    <w:rsid w:val="00220F15"/>
    <w:rPr>
      <w:rFonts w:cs="Times New Roman"/>
      <w:color w:val="0000FF"/>
      <w:u w:val="single"/>
    </w:rPr>
  </w:style>
  <w:style w:type="paragraph" w:styleId="Porat">
    <w:name w:val="footer"/>
    <w:basedOn w:val="prastasis"/>
    <w:link w:val="PoratDiagrama"/>
    <w:uiPriority w:val="99"/>
    <w:rsid w:val="00220F15"/>
    <w:pPr>
      <w:tabs>
        <w:tab w:val="center" w:pos="4320"/>
        <w:tab w:val="right" w:pos="8640"/>
      </w:tabs>
    </w:pPr>
    <w:rPr>
      <w:rFonts w:cs="Arial Unicode MS"/>
      <w:szCs w:val="20"/>
    </w:rPr>
  </w:style>
  <w:style w:type="character" w:customStyle="1" w:styleId="PoratDiagrama">
    <w:name w:val="Poraštė Diagrama"/>
    <w:link w:val="Porat"/>
    <w:uiPriority w:val="99"/>
    <w:semiHidden/>
    <w:rsid w:val="00F64F3A"/>
    <w:rPr>
      <w:sz w:val="24"/>
      <w:szCs w:val="24"/>
      <w:lang w:eastAsia="en-US"/>
    </w:rPr>
  </w:style>
  <w:style w:type="paragraph" w:customStyle="1" w:styleId="Antrinispavadinimas">
    <w:name w:val="Antrinis pavadinimas"/>
    <w:basedOn w:val="prastasis"/>
    <w:uiPriority w:val="99"/>
    <w:rsid w:val="00220F15"/>
    <w:pPr>
      <w:spacing w:after="60"/>
      <w:jc w:val="center"/>
      <w:outlineLvl w:val="1"/>
    </w:pPr>
    <w:rPr>
      <w:rFonts w:ascii="Arial" w:hAnsi="Arial" w:cs="Arial"/>
    </w:rPr>
  </w:style>
  <w:style w:type="paragraph" w:styleId="Pagrindiniotekstotrauka">
    <w:name w:val="Body Text Indent"/>
    <w:basedOn w:val="prastasis"/>
    <w:link w:val="PagrindiniotekstotraukaDiagrama"/>
    <w:uiPriority w:val="99"/>
    <w:rsid w:val="00220F15"/>
    <w:pPr>
      <w:spacing w:line="360" w:lineRule="auto"/>
      <w:ind w:firstLine="720"/>
      <w:jc w:val="both"/>
    </w:pPr>
    <w:rPr>
      <w:lang w:eastAsia="lt-LT"/>
    </w:rPr>
  </w:style>
  <w:style w:type="character" w:customStyle="1" w:styleId="PagrindiniotekstotraukaDiagrama">
    <w:name w:val="Pagrindinio teksto įtrauka Diagrama"/>
    <w:link w:val="Pagrindiniotekstotrauka"/>
    <w:uiPriority w:val="99"/>
    <w:semiHidden/>
    <w:rsid w:val="00F64F3A"/>
    <w:rPr>
      <w:sz w:val="24"/>
      <w:szCs w:val="24"/>
      <w:lang w:eastAsia="en-US"/>
    </w:rPr>
  </w:style>
  <w:style w:type="paragraph" w:customStyle="1" w:styleId="WW-BodyText3">
    <w:name w:val="WW-Body Text 3"/>
    <w:basedOn w:val="prastasis"/>
    <w:uiPriority w:val="99"/>
    <w:rsid w:val="00220F15"/>
    <w:pPr>
      <w:suppressAutoHyphens/>
      <w:jc w:val="both"/>
    </w:pPr>
    <w:rPr>
      <w:lang w:eastAsia="lt-LT"/>
    </w:rPr>
  </w:style>
  <w:style w:type="table" w:styleId="Lentelstinklelis">
    <w:name w:val="Table Grid"/>
    <w:basedOn w:val="prastojilentel"/>
    <w:uiPriority w:val="99"/>
    <w:rsid w:val="00FF6C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agrindinistekstas">
    <w:name w:val="Body Text"/>
    <w:basedOn w:val="prastasis"/>
    <w:link w:val="PagrindinistekstasDiagrama"/>
    <w:uiPriority w:val="99"/>
    <w:rsid w:val="00C8585E"/>
    <w:pPr>
      <w:spacing w:after="120"/>
    </w:pPr>
  </w:style>
  <w:style w:type="character" w:customStyle="1" w:styleId="PagrindinistekstasDiagrama">
    <w:name w:val="Pagrindinis tekstas Diagrama"/>
    <w:link w:val="Pagrindinistekstas"/>
    <w:uiPriority w:val="99"/>
    <w:semiHidden/>
    <w:rsid w:val="00F64F3A"/>
    <w:rPr>
      <w:sz w:val="24"/>
      <w:szCs w:val="24"/>
      <w:lang w:eastAsia="en-US"/>
    </w:rPr>
  </w:style>
  <w:style w:type="paragraph" w:styleId="Debesliotekstas">
    <w:name w:val="Balloon Text"/>
    <w:basedOn w:val="prastasis"/>
    <w:link w:val="DebesliotekstasDiagrama"/>
    <w:uiPriority w:val="99"/>
    <w:semiHidden/>
    <w:rsid w:val="00DE3E2B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link w:val="Debesliotekstas"/>
    <w:uiPriority w:val="99"/>
    <w:semiHidden/>
    <w:rsid w:val="00F64F3A"/>
    <w:rPr>
      <w:sz w:val="0"/>
      <w:szCs w:val="0"/>
      <w:lang w:eastAsia="en-US"/>
    </w:rPr>
  </w:style>
  <w:style w:type="paragraph" w:customStyle="1" w:styleId="Index">
    <w:name w:val="Index"/>
    <w:basedOn w:val="prastasis"/>
    <w:uiPriority w:val="99"/>
    <w:rsid w:val="009C0B4A"/>
    <w:pPr>
      <w:suppressLineNumbers/>
      <w:suppressAutoHyphens/>
    </w:pPr>
    <w:rPr>
      <w:rFonts w:cs="Tahoma"/>
      <w:sz w:val="20"/>
      <w:szCs w:val="20"/>
      <w:lang w:val="en-US" w:eastAsia="ar-SA"/>
    </w:rPr>
  </w:style>
  <w:style w:type="paragraph" w:styleId="Dokumentostruktra">
    <w:name w:val="Document Map"/>
    <w:basedOn w:val="prastasis"/>
    <w:link w:val="DokumentostruktraDiagrama"/>
    <w:uiPriority w:val="99"/>
    <w:semiHidden/>
    <w:rsid w:val="00A3407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ostruktraDiagrama">
    <w:name w:val="Dokumento struktūra Diagrama"/>
    <w:link w:val="Dokumentostruktra"/>
    <w:uiPriority w:val="99"/>
    <w:semiHidden/>
    <w:rsid w:val="00F64F3A"/>
    <w:rPr>
      <w:sz w:val="0"/>
      <w:szCs w:val="0"/>
      <w:lang w:eastAsia="en-US"/>
    </w:rPr>
  </w:style>
  <w:style w:type="paragraph" w:customStyle="1" w:styleId="prastasistinklapis">
    <w:name w:val="Įprastasis (tinklapis)"/>
    <w:basedOn w:val="prastasis"/>
    <w:uiPriority w:val="99"/>
    <w:rsid w:val="0025575F"/>
    <w:pPr>
      <w:spacing w:before="100" w:beforeAutospacing="1" w:after="100" w:afterAutospacing="1"/>
    </w:pPr>
    <w:rPr>
      <w:rFonts w:ascii="Arial" w:hAnsi="Arial" w:cs="Arial"/>
      <w:color w:val="000000"/>
      <w:sz w:val="18"/>
      <w:szCs w:val="18"/>
      <w:lang w:eastAsia="lt-LT"/>
    </w:rPr>
  </w:style>
  <w:style w:type="paragraph" w:styleId="Antrats">
    <w:name w:val="header"/>
    <w:basedOn w:val="prastasis"/>
    <w:link w:val="AntratsDiagrama"/>
    <w:uiPriority w:val="99"/>
    <w:rsid w:val="006411F5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link w:val="Antrats"/>
    <w:uiPriority w:val="99"/>
    <w:locked/>
    <w:rsid w:val="006411F5"/>
    <w:rPr>
      <w:rFonts w:cs="Times New Roman"/>
      <w:sz w:val="24"/>
      <w:szCs w:val="24"/>
      <w:lang w:eastAsia="en-US"/>
    </w:rPr>
  </w:style>
  <w:style w:type="paragraph" w:styleId="prastasiniatinklio">
    <w:name w:val="Normal (Web)"/>
    <w:basedOn w:val="prastasis"/>
    <w:uiPriority w:val="99"/>
    <w:rsid w:val="003402F2"/>
    <w:pPr>
      <w:spacing w:before="100" w:beforeAutospacing="1" w:after="100" w:afterAutospacing="1"/>
    </w:pPr>
    <w:rPr>
      <w:lang w:eastAsia="lt-LT"/>
    </w:rPr>
  </w:style>
  <w:style w:type="paragraph" w:customStyle="1" w:styleId="Default">
    <w:name w:val="Default"/>
    <w:rsid w:val="006D1022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05291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1156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</vt:lpstr>
    </vt:vector>
  </TitlesOfParts>
  <Company>Kaišiadorių savivaldybė</Company>
  <LinksUpToDate>false</LinksUpToDate>
  <CharactersWithSpaces>1812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ks</dc:creator>
  <cp:keywords/>
  <dc:description/>
  <cp:lastModifiedBy>Eglė Grendienė</cp:lastModifiedBy>
  <cp:revision>7</cp:revision>
  <cp:lastPrinted>2018-05-07T13:24:00Z</cp:lastPrinted>
  <dcterms:created xsi:type="dcterms:W3CDTF">2021-05-28T10:37:00Z</dcterms:created>
  <dcterms:modified xsi:type="dcterms:W3CDTF">2021-06-07T12:28:00Z</dcterms:modified>
</cp:coreProperties>
</file>