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1674F" w14:textId="5B097332" w:rsidR="00234484" w:rsidRPr="004F3E25" w:rsidRDefault="00234484" w:rsidP="00195583">
      <w:pPr>
        <w:pStyle w:val="prastasistinklapis"/>
        <w:spacing w:line="276" w:lineRule="auto"/>
        <w:contextualSpacing/>
        <w:rPr>
          <w:rFonts w:ascii="Times New Roman" w:hAnsi="Times New Roman" w:cs="Times New Roman"/>
          <w:sz w:val="24"/>
          <w:szCs w:val="24"/>
        </w:rPr>
      </w:pPr>
      <w:r w:rsidRPr="004F3E25">
        <w:rPr>
          <w:rFonts w:ascii="Times New Roman" w:hAnsi="Times New Roman" w:cs="Times New Roman"/>
          <w:sz w:val="24"/>
          <w:szCs w:val="24"/>
        </w:rPr>
        <w:t>           </w:t>
      </w:r>
      <w:r w:rsidR="001609C4">
        <w:rPr>
          <w:rFonts w:ascii="Times New Roman" w:hAnsi="Times New Roman" w:cs="Times New Roman"/>
          <w:sz w:val="24"/>
          <w:szCs w:val="24"/>
        </w:rPr>
        <w:t xml:space="preserve">                                                                          </w:t>
      </w:r>
      <w:r w:rsidR="00195583">
        <w:rPr>
          <w:rFonts w:ascii="Times New Roman" w:hAnsi="Times New Roman" w:cs="Times New Roman"/>
          <w:sz w:val="24"/>
          <w:szCs w:val="24"/>
        </w:rPr>
        <w:t xml:space="preserve">   </w:t>
      </w:r>
      <w:r w:rsidRPr="004F3E25">
        <w:rPr>
          <w:rFonts w:ascii="Times New Roman" w:hAnsi="Times New Roman" w:cs="Times New Roman"/>
          <w:sz w:val="24"/>
          <w:szCs w:val="24"/>
        </w:rPr>
        <w:t>PATVIRTINTA</w:t>
      </w:r>
    </w:p>
    <w:p w14:paraId="30D4F720" w14:textId="48152808" w:rsidR="00234484" w:rsidRPr="004F3E25" w:rsidRDefault="00234484" w:rsidP="00195583">
      <w:pPr>
        <w:pStyle w:val="prastasistinklapis"/>
        <w:spacing w:line="276" w:lineRule="auto"/>
        <w:contextualSpacing/>
        <w:rPr>
          <w:rFonts w:ascii="Times New Roman" w:hAnsi="Times New Roman" w:cs="Times New Roman"/>
          <w:sz w:val="24"/>
          <w:szCs w:val="24"/>
        </w:rPr>
      </w:pPr>
      <w:r w:rsidRPr="004F3E25">
        <w:rPr>
          <w:rFonts w:ascii="Times New Roman" w:hAnsi="Times New Roman" w:cs="Times New Roman"/>
          <w:sz w:val="24"/>
          <w:szCs w:val="24"/>
        </w:rPr>
        <w:t>                                                                                   </w:t>
      </w:r>
      <w:r w:rsidR="00195583">
        <w:rPr>
          <w:rFonts w:ascii="Times New Roman" w:hAnsi="Times New Roman" w:cs="Times New Roman"/>
          <w:sz w:val="24"/>
          <w:szCs w:val="24"/>
        </w:rPr>
        <w:t xml:space="preserve">     </w:t>
      </w:r>
      <w:r w:rsidRPr="004F3E25">
        <w:rPr>
          <w:rFonts w:ascii="Times New Roman" w:hAnsi="Times New Roman" w:cs="Times New Roman"/>
          <w:sz w:val="24"/>
          <w:szCs w:val="24"/>
        </w:rPr>
        <w:t>Kaišiadorių rajono savivaldybės</w:t>
      </w:r>
    </w:p>
    <w:p w14:paraId="75194DA8" w14:textId="01399B0B" w:rsidR="00234484" w:rsidRPr="004F3E25" w:rsidRDefault="00234484" w:rsidP="00195583">
      <w:pPr>
        <w:pStyle w:val="prastasistinklapis"/>
        <w:spacing w:line="276" w:lineRule="auto"/>
        <w:contextualSpacing/>
        <w:rPr>
          <w:rFonts w:ascii="Times New Roman" w:hAnsi="Times New Roman" w:cs="Times New Roman"/>
          <w:sz w:val="24"/>
          <w:szCs w:val="24"/>
        </w:rPr>
      </w:pPr>
      <w:r w:rsidRPr="004F3E25">
        <w:rPr>
          <w:rFonts w:ascii="Times New Roman" w:hAnsi="Times New Roman" w:cs="Times New Roman"/>
          <w:sz w:val="24"/>
          <w:szCs w:val="24"/>
        </w:rPr>
        <w:t>                                                                                   </w:t>
      </w:r>
      <w:r w:rsidR="00195583">
        <w:rPr>
          <w:rFonts w:ascii="Times New Roman" w:hAnsi="Times New Roman" w:cs="Times New Roman"/>
          <w:sz w:val="24"/>
          <w:szCs w:val="24"/>
        </w:rPr>
        <w:t xml:space="preserve">     </w:t>
      </w:r>
      <w:r w:rsidRPr="004F3E25">
        <w:rPr>
          <w:rFonts w:ascii="Times New Roman" w:hAnsi="Times New Roman" w:cs="Times New Roman"/>
          <w:sz w:val="24"/>
          <w:szCs w:val="24"/>
        </w:rPr>
        <w:t>administracijos direktoriaus</w:t>
      </w:r>
    </w:p>
    <w:p w14:paraId="66C512DD" w14:textId="3B2C211B" w:rsidR="00234484" w:rsidRPr="004F3E25" w:rsidRDefault="00234484" w:rsidP="00195583">
      <w:pPr>
        <w:pStyle w:val="prastasistinklapis"/>
        <w:spacing w:line="276" w:lineRule="auto"/>
        <w:contextualSpacing/>
        <w:rPr>
          <w:rFonts w:ascii="Times New Roman" w:hAnsi="Times New Roman" w:cs="Times New Roman"/>
          <w:sz w:val="24"/>
          <w:szCs w:val="24"/>
        </w:rPr>
      </w:pPr>
      <w:r w:rsidRPr="004F3E25">
        <w:rPr>
          <w:rFonts w:ascii="Times New Roman" w:hAnsi="Times New Roman" w:cs="Times New Roman"/>
          <w:sz w:val="24"/>
          <w:szCs w:val="24"/>
        </w:rPr>
        <w:t>                                                                                   </w:t>
      </w:r>
      <w:r w:rsidR="00195583">
        <w:rPr>
          <w:rFonts w:ascii="Times New Roman" w:hAnsi="Times New Roman" w:cs="Times New Roman"/>
          <w:sz w:val="24"/>
          <w:szCs w:val="24"/>
        </w:rPr>
        <w:t xml:space="preserve">     </w:t>
      </w:r>
      <w:r w:rsidR="00D52FA8" w:rsidRPr="00125339">
        <w:rPr>
          <w:rFonts w:ascii="Times New Roman" w:hAnsi="Times New Roman" w:cs="Times New Roman"/>
          <w:sz w:val="24"/>
          <w:szCs w:val="24"/>
        </w:rPr>
        <w:t>201</w:t>
      </w:r>
      <w:r w:rsidR="00195583">
        <w:rPr>
          <w:rFonts w:ascii="Times New Roman" w:hAnsi="Times New Roman" w:cs="Times New Roman"/>
          <w:sz w:val="24"/>
          <w:szCs w:val="24"/>
        </w:rPr>
        <w:t>7</w:t>
      </w:r>
      <w:r w:rsidR="00D52FA8" w:rsidRPr="00125339">
        <w:rPr>
          <w:rFonts w:ascii="Times New Roman" w:hAnsi="Times New Roman" w:cs="Times New Roman"/>
          <w:sz w:val="24"/>
          <w:szCs w:val="24"/>
        </w:rPr>
        <w:t xml:space="preserve"> m. birželio </w:t>
      </w:r>
      <w:r w:rsidR="0031398A">
        <w:rPr>
          <w:rFonts w:ascii="Times New Roman" w:hAnsi="Times New Roman" w:cs="Times New Roman"/>
          <w:sz w:val="24"/>
          <w:szCs w:val="24"/>
        </w:rPr>
        <w:t>23</w:t>
      </w:r>
      <w:r w:rsidR="00D52FA8" w:rsidRPr="00125339">
        <w:rPr>
          <w:rFonts w:ascii="Times New Roman" w:hAnsi="Times New Roman" w:cs="Times New Roman"/>
          <w:sz w:val="24"/>
          <w:szCs w:val="24"/>
        </w:rPr>
        <w:t xml:space="preserve"> d. įsakymu Nr. </w:t>
      </w:r>
      <w:r w:rsidR="0031398A">
        <w:rPr>
          <w:rFonts w:ascii="Times New Roman" w:hAnsi="Times New Roman" w:cs="Times New Roman"/>
          <w:sz w:val="24"/>
          <w:szCs w:val="24"/>
        </w:rPr>
        <w:t>V1E-688</w:t>
      </w:r>
    </w:p>
    <w:p w14:paraId="31718F03" w14:textId="77777777" w:rsidR="00234484" w:rsidRPr="004F3E25" w:rsidRDefault="00234484" w:rsidP="00195583">
      <w:pPr>
        <w:pStyle w:val="prastasistinklapis"/>
        <w:spacing w:line="276" w:lineRule="auto"/>
        <w:rPr>
          <w:rFonts w:ascii="Times New Roman" w:hAnsi="Times New Roman" w:cs="Times New Roman"/>
          <w:sz w:val="24"/>
          <w:szCs w:val="24"/>
        </w:rPr>
      </w:pPr>
      <w:r w:rsidRPr="004F3E25">
        <w:rPr>
          <w:rFonts w:ascii="Times New Roman" w:hAnsi="Times New Roman" w:cs="Times New Roman"/>
          <w:sz w:val="24"/>
          <w:szCs w:val="24"/>
        </w:rPr>
        <w:t> </w:t>
      </w:r>
    </w:p>
    <w:p w14:paraId="6C88410D" w14:textId="77777777" w:rsidR="00234484" w:rsidRPr="004F3E25" w:rsidRDefault="00234484" w:rsidP="00195583">
      <w:pPr>
        <w:pStyle w:val="prastasistinklapis"/>
        <w:spacing w:line="360" w:lineRule="auto"/>
        <w:contextualSpacing/>
        <w:jc w:val="center"/>
        <w:rPr>
          <w:rFonts w:ascii="Times New Roman" w:hAnsi="Times New Roman" w:cs="Times New Roman"/>
          <w:sz w:val="24"/>
          <w:szCs w:val="24"/>
        </w:rPr>
      </w:pPr>
      <w:r w:rsidRPr="004F3E25">
        <w:rPr>
          <w:rStyle w:val="Grietas"/>
          <w:rFonts w:ascii="Times New Roman" w:hAnsi="Times New Roman" w:cs="Times New Roman"/>
          <w:sz w:val="24"/>
          <w:szCs w:val="24"/>
        </w:rPr>
        <w:t>KAIŠIADORIŲ RAJONO SAVIVALDYBĖS ADMINISTRACIJOS</w:t>
      </w:r>
    </w:p>
    <w:p w14:paraId="42347D31" w14:textId="77777777" w:rsidR="00234484" w:rsidRPr="004F3E25" w:rsidRDefault="00234484" w:rsidP="00195583">
      <w:pPr>
        <w:pStyle w:val="prastasistinklapis"/>
        <w:spacing w:line="360" w:lineRule="auto"/>
        <w:contextualSpacing/>
        <w:jc w:val="center"/>
        <w:rPr>
          <w:rFonts w:ascii="Times New Roman" w:hAnsi="Times New Roman" w:cs="Times New Roman"/>
          <w:sz w:val="24"/>
          <w:szCs w:val="24"/>
        </w:rPr>
      </w:pPr>
      <w:r w:rsidRPr="00644BDA">
        <w:rPr>
          <w:rStyle w:val="Grietas"/>
          <w:rFonts w:ascii="Times New Roman" w:hAnsi="Times New Roman" w:cs="Times New Roman"/>
          <w:sz w:val="24"/>
          <w:szCs w:val="24"/>
        </w:rPr>
        <w:t>ŽEMES ŪKIO</w:t>
      </w:r>
      <w:r w:rsidR="00494ED7" w:rsidRPr="00644BDA">
        <w:rPr>
          <w:rStyle w:val="Grietas"/>
          <w:rFonts w:ascii="Times New Roman" w:hAnsi="Times New Roman" w:cs="Times New Roman"/>
          <w:sz w:val="24"/>
          <w:szCs w:val="24"/>
        </w:rPr>
        <w:t xml:space="preserve"> IR APLINKOSAUGOS</w:t>
      </w:r>
      <w:r w:rsidRPr="004F3E25">
        <w:rPr>
          <w:rStyle w:val="Grietas"/>
          <w:rFonts w:ascii="Times New Roman" w:hAnsi="Times New Roman" w:cs="Times New Roman"/>
          <w:sz w:val="24"/>
          <w:szCs w:val="24"/>
        </w:rPr>
        <w:t xml:space="preserve"> SKYRIAUS VEIKLOS NUOSTATAI</w:t>
      </w:r>
    </w:p>
    <w:p w14:paraId="72B3A92C" w14:textId="77777777" w:rsidR="00234484" w:rsidRPr="004F3E25" w:rsidRDefault="00234484" w:rsidP="00234484">
      <w:pPr>
        <w:pStyle w:val="prastasistinklapis"/>
        <w:jc w:val="center"/>
        <w:rPr>
          <w:rFonts w:ascii="Times New Roman" w:hAnsi="Times New Roman" w:cs="Times New Roman"/>
          <w:sz w:val="24"/>
          <w:szCs w:val="24"/>
        </w:rPr>
      </w:pPr>
    </w:p>
    <w:p w14:paraId="716DFE28" w14:textId="77777777" w:rsidR="00234484" w:rsidRDefault="00234484" w:rsidP="00195583">
      <w:pPr>
        <w:pStyle w:val="prastasistinklapis"/>
        <w:numPr>
          <w:ilvl w:val="0"/>
          <w:numId w:val="6"/>
        </w:numPr>
        <w:ind w:left="284" w:hanging="284"/>
        <w:jc w:val="center"/>
        <w:rPr>
          <w:rStyle w:val="Grietas"/>
          <w:rFonts w:ascii="Times New Roman" w:hAnsi="Times New Roman" w:cs="Times New Roman"/>
          <w:sz w:val="24"/>
          <w:szCs w:val="24"/>
        </w:rPr>
      </w:pPr>
      <w:r w:rsidRPr="004F3E25">
        <w:rPr>
          <w:rStyle w:val="Grietas"/>
          <w:rFonts w:ascii="Times New Roman" w:hAnsi="Times New Roman" w:cs="Times New Roman"/>
          <w:sz w:val="24"/>
          <w:szCs w:val="24"/>
        </w:rPr>
        <w:t>BENDROSIOS NUOSTATOS</w:t>
      </w:r>
    </w:p>
    <w:p w14:paraId="23BC4A6E" w14:textId="77777777" w:rsidR="00766E0F" w:rsidRDefault="00644BDA" w:rsidP="00644BDA">
      <w:pPr>
        <w:spacing w:line="360" w:lineRule="auto"/>
        <w:ind w:firstLine="360"/>
        <w:jc w:val="both"/>
      </w:pPr>
      <w:r>
        <w:t xml:space="preserve">1. </w:t>
      </w:r>
      <w:r w:rsidR="00766E0F" w:rsidRPr="00B51D7F">
        <w:t>Šie nuostatai nustato</w:t>
      </w:r>
      <w:r w:rsidR="00766E0F">
        <w:t xml:space="preserve"> Kaišiadorių rajono savivaldybės administracijos Žemės ūkio  ir aplinkosaugos skyriaus</w:t>
      </w:r>
      <w:r w:rsidR="007E1BCE">
        <w:t xml:space="preserve"> (toliau – Skyrius)</w:t>
      </w:r>
      <w:r w:rsidR="00766E0F" w:rsidRPr="00B51D7F">
        <w:t xml:space="preserve"> paskirtį, tikslus, uždavinius, funkcijas, teises, valdymą, veiklos organizavimą bei reikalų perdavimo tvarką.</w:t>
      </w:r>
    </w:p>
    <w:p w14:paraId="09802838" w14:textId="77777777" w:rsidR="00766E0F" w:rsidRDefault="007E1BCE" w:rsidP="00644BDA">
      <w:pPr>
        <w:numPr>
          <w:ilvl w:val="0"/>
          <w:numId w:val="5"/>
        </w:numPr>
        <w:spacing w:line="360" w:lineRule="auto"/>
        <w:jc w:val="both"/>
      </w:pPr>
      <w:r>
        <w:t>Skyrių</w:t>
      </w:r>
      <w:r w:rsidRPr="00B51D7F">
        <w:t xml:space="preserve"> steigia Kaišiadorių rajono savivaldybės taryba.</w:t>
      </w:r>
    </w:p>
    <w:p w14:paraId="1493A00C" w14:textId="77777777" w:rsidR="007E1BCE" w:rsidRPr="00B51D7F" w:rsidRDefault="007E1BCE" w:rsidP="00644BDA">
      <w:pPr>
        <w:numPr>
          <w:ilvl w:val="0"/>
          <w:numId w:val="5"/>
        </w:numPr>
        <w:spacing w:line="360" w:lineRule="auto"/>
        <w:jc w:val="both"/>
      </w:pPr>
      <w:r w:rsidRPr="004F3E25">
        <w:rPr>
          <w:color w:val="000000"/>
        </w:rPr>
        <w:t>Skyrius nėra juridinis asmuo.</w:t>
      </w:r>
    </w:p>
    <w:p w14:paraId="7E6FAC92" w14:textId="77777777" w:rsidR="007E1BCE" w:rsidRDefault="007E1BCE" w:rsidP="00644BDA">
      <w:pPr>
        <w:spacing w:line="360" w:lineRule="auto"/>
        <w:ind w:firstLine="360"/>
        <w:jc w:val="both"/>
      </w:pPr>
      <w:r>
        <w:t>4.</w:t>
      </w:r>
      <w:r w:rsidR="007712F4">
        <w:t xml:space="preserve"> </w:t>
      </w:r>
      <w:r>
        <w:t xml:space="preserve">Skyrius </w:t>
      </w:r>
      <w:r w:rsidRPr="00B51D7F">
        <w:t>yra Kaišiadorių rajono savivaldybės administracijos (toliau – Savivaldybės administracija)</w:t>
      </w:r>
      <w:r w:rsidR="002A7347">
        <w:t xml:space="preserve"> </w:t>
      </w:r>
      <w:r>
        <w:t>struktūrinis padalinys</w:t>
      </w:r>
      <w:r w:rsidRPr="00B51D7F">
        <w:t>, tiesiogiai pavaldus ir atskaitingas Savivaldybės administracijos direktoriui, išlaikomas iš rajono savivaldybės biudžeto.</w:t>
      </w:r>
    </w:p>
    <w:p w14:paraId="1D3C506E" w14:textId="77777777" w:rsidR="00C46928" w:rsidRDefault="007E1BCE" w:rsidP="00644BDA">
      <w:pPr>
        <w:spacing w:line="360" w:lineRule="auto"/>
        <w:ind w:firstLine="360"/>
        <w:jc w:val="both"/>
      </w:pPr>
      <w:r>
        <w:t xml:space="preserve">5. Skyriaus paskirtis - </w:t>
      </w:r>
      <w:r w:rsidRPr="00644BDA">
        <w:t xml:space="preserve">įgyvendinanti </w:t>
      </w:r>
      <w:r w:rsidR="002A7347" w:rsidRPr="00644BDA">
        <w:t>valstybines (valstybė</w:t>
      </w:r>
      <w:r w:rsidRPr="00644BDA">
        <w:t>s perduotas savivaldybėms</w:t>
      </w:r>
      <w:r w:rsidR="002A7347" w:rsidRPr="00644BDA">
        <w:t>)</w:t>
      </w:r>
      <w:r w:rsidR="00644BDA" w:rsidRPr="00644BDA">
        <w:t xml:space="preserve"> ir </w:t>
      </w:r>
      <w:r w:rsidR="00C46928" w:rsidRPr="00644BDA">
        <w:t>savarankiškąsias</w:t>
      </w:r>
      <w:r w:rsidRPr="00644BDA">
        <w:t xml:space="preserve"> </w:t>
      </w:r>
      <w:r w:rsidR="00C46928" w:rsidRPr="00644BDA">
        <w:t xml:space="preserve">savivaldybių funkcijas </w:t>
      </w:r>
      <w:r w:rsidRPr="00644BDA">
        <w:t xml:space="preserve">kaimo plėtros, žemės ūkio ir melioracijos, aplinkosaugos ir kraštovaizdžio </w:t>
      </w:r>
      <w:r w:rsidR="00C46928">
        <w:t>formavimo srityse.</w:t>
      </w:r>
    </w:p>
    <w:p w14:paraId="2DE65B50" w14:textId="77777777" w:rsidR="00644BDA" w:rsidRDefault="00C46928" w:rsidP="00644BDA">
      <w:pPr>
        <w:spacing w:line="360" w:lineRule="auto"/>
        <w:ind w:firstLine="360"/>
        <w:jc w:val="both"/>
      </w:pPr>
      <w:r>
        <w:t xml:space="preserve">6. </w:t>
      </w:r>
      <w:r w:rsidR="004F3E25" w:rsidRPr="00644BDA">
        <w:t>Skyrius savo veikloje vadovaujasi Lietuvos Respublikos Konstitucija, Lietuvos Respublikos įstatymais</w:t>
      </w:r>
      <w:r w:rsidR="004F3E25" w:rsidRPr="00644BDA">
        <w:rPr>
          <w:color w:val="000000"/>
        </w:rPr>
        <w:t xml:space="preserve">, </w:t>
      </w:r>
      <w:r w:rsidR="007712F4" w:rsidRPr="00644BDA">
        <w:t>Vyriausybės nutarimais,</w:t>
      </w:r>
      <w:r w:rsidR="001609C4" w:rsidRPr="00644BDA">
        <w:t xml:space="preserve"> </w:t>
      </w:r>
      <w:r w:rsidR="007712F4" w:rsidRPr="00B51D7F">
        <w:t>kitais norminiais teisės aktais, reglamentuojančiais</w:t>
      </w:r>
      <w:r w:rsidR="007712F4">
        <w:t xml:space="preserve"> Skyriaus veiklą</w:t>
      </w:r>
      <w:r w:rsidR="007712F4" w:rsidRPr="00B51D7F">
        <w:t>,</w:t>
      </w:r>
      <w:r w:rsidR="007712F4">
        <w:t xml:space="preserve"> taip pat </w:t>
      </w:r>
      <w:r w:rsidR="007712F4" w:rsidRPr="004F3E25">
        <w:rPr>
          <w:color w:val="000000"/>
        </w:rPr>
        <w:t>Savivaldybės tarybos sprendimais, mero potvarkiais, Savivaldybės administracijos direktoriaus įsakymais</w:t>
      </w:r>
      <w:r w:rsidR="007712F4" w:rsidRPr="00B51D7F">
        <w:t xml:space="preserve"> ir </w:t>
      </w:r>
      <w:r w:rsidR="007712F4">
        <w:t xml:space="preserve">šiais </w:t>
      </w:r>
      <w:r w:rsidR="007712F4" w:rsidRPr="00B51D7F">
        <w:t>nuostatais</w:t>
      </w:r>
      <w:r>
        <w:t>.</w:t>
      </w:r>
    </w:p>
    <w:p w14:paraId="7949CD3F" w14:textId="77777777" w:rsidR="00234484" w:rsidRDefault="007712F4" w:rsidP="00195583">
      <w:pPr>
        <w:spacing w:line="360" w:lineRule="auto"/>
        <w:ind w:firstLine="360"/>
        <w:jc w:val="both"/>
      </w:pPr>
      <w:r>
        <w:rPr>
          <w:color w:val="000000"/>
        </w:rPr>
        <w:t>7</w:t>
      </w:r>
      <w:r w:rsidR="00234484" w:rsidRPr="004F3E25">
        <w:rPr>
          <w:color w:val="000000"/>
        </w:rPr>
        <w:t xml:space="preserve">. Skyrius </w:t>
      </w:r>
      <w:r w:rsidR="00C46928" w:rsidRPr="00B51D7F">
        <w:t>turi dokumentų blankus ir antspaudą su savo pavadinimu.</w:t>
      </w:r>
    </w:p>
    <w:p w14:paraId="1F53EB24" w14:textId="77777777" w:rsidR="00195583" w:rsidRPr="007712F4" w:rsidRDefault="00195583" w:rsidP="00195583">
      <w:pPr>
        <w:spacing w:line="360" w:lineRule="auto"/>
        <w:ind w:firstLine="360"/>
        <w:jc w:val="both"/>
      </w:pPr>
    </w:p>
    <w:p w14:paraId="7170844A" w14:textId="77777777" w:rsidR="00234484" w:rsidRPr="004F3E25" w:rsidRDefault="00234484" w:rsidP="00234484">
      <w:pPr>
        <w:pStyle w:val="prastasistinklapis"/>
        <w:jc w:val="center"/>
        <w:rPr>
          <w:rFonts w:ascii="Times New Roman" w:hAnsi="Times New Roman" w:cs="Times New Roman"/>
          <w:sz w:val="24"/>
          <w:szCs w:val="24"/>
        </w:rPr>
      </w:pPr>
      <w:r w:rsidRPr="004F3E25">
        <w:rPr>
          <w:rStyle w:val="Grietas"/>
          <w:rFonts w:ascii="Times New Roman" w:hAnsi="Times New Roman" w:cs="Times New Roman"/>
          <w:sz w:val="24"/>
          <w:szCs w:val="24"/>
        </w:rPr>
        <w:t>II. PAGRINDINIAI UŽDAVINIAI IR FUNKCIJOS</w:t>
      </w:r>
    </w:p>
    <w:p w14:paraId="048FFE47" w14:textId="77777777" w:rsidR="00234484" w:rsidRPr="004F3E25" w:rsidRDefault="007D78AA" w:rsidP="00195583">
      <w:pPr>
        <w:pStyle w:val="prastasistinklapis"/>
        <w:spacing w:line="360" w:lineRule="auto"/>
        <w:ind w:firstLine="426"/>
        <w:contextualSpacing/>
        <w:rPr>
          <w:rFonts w:ascii="Times New Roman" w:hAnsi="Times New Roman" w:cs="Times New Roman"/>
          <w:sz w:val="24"/>
          <w:szCs w:val="24"/>
        </w:rPr>
      </w:pPr>
      <w:r>
        <w:rPr>
          <w:rFonts w:ascii="Times New Roman" w:hAnsi="Times New Roman" w:cs="Times New Roman"/>
          <w:sz w:val="24"/>
          <w:szCs w:val="24"/>
        </w:rPr>
        <w:t>8</w:t>
      </w:r>
      <w:r w:rsidR="00234484" w:rsidRPr="004F3E25">
        <w:rPr>
          <w:rFonts w:ascii="Times New Roman" w:hAnsi="Times New Roman" w:cs="Times New Roman"/>
          <w:sz w:val="24"/>
          <w:szCs w:val="24"/>
        </w:rPr>
        <w:t>.  Svarbiausi Skyriaus uždaviniai;</w:t>
      </w:r>
    </w:p>
    <w:p w14:paraId="231A92C8" w14:textId="77777777" w:rsidR="00234484" w:rsidRPr="004F3E25" w:rsidRDefault="007D78AA" w:rsidP="00195583">
      <w:pPr>
        <w:pStyle w:val="prastasistinklapis"/>
        <w:spacing w:line="360" w:lineRule="auto"/>
        <w:ind w:firstLine="426"/>
        <w:contextualSpacing/>
        <w:rPr>
          <w:rFonts w:ascii="Times New Roman" w:hAnsi="Times New Roman" w:cs="Times New Roman"/>
          <w:sz w:val="24"/>
          <w:szCs w:val="24"/>
        </w:rPr>
      </w:pPr>
      <w:r>
        <w:rPr>
          <w:rFonts w:ascii="Times New Roman" w:hAnsi="Times New Roman" w:cs="Times New Roman"/>
          <w:sz w:val="24"/>
          <w:szCs w:val="24"/>
        </w:rPr>
        <w:t>8</w:t>
      </w:r>
      <w:r w:rsidR="00234484" w:rsidRPr="004F3E25">
        <w:rPr>
          <w:rFonts w:ascii="Times New Roman" w:hAnsi="Times New Roman" w:cs="Times New Roman"/>
          <w:sz w:val="24"/>
          <w:szCs w:val="24"/>
        </w:rPr>
        <w:t xml:space="preserve">.1. įgyvendinti </w:t>
      </w:r>
      <w:r w:rsidR="001609C4">
        <w:rPr>
          <w:rFonts w:ascii="Times New Roman" w:hAnsi="Times New Roman" w:cs="Times New Roman"/>
          <w:sz w:val="24"/>
          <w:szCs w:val="24"/>
        </w:rPr>
        <w:t>Savivaldybėje</w:t>
      </w:r>
      <w:r w:rsidR="00247A8A">
        <w:rPr>
          <w:rFonts w:ascii="Times New Roman" w:hAnsi="Times New Roman" w:cs="Times New Roman"/>
          <w:sz w:val="24"/>
          <w:szCs w:val="24"/>
        </w:rPr>
        <w:t xml:space="preserve"> politiką žemės ūkio,</w:t>
      </w:r>
      <w:r w:rsidR="001609C4">
        <w:rPr>
          <w:rFonts w:ascii="Times New Roman" w:hAnsi="Times New Roman" w:cs="Times New Roman"/>
          <w:sz w:val="24"/>
          <w:szCs w:val="24"/>
        </w:rPr>
        <w:t xml:space="preserve"> melioracijos,</w:t>
      </w:r>
      <w:r w:rsidR="00247A8A">
        <w:rPr>
          <w:rFonts w:ascii="Times New Roman" w:hAnsi="Times New Roman" w:cs="Times New Roman"/>
          <w:sz w:val="24"/>
          <w:szCs w:val="24"/>
        </w:rPr>
        <w:t xml:space="preserve"> kraštovaizdžio, aplinkosaugos ir kitose</w:t>
      </w:r>
      <w:r w:rsidR="001609C4">
        <w:rPr>
          <w:rFonts w:ascii="Times New Roman" w:hAnsi="Times New Roman" w:cs="Times New Roman"/>
          <w:sz w:val="24"/>
          <w:szCs w:val="24"/>
        </w:rPr>
        <w:t xml:space="preserve"> kaimo plėtros srityse, teikti informaciją žemės ūkio subjektams paramai gauti.</w:t>
      </w:r>
    </w:p>
    <w:p w14:paraId="4D7DC3D8" w14:textId="77777777" w:rsidR="00234484" w:rsidRPr="004F3E25"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8</w:t>
      </w:r>
      <w:r w:rsidR="00234484" w:rsidRPr="004F3E25">
        <w:rPr>
          <w:rFonts w:ascii="Times New Roman" w:hAnsi="Times New Roman" w:cs="Times New Roman"/>
          <w:sz w:val="24"/>
          <w:szCs w:val="24"/>
        </w:rPr>
        <w:t>.2. palaikyti ryšius su valstybinėmis,</w:t>
      </w:r>
      <w:r w:rsidR="006267CA">
        <w:rPr>
          <w:rFonts w:ascii="Times New Roman" w:hAnsi="Times New Roman" w:cs="Times New Roman"/>
          <w:sz w:val="24"/>
          <w:szCs w:val="24"/>
        </w:rPr>
        <w:t xml:space="preserve"> aplinkosaugos ir</w:t>
      </w:r>
      <w:r w:rsidR="00234484" w:rsidRPr="004F3E25">
        <w:rPr>
          <w:rFonts w:ascii="Times New Roman" w:hAnsi="Times New Roman" w:cs="Times New Roman"/>
          <w:sz w:val="24"/>
          <w:szCs w:val="24"/>
        </w:rPr>
        <w:t xml:space="preserve"> žemdirbių savivaldos institucijomis, žemės ūkio subjektais, sprendžiant su Skyriaus kompetencija susijusius klausimus;</w:t>
      </w:r>
    </w:p>
    <w:p w14:paraId="6CCF105B" w14:textId="77777777" w:rsidR="00234484"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lastRenderedPageBreak/>
        <w:t>8</w:t>
      </w:r>
      <w:r w:rsidR="00234484" w:rsidRPr="004F3E25">
        <w:rPr>
          <w:rFonts w:ascii="Times New Roman" w:hAnsi="Times New Roman" w:cs="Times New Roman"/>
          <w:sz w:val="24"/>
          <w:szCs w:val="24"/>
        </w:rPr>
        <w:t>.3. vykdyti nustatyta tvarka valstybei priklausančių melioracijos ir hidrotechnikos įrenginių apskaitą ir priežiūrą.</w:t>
      </w:r>
    </w:p>
    <w:p w14:paraId="5EB3598F" w14:textId="77777777" w:rsidR="0087019A" w:rsidRPr="00644BDA"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8</w:t>
      </w:r>
      <w:r w:rsidR="0087019A" w:rsidRPr="00644BDA">
        <w:rPr>
          <w:rFonts w:ascii="Times New Roman" w:hAnsi="Times New Roman" w:cs="Times New Roman"/>
          <w:sz w:val="24"/>
          <w:szCs w:val="24"/>
        </w:rPr>
        <w:t>.4. vykdyti savivaldybės saugomų teritorijų steigimą, apsaugą ir tvarkymą, savivaldybės teritorijoje esančių želdynų, želdinių apsaugą, tvarkymą ir kūrimą, inventorizaciją, apskaitą, atskirųjų želdynų žemės sklypų kadastrinių matavimų ir įrašymo į Nekilnojamojo turto registrą organizavimą ir stebėseną.</w:t>
      </w:r>
    </w:p>
    <w:p w14:paraId="217FAF5F" w14:textId="77777777" w:rsidR="0087019A" w:rsidRPr="00644BDA"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8</w:t>
      </w:r>
      <w:r w:rsidR="0087019A" w:rsidRPr="00644BDA">
        <w:rPr>
          <w:rFonts w:ascii="Times New Roman" w:hAnsi="Times New Roman" w:cs="Times New Roman"/>
          <w:sz w:val="24"/>
          <w:szCs w:val="24"/>
        </w:rPr>
        <w:t>.5. vykdyti aplinkos kokybės gerinimą ir apsaugą, atliekų tvarkymo sistemos organizavimą, medžioklės plotų vienetų sudarymą ir jų ribų keitimą, pagal kompetenciją gyvūnų gerovės ir apsaugos užtikrinimą.</w:t>
      </w:r>
    </w:p>
    <w:p w14:paraId="3A77A2FC" w14:textId="77777777" w:rsidR="0087019A" w:rsidRPr="00644BDA"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8</w:t>
      </w:r>
      <w:r w:rsidR="0087019A" w:rsidRPr="00644BDA">
        <w:rPr>
          <w:rFonts w:ascii="Times New Roman" w:hAnsi="Times New Roman" w:cs="Times New Roman"/>
          <w:sz w:val="24"/>
          <w:szCs w:val="24"/>
        </w:rPr>
        <w:t>.6. tinkamai pasirengti vykdyti mobilizaciją ir teikti priimančios šalies paramą.</w:t>
      </w:r>
    </w:p>
    <w:p w14:paraId="1AB45E5D" w14:textId="77777777" w:rsidR="001609C4" w:rsidRPr="00644BDA"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8</w:t>
      </w:r>
      <w:r w:rsidR="001609C4" w:rsidRPr="00644BDA">
        <w:rPr>
          <w:rFonts w:ascii="Times New Roman" w:hAnsi="Times New Roman" w:cs="Times New Roman"/>
          <w:sz w:val="24"/>
          <w:szCs w:val="24"/>
        </w:rPr>
        <w:t>.7 organizuoti agrarinės aplinkosaugos priemonių įgyvendinimą, skatinti ekologinį ūkininkavimą, tausojančią</w:t>
      </w:r>
      <w:r w:rsidR="005479A0" w:rsidRPr="00644BDA">
        <w:rPr>
          <w:rFonts w:ascii="Times New Roman" w:hAnsi="Times New Roman" w:cs="Times New Roman"/>
          <w:sz w:val="24"/>
          <w:szCs w:val="24"/>
        </w:rPr>
        <w:t xml:space="preserve"> </w:t>
      </w:r>
      <w:r w:rsidR="001609C4" w:rsidRPr="00644BDA">
        <w:rPr>
          <w:rFonts w:ascii="Times New Roman" w:hAnsi="Times New Roman" w:cs="Times New Roman"/>
          <w:sz w:val="24"/>
          <w:szCs w:val="24"/>
        </w:rPr>
        <w:t>žemdirbystę.</w:t>
      </w:r>
    </w:p>
    <w:p w14:paraId="1494CDD6" w14:textId="77777777" w:rsidR="005479A0" w:rsidRPr="00644BDA"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8</w:t>
      </w:r>
      <w:r w:rsidR="005479A0" w:rsidRPr="00644BDA">
        <w:rPr>
          <w:rFonts w:ascii="Times New Roman" w:hAnsi="Times New Roman" w:cs="Times New Roman"/>
          <w:sz w:val="24"/>
          <w:szCs w:val="24"/>
        </w:rPr>
        <w:t>.8 vadovaujantis Lietuvos Respublikos aplinkos įsta</w:t>
      </w:r>
      <w:r w:rsidR="009C4880" w:rsidRPr="00644BDA">
        <w:rPr>
          <w:rFonts w:ascii="Times New Roman" w:hAnsi="Times New Roman" w:cs="Times New Roman"/>
          <w:sz w:val="24"/>
          <w:szCs w:val="24"/>
        </w:rPr>
        <w:t>tymu, reguliuoti gamtos išteklių</w:t>
      </w:r>
      <w:r w:rsidR="005479A0" w:rsidRPr="00644BDA">
        <w:rPr>
          <w:rFonts w:ascii="Times New Roman" w:hAnsi="Times New Roman" w:cs="Times New Roman"/>
          <w:sz w:val="24"/>
          <w:szCs w:val="24"/>
        </w:rPr>
        <w:t xml:space="preserve"> bei kitų, turinčių įtaką aplinkai, objektų naudojimą.</w:t>
      </w:r>
    </w:p>
    <w:p w14:paraId="2BA93920" w14:textId="77777777" w:rsidR="005479A0" w:rsidRPr="00644BDA"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8</w:t>
      </w:r>
      <w:r w:rsidR="005479A0" w:rsidRPr="00644BDA">
        <w:rPr>
          <w:rFonts w:ascii="Times New Roman" w:hAnsi="Times New Roman" w:cs="Times New Roman"/>
          <w:sz w:val="24"/>
          <w:szCs w:val="24"/>
        </w:rPr>
        <w:t>.9 vykdyti vietos savivaldos institucijoms ir kitais norminiai aktais nurodytas funkcijas aplinkos apsaugos bei gamtinių išteklių naudojimo srityse.</w:t>
      </w:r>
    </w:p>
    <w:p w14:paraId="160144D0" w14:textId="77777777" w:rsidR="005479A0" w:rsidRPr="00644BDA"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8</w:t>
      </w:r>
      <w:r w:rsidR="005479A0" w:rsidRPr="00644BDA">
        <w:rPr>
          <w:rFonts w:ascii="Times New Roman" w:hAnsi="Times New Roman" w:cs="Times New Roman"/>
          <w:sz w:val="24"/>
          <w:szCs w:val="24"/>
        </w:rPr>
        <w:t>.10 kaupti informaciją apie aplinkosauginę situaciją ir jos kitimą savivaldybės teritorijoje.</w:t>
      </w:r>
    </w:p>
    <w:p w14:paraId="49B99E47" w14:textId="77777777" w:rsidR="005479A0" w:rsidRPr="00752861"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8</w:t>
      </w:r>
      <w:r w:rsidR="005479A0" w:rsidRPr="00644BDA">
        <w:rPr>
          <w:rFonts w:ascii="Times New Roman" w:hAnsi="Times New Roman" w:cs="Times New Roman"/>
          <w:sz w:val="24"/>
          <w:szCs w:val="24"/>
        </w:rPr>
        <w:t>.11 administruoti želdynus saviva</w:t>
      </w:r>
      <w:r w:rsidR="009C4880" w:rsidRPr="00644BDA">
        <w:rPr>
          <w:rFonts w:ascii="Times New Roman" w:hAnsi="Times New Roman" w:cs="Times New Roman"/>
          <w:sz w:val="24"/>
          <w:szCs w:val="24"/>
        </w:rPr>
        <w:t>ldybės teritorijoje užtikrinanti</w:t>
      </w:r>
      <w:r w:rsidR="005479A0" w:rsidRPr="00644BDA">
        <w:rPr>
          <w:rFonts w:ascii="Times New Roman" w:hAnsi="Times New Roman" w:cs="Times New Roman"/>
          <w:sz w:val="24"/>
          <w:szCs w:val="24"/>
        </w:rPr>
        <w:t xml:space="preserve"> Lietuvos Respublikos želdynų įstatymo nuostatų į</w:t>
      </w:r>
      <w:r w:rsidR="009C4880" w:rsidRPr="00644BDA">
        <w:rPr>
          <w:rFonts w:ascii="Times New Roman" w:hAnsi="Times New Roman" w:cs="Times New Roman"/>
          <w:sz w:val="24"/>
          <w:szCs w:val="24"/>
        </w:rPr>
        <w:t>gyvendinimą</w:t>
      </w:r>
      <w:r w:rsidR="005479A0" w:rsidRPr="00644BDA">
        <w:rPr>
          <w:rFonts w:ascii="Times New Roman" w:hAnsi="Times New Roman" w:cs="Times New Roman"/>
          <w:sz w:val="24"/>
          <w:szCs w:val="24"/>
        </w:rPr>
        <w:t>.</w:t>
      </w:r>
    </w:p>
    <w:p w14:paraId="70F9E4E7" w14:textId="77777777" w:rsidR="00234484" w:rsidRPr="004F3E25" w:rsidRDefault="007D78AA" w:rsidP="00195583">
      <w:pPr>
        <w:pStyle w:val="prastasistinklapis"/>
        <w:spacing w:line="360" w:lineRule="auto"/>
        <w:ind w:firstLine="426"/>
        <w:contextualSpacing/>
        <w:rPr>
          <w:rFonts w:ascii="Times New Roman" w:hAnsi="Times New Roman" w:cs="Times New Roman"/>
          <w:sz w:val="24"/>
          <w:szCs w:val="24"/>
        </w:rPr>
      </w:pPr>
      <w:r>
        <w:rPr>
          <w:rFonts w:ascii="Times New Roman" w:hAnsi="Times New Roman" w:cs="Times New Roman"/>
          <w:sz w:val="24"/>
          <w:szCs w:val="24"/>
        </w:rPr>
        <w:t>9</w:t>
      </w:r>
      <w:r w:rsidR="00234484" w:rsidRPr="004F3E25">
        <w:rPr>
          <w:rFonts w:ascii="Times New Roman" w:hAnsi="Times New Roman" w:cs="Times New Roman"/>
          <w:sz w:val="24"/>
          <w:szCs w:val="24"/>
        </w:rPr>
        <w:t>.  Skyrius atlieka šias funkcijas:</w:t>
      </w:r>
    </w:p>
    <w:p w14:paraId="3DCF6D53" w14:textId="77777777" w:rsidR="00234484" w:rsidRPr="004F3E25"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9</w:t>
      </w:r>
      <w:r w:rsidR="00234484" w:rsidRPr="004F3E25">
        <w:rPr>
          <w:rFonts w:ascii="Times New Roman" w:hAnsi="Times New Roman" w:cs="Times New Roman"/>
          <w:sz w:val="24"/>
          <w:szCs w:val="24"/>
        </w:rPr>
        <w:t>.1. rengia žemės ūkio ir kaimo plėtros</w:t>
      </w:r>
      <w:r w:rsidR="00125339">
        <w:rPr>
          <w:rFonts w:ascii="Times New Roman" w:hAnsi="Times New Roman" w:cs="Times New Roman"/>
          <w:sz w:val="24"/>
          <w:szCs w:val="24"/>
        </w:rPr>
        <w:t xml:space="preserve"> bei aplinkosaugos</w:t>
      </w:r>
      <w:r w:rsidR="00234484" w:rsidRPr="004F3E25">
        <w:rPr>
          <w:rFonts w:ascii="Times New Roman" w:hAnsi="Times New Roman" w:cs="Times New Roman"/>
          <w:sz w:val="24"/>
          <w:szCs w:val="24"/>
        </w:rPr>
        <w:t xml:space="preserve"> programų projektus, organizuoja šių programų vykdymą;</w:t>
      </w:r>
    </w:p>
    <w:p w14:paraId="59A1E949" w14:textId="77777777" w:rsidR="00234484" w:rsidRPr="004F3E25"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9</w:t>
      </w:r>
      <w:r w:rsidR="00234484" w:rsidRPr="004F3E25">
        <w:rPr>
          <w:rFonts w:ascii="Times New Roman" w:hAnsi="Times New Roman" w:cs="Times New Roman"/>
          <w:sz w:val="24"/>
          <w:szCs w:val="24"/>
        </w:rPr>
        <w:t>.2. nustatyta tvarka teikia Savivaldybės administracijai ir Lietuvos Respublikos žemės ūkio ministerijai lėšų poreikį Skyriaus funkcijoms ir programoms vykdyti;</w:t>
      </w:r>
    </w:p>
    <w:p w14:paraId="337F7115" w14:textId="77777777" w:rsidR="00234484" w:rsidRPr="004F3E25"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9</w:t>
      </w:r>
      <w:r w:rsidR="00234484" w:rsidRPr="004F3E25">
        <w:rPr>
          <w:rFonts w:ascii="Times New Roman" w:hAnsi="Times New Roman" w:cs="Times New Roman"/>
          <w:sz w:val="24"/>
          <w:szCs w:val="24"/>
        </w:rPr>
        <w:t>.3. administruoja valstybės ir Savivaldybės teikiamos paramos žemės ūkio subjektams ir</w:t>
      </w:r>
      <w:r w:rsidR="00644BDA">
        <w:rPr>
          <w:rFonts w:ascii="Times New Roman" w:hAnsi="Times New Roman" w:cs="Times New Roman"/>
          <w:sz w:val="24"/>
          <w:szCs w:val="24"/>
        </w:rPr>
        <w:t xml:space="preserve"> kaimo gyventojams lėšas;</w:t>
      </w:r>
    </w:p>
    <w:p w14:paraId="3B220B1F" w14:textId="77777777" w:rsidR="00234484" w:rsidRPr="004F3E25"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9</w:t>
      </w:r>
      <w:r w:rsidR="00234484" w:rsidRPr="004F3E25">
        <w:rPr>
          <w:rFonts w:ascii="Times New Roman" w:hAnsi="Times New Roman" w:cs="Times New Roman"/>
          <w:sz w:val="24"/>
          <w:szCs w:val="24"/>
        </w:rPr>
        <w:t>.4. priima ir nagrinėja žemdirbių prašymus valstybės ir Savivaldybės paramai gauti ir teikia išvadas;</w:t>
      </w:r>
    </w:p>
    <w:p w14:paraId="24116B98" w14:textId="77777777" w:rsidR="00234484" w:rsidRPr="004F3E25"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9</w:t>
      </w:r>
      <w:r w:rsidR="00234484" w:rsidRPr="004F3E25">
        <w:rPr>
          <w:rFonts w:ascii="Times New Roman" w:hAnsi="Times New Roman" w:cs="Times New Roman"/>
          <w:sz w:val="24"/>
          <w:szCs w:val="24"/>
        </w:rPr>
        <w:t>.5. informuoja Savivaldybės gyventojus apie valstybės ir Savivaldybės bei Europos Sąjungos teikiamą paramą;</w:t>
      </w:r>
    </w:p>
    <w:p w14:paraId="4B597D0F" w14:textId="77777777" w:rsidR="00234484" w:rsidRPr="004F3E25"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9</w:t>
      </w:r>
      <w:r w:rsidR="00234484" w:rsidRPr="004F3E25">
        <w:rPr>
          <w:rFonts w:ascii="Times New Roman" w:hAnsi="Times New Roman" w:cs="Times New Roman"/>
          <w:sz w:val="24"/>
          <w:szCs w:val="24"/>
        </w:rPr>
        <w:t>.6</w:t>
      </w:r>
      <w:r w:rsidR="00234484" w:rsidRPr="004F3E25">
        <w:rPr>
          <w:rStyle w:val="Emfaz"/>
          <w:rFonts w:ascii="Times New Roman" w:hAnsi="Times New Roman" w:cs="Times New Roman"/>
          <w:sz w:val="24"/>
          <w:szCs w:val="24"/>
        </w:rPr>
        <w:t xml:space="preserve"> </w:t>
      </w:r>
      <w:r w:rsidR="00234484" w:rsidRPr="004F3E25">
        <w:rPr>
          <w:rFonts w:ascii="Times New Roman" w:hAnsi="Times New Roman" w:cs="Times New Roman"/>
          <w:sz w:val="24"/>
          <w:szCs w:val="24"/>
        </w:rPr>
        <w:t>registruoja žemės ūkio ir kaimo valdas VĮ Žemes ūkio informacijos ir kaimo verslo registre, sistemina ir atnaujina duomenis;</w:t>
      </w:r>
    </w:p>
    <w:p w14:paraId="431F964B" w14:textId="77777777" w:rsidR="00234484" w:rsidRPr="004F3E25"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9</w:t>
      </w:r>
      <w:r w:rsidR="00234484" w:rsidRPr="004F3E25">
        <w:rPr>
          <w:rFonts w:ascii="Times New Roman" w:hAnsi="Times New Roman" w:cs="Times New Roman"/>
          <w:sz w:val="24"/>
          <w:szCs w:val="24"/>
        </w:rPr>
        <w:t>.7. organizuoja ir vykdo žemės ūkio naudmenų ir pasėlių deklaravimą bei atlieka pasėlių plotų elektroninį įbraižymą</w:t>
      </w:r>
      <w:r w:rsidR="00644BDA">
        <w:rPr>
          <w:rFonts w:ascii="Times New Roman" w:hAnsi="Times New Roman" w:cs="Times New Roman"/>
          <w:sz w:val="24"/>
          <w:szCs w:val="24"/>
        </w:rPr>
        <w:t>;</w:t>
      </w:r>
    </w:p>
    <w:p w14:paraId="2DD5A007" w14:textId="77777777" w:rsidR="00234484" w:rsidRPr="004F3E25"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lastRenderedPageBreak/>
        <w:t>9</w:t>
      </w:r>
      <w:r w:rsidR="00234484" w:rsidRPr="004F3E25">
        <w:rPr>
          <w:rFonts w:ascii="Times New Roman" w:hAnsi="Times New Roman" w:cs="Times New Roman"/>
          <w:sz w:val="24"/>
          <w:szCs w:val="24"/>
        </w:rPr>
        <w:t>.8. konsultuoja, teikia metodinę pagalbą seniūnijų žemės ūkio specialistams;</w:t>
      </w:r>
    </w:p>
    <w:p w14:paraId="7768EBC8" w14:textId="77777777" w:rsidR="00234484" w:rsidRPr="004F3E25"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9</w:t>
      </w:r>
      <w:r w:rsidR="00234484" w:rsidRPr="004F3E25">
        <w:rPr>
          <w:rFonts w:ascii="Times New Roman" w:hAnsi="Times New Roman" w:cs="Times New Roman"/>
          <w:sz w:val="24"/>
          <w:szCs w:val="24"/>
        </w:rPr>
        <w:t>.9. vykdo seniūnijų specialistų deklaruojamų žemės ūkio naudmenų ir pasėlių elektroni</w:t>
      </w:r>
      <w:r w:rsidR="003F37F1">
        <w:rPr>
          <w:rFonts w:ascii="Times New Roman" w:hAnsi="Times New Roman" w:cs="Times New Roman"/>
          <w:sz w:val="24"/>
          <w:szCs w:val="24"/>
        </w:rPr>
        <w:t>nių duomenų kontrolę;</w:t>
      </w:r>
    </w:p>
    <w:p w14:paraId="0F2A3D30" w14:textId="77777777" w:rsidR="00234484" w:rsidRPr="004F3E25"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9</w:t>
      </w:r>
      <w:r w:rsidR="00234484" w:rsidRPr="004F3E25">
        <w:rPr>
          <w:rFonts w:ascii="Times New Roman" w:hAnsi="Times New Roman" w:cs="Times New Roman"/>
          <w:sz w:val="24"/>
          <w:szCs w:val="24"/>
        </w:rPr>
        <w:t>.10. surenka dokumentus, atlieka jų patikrinimą, susistemina ir atsiskaito VĮ Žemės ūkio informacijos ir kaimo verslo centrui;</w:t>
      </w:r>
    </w:p>
    <w:p w14:paraId="627A12B5" w14:textId="77777777" w:rsidR="00234484" w:rsidRPr="004F3E25"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9.</w:t>
      </w:r>
      <w:r w:rsidR="00234484" w:rsidRPr="004F3E25">
        <w:rPr>
          <w:rFonts w:ascii="Times New Roman" w:hAnsi="Times New Roman" w:cs="Times New Roman"/>
          <w:sz w:val="24"/>
          <w:szCs w:val="24"/>
        </w:rPr>
        <w:t>11. registruoja ūkininkų ūkius</w:t>
      </w:r>
      <w:r w:rsidR="003F37F1">
        <w:rPr>
          <w:rFonts w:ascii="Times New Roman" w:hAnsi="Times New Roman" w:cs="Times New Roman"/>
          <w:sz w:val="24"/>
          <w:szCs w:val="24"/>
        </w:rPr>
        <w:t>,</w:t>
      </w:r>
      <w:r w:rsidR="00234484" w:rsidRPr="004F3E25">
        <w:rPr>
          <w:rFonts w:ascii="Times New Roman" w:hAnsi="Times New Roman" w:cs="Times New Roman"/>
          <w:sz w:val="24"/>
          <w:szCs w:val="24"/>
        </w:rPr>
        <w:t xml:space="preserve"> parengia Ūkininko ūkio įregistravimo pažymėjimus ir išduoda juos teisės aktų nustatyta tvarka;</w:t>
      </w:r>
    </w:p>
    <w:p w14:paraId="002C9368" w14:textId="77777777" w:rsidR="00234484" w:rsidRPr="004F3E25"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9</w:t>
      </w:r>
      <w:r w:rsidR="00234484" w:rsidRPr="004F3E25">
        <w:rPr>
          <w:rFonts w:ascii="Times New Roman" w:hAnsi="Times New Roman" w:cs="Times New Roman"/>
          <w:sz w:val="24"/>
          <w:szCs w:val="24"/>
        </w:rPr>
        <w:t>.12. registruoja traktorius, savaeiges ir žemės ūkio mašinas ir jų priekabas, vykdo jų valstybinę priežiūrą;</w:t>
      </w:r>
    </w:p>
    <w:p w14:paraId="491FB49A" w14:textId="77777777" w:rsidR="00234484" w:rsidRPr="004F3E25"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9</w:t>
      </w:r>
      <w:r w:rsidR="00234484" w:rsidRPr="004F3E25">
        <w:rPr>
          <w:rFonts w:ascii="Times New Roman" w:hAnsi="Times New Roman" w:cs="Times New Roman"/>
          <w:sz w:val="24"/>
          <w:szCs w:val="24"/>
        </w:rPr>
        <w:t>.13. organizuoja valstybei priklausančių melioracijos ir hidrotechnikos įrenginių eksploataciją, jų apskaitą;</w:t>
      </w:r>
    </w:p>
    <w:p w14:paraId="60605E26" w14:textId="77777777" w:rsidR="00234484" w:rsidRPr="004F3E25"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9</w:t>
      </w:r>
      <w:r w:rsidR="00234484" w:rsidRPr="004F3E25">
        <w:rPr>
          <w:rFonts w:ascii="Times New Roman" w:hAnsi="Times New Roman" w:cs="Times New Roman"/>
          <w:sz w:val="24"/>
          <w:szCs w:val="24"/>
        </w:rPr>
        <w:t>.14. rengia melioracijos darbų projektavimo užduotis, prekių, paslaugų ir darbų pirkimo paraiškas konkursams;</w:t>
      </w:r>
    </w:p>
    <w:p w14:paraId="6C08B6BD" w14:textId="77777777" w:rsidR="00234484" w:rsidRPr="004F3E25"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9</w:t>
      </w:r>
      <w:r w:rsidR="00234484" w:rsidRPr="004F3E25">
        <w:rPr>
          <w:rFonts w:ascii="Times New Roman" w:hAnsi="Times New Roman" w:cs="Times New Roman"/>
          <w:sz w:val="24"/>
          <w:szCs w:val="24"/>
        </w:rPr>
        <w:t>.15. priima atliktus melioracijos darbus, kontroliuoja jų vykdymą;</w:t>
      </w:r>
    </w:p>
    <w:p w14:paraId="25574FD2" w14:textId="77777777" w:rsidR="00234484" w:rsidRPr="004F3E25"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9</w:t>
      </w:r>
      <w:r w:rsidR="00234484" w:rsidRPr="004F3E25">
        <w:rPr>
          <w:rFonts w:ascii="Times New Roman" w:hAnsi="Times New Roman" w:cs="Times New Roman"/>
          <w:sz w:val="24"/>
          <w:szCs w:val="24"/>
        </w:rPr>
        <w:t>.16. rengia melioracijos objektų projektavimo, statybos, remonto, priežiūros darbų metų ir ilgalaikes programas ir pateikia jas Savivaldybės administracijai;</w:t>
      </w:r>
    </w:p>
    <w:p w14:paraId="219DF924" w14:textId="77777777" w:rsidR="00234484" w:rsidRPr="004F3E25"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9</w:t>
      </w:r>
      <w:r w:rsidR="00234484" w:rsidRPr="004F3E25">
        <w:rPr>
          <w:rFonts w:ascii="Times New Roman" w:hAnsi="Times New Roman" w:cs="Times New Roman"/>
          <w:sz w:val="24"/>
          <w:szCs w:val="24"/>
        </w:rPr>
        <w:t>.17. nustato ir išduoda technines sąlygas projektuoti Savivaldybėje kelius, geležinkelius, požemines komunikacijas, dujotiekius, tiltus, vandens pralaidas ir kitus statinius</w:t>
      </w:r>
      <w:r w:rsidR="003F37F1">
        <w:rPr>
          <w:rFonts w:ascii="Times New Roman" w:hAnsi="Times New Roman" w:cs="Times New Roman"/>
          <w:sz w:val="24"/>
          <w:szCs w:val="24"/>
        </w:rPr>
        <w:t xml:space="preserve"> melioracijos srityje</w:t>
      </w:r>
      <w:r w:rsidR="00234484" w:rsidRPr="004F3E25">
        <w:rPr>
          <w:rFonts w:ascii="Times New Roman" w:hAnsi="Times New Roman" w:cs="Times New Roman"/>
          <w:sz w:val="24"/>
          <w:szCs w:val="24"/>
        </w:rPr>
        <w:t>;</w:t>
      </w:r>
    </w:p>
    <w:p w14:paraId="446BA95A" w14:textId="77777777" w:rsidR="00234484" w:rsidRPr="004F3E25"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9</w:t>
      </w:r>
      <w:r w:rsidR="00234484" w:rsidRPr="004F3E25">
        <w:rPr>
          <w:rFonts w:ascii="Times New Roman" w:hAnsi="Times New Roman" w:cs="Times New Roman"/>
          <w:sz w:val="24"/>
          <w:szCs w:val="24"/>
        </w:rPr>
        <w:t>.18. tvarko melioracijos objektų techninę dokumentaciją ir kitą archyvinę medžiagą, užtikrina jos išsaugojimą;</w:t>
      </w:r>
    </w:p>
    <w:p w14:paraId="714CC246" w14:textId="77777777" w:rsidR="00234484" w:rsidRPr="004F3E25"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9</w:t>
      </w:r>
      <w:r w:rsidR="00234484" w:rsidRPr="004F3E25">
        <w:rPr>
          <w:rFonts w:ascii="Times New Roman" w:hAnsi="Times New Roman" w:cs="Times New Roman"/>
          <w:sz w:val="24"/>
          <w:szCs w:val="24"/>
        </w:rPr>
        <w:t>.19. administruoja valstybės ir Savivaldybės paramą žemės ūkio veiklos subjektams ir kitiems žemdirbiams;</w:t>
      </w:r>
    </w:p>
    <w:p w14:paraId="28C5FCCE" w14:textId="77777777" w:rsidR="00234484" w:rsidRPr="004F3E25"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9</w:t>
      </w:r>
      <w:r w:rsidR="00234484" w:rsidRPr="004F3E25">
        <w:rPr>
          <w:rFonts w:ascii="Times New Roman" w:hAnsi="Times New Roman" w:cs="Times New Roman"/>
          <w:sz w:val="24"/>
          <w:szCs w:val="24"/>
        </w:rPr>
        <w:t>.2</w:t>
      </w:r>
      <w:r w:rsidR="00217878">
        <w:rPr>
          <w:rFonts w:ascii="Times New Roman" w:hAnsi="Times New Roman" w:cs="Times New Roman"/>
          <w:sz w:val="24"/>
          <w:szCs w:val="24"/>
        </w:rPr>
        <w:t>0</w:t>
      </w:r>
      <w:r w:rsidR="00234484" w:rsidRPr="004F3E25">
        <w:rPr>
          <w:rFonts w:ascii="Times New Roman" w:hAnsi="Times New Roman" w:cs="Times New Roman"/>
          <w:sz w:val="24"/>
          <w:szCs w:val="24"/>
        </w:rPr>
        <w:t>.  teikia</w:t>
      </w:r>
      <w:r w:rsidR="003F37F1">
        <w:rPr>
          <w:rFonts w:ascii="Times New Roman" w:hAnsi="Times New Roman" w:cs="Times New Roman"/>
          <w:sz w:val="24"/>
          <w:szCs w:val="24"/>
        </w:rPr>
        <w:t xml:space="preserve"> veiklos</w:t>
      </w:r>
      <w:r w:rsidR="00234484" w:rsidRPr="004F3E25">
        <w:rPr>
          <w:rFonts w:ascii="Times New Roman" w:hAnsi="Times New Roman" w:cs="Times New Roman"/>
          <w:sz w:val="24"/>
          <w:szCs w:val="24"/>
        </w:rPr>
        <w:t xml:space="preserve"> ataskaitas Žemės ūkio</w:t>
      </w:r>
      <w:r w:rsidR="00AC22E8">
        <w:rPr>
          <w:rFonts w:ascii="Times New Roman" w:hAnsi="Times New Roman" w:cs="Times New Roman"/>
          <w:sz w:val="24"/>
          <w:szCs w:val="24"/>
        </w:rPr>
        <w:t xml:space="preserve">, </w:t>
      </w:r>
      <w:r w:rsidR="00AC22E8" w:rsidRPr="003F37F1">
        <w:rPr>
          <w:rFonts w:ascii="Times New Roman" w:hAnsi="Times New Roman" w:cs="Times New Roman"/>
          <w:color w:val="auto"/>
          <w:sz w:val="24"/>
          <w:szCs w:val="24"/>
        </w:rPr>
        <w:t>Aplinkos ministerijoms</w:t>
      </w:r>
      <w:r w:rsidR="00234484" w:rsidRPr="004F3E25">
        <w:rPr>
          <w:rFonts w:ascii="Times New Roman" w:hAnsi="Times New Roman" w:cs="Times New Roman"/>
          <w:sz w:val="24"/>
          <w:szCs w:val="24"/>
        </w:rPr>
        <w:t xml:space="preserve"> bei kitoms valstybės institucijoms teisės aktų nustatyta tvarka;</w:t>
      </w:r>
    </w:p>
    <w:p w14:paraId="4E802A99" w14:textId="77777777" w:rsidR="00234484" w:rsidRPr="004F3E25"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9</w:t>
      </w:r>
      <w:r w:rsidR="00234484" w:rsidRPr="004F3E25">
        <w:rPr>
          <w:rFonts w:ascii="Times New Roman" w:hAnsi="Times New Roman" w:cs="Times New Roman"/>
          <w:sz w:val="24"/>
          <w:szCs w:val="24"/>
        </w:rPr>
        <w:t>.2</w:t>
      </w:r>
      <w:r w:rsidR="00217878">
        <w:rPr>
          <w:rFonts w:ascii="Times New Roman" w:hAnsi="Times New Roman" w:cs="Times New Roman"/>
          <w:sz w:val="24"/>
          <w:szCs w:val="24"/>
        </w:rPr>
        <w:t>1</w:t>
      </w:r>
      <w:r w:rsidR="00234484" w:rsidRPr="004F3E25">
        <w:rPr>
          <w:rFonts w:ascii="Times New Roman" w:hAnsi="Times New Roman" w:cs="Times New Roman"/>
          <w:sz w:val="24"/>
          <w:szCs w:val="24"/>
        </w:rPr>
        <w:t>. organizuoja kaimo gyventojų švietimą: apžiūras, muges, seminarus, parodas, konsulta</w:t>
      </w:r>
      <w:r w:rsidR="003F37F1">
        <w:rPr>
          <w:rFonts w:ascii="Times New Roman" w:hAnsi="Times New Roman" w:cs="Times New Roman"/>
          <w:sz w:val="24"/>
          <w:szCs w:val="24"/>
        </w:rPr>
        <w:t>cijas, ūkininkų mokymus ir kt. š</w:t>
      </w:r>
      <w:r w:rsidR="00234484" w:rsidRPr="004F3E25">
        <w:rPr>
          <w:rFonts w:ascii="Times New Roman" w:hAnsi="Times New Roman" w:cs="Times New Roman"/>
          <w:sz w:val="24"/>
          <w:szCs w:val="24"/>
        </w:rPr>
        <w:t>vietėjiškas priemones žemės ūkio klausimais;</w:t>
      </w:r>
    </w:p>
    <w:p w14:paraId="25EF1F87" w14:textId="77777777" w:rsidR="00234484" w:rsidRPr="004F3E25" w:rsidRDefault="007D78AA" w:rsidP="00195583">
      <w:pPr>
        <w:pStyle w:val="prastasistinklapis"/>
        <w:spacing w:line="360" w:lineRule="auto"/>
        <w:ind w:firstLine="426"/>
        <w:contextualSpacing/>
        <w:rPr>
          <w:rFonts w:ascii="Times New Roman" w:hAnsi="Times New Roman" w:cs="Times New Roman"/>
          <w:sz w:val="24"/>
          <w:szCs w:val="24"/>
        </w:rPr>
      </w:pPr>
      <w:r>
        <w:rPr>
          <w:rFonts w:ascii="Times New Roman" w:hAnsi="Times New Roman" w:cs="Times New Roman"/>
          <w:sz w:val="24"/>
          <w:szCs w:val="24"/>
        </w:rPr>
        <w:t>9</w:t>
      </w:r>
      <w:r w:rsidR="00234484" w:rsidRPr="004F3E25">
        <w:rPr>
          <w:rFonts w:ascii="Times New Roman" w:hAnsi="Times New Roman" w:cs="Times New Roman"/>
          <w:sz w:val="24"/>
          <w:szCs w:val="24"/>
        </w:rPr>
        <w:t>.2</w:t>
      </w:r>
      <w:r w:rsidR="00217878">
        <w:rPr>
          <w:rFonts w:ascii="Times New Roman" w:hAnsi="Times New Roman" w:cs="Times New Roman"/>
          <w:sz w:val="24"/>
          <w:szCs w:val="24"/>
        </w:rPr>
        <w:t>2</w:t>
      </w:r>
      <w:r w:rsidR="00234484" w:rsidRPr="004F3E25">
        <w:rPr>
          <w:rFonts w:ascii="Times New Roman" w:hAnsi="Times New Roman" w:cs="Times New Roman"/>
          <w:sz w:val="24"/>
          <w:szCs w:val="24"/>
        </w:rPr>
        <w:t>. priima žemės ūkio subjektų paraiškas ir kitus dokumentus, juos patikrina</w:t>
      </w:r>
      <w:r w:rsidR="003F37F1">
        <w:rPr>
          <w:rFonts w:ascii="Times New Roman" w:hAnsi="Times New Roman" w:cs="Times New Roman"/>
          <w:sz w:val="24"/>
          <w:szCs w:val="24"/>
        </w:rPr>
        <w:t>, savalaikiai suveda į duomenų bazę</w:t>
      </w:r>
      <w:r w:rsidR="00234484" w:rsidRPr="004F3E25">
        <w:rPr>
          <w:rFonts w:ascii="Times New Roman" w:hAnsi="Times New Roman" w:cs="Times New Roman"/>
          <w:sz w:val="24"/>
          <w:szCs w:val="24"/>
        </w:rPr>
        <w:t xml:space="preserve"> ir priima sprendimus dėl išmokų bitininkystei remti,</w:t>
      </w:r>
    </w:p>
    <w:p w14:paraId="61993FC1" w14:textId="77777777" w:rsidR="00234484" w:rsidRPr="004F3E25" w:rsidRDefault="007D78AA" w:rsidP="00195583">
      <w:pPr>
        <w:pStyle w:val="prastasistinklapis"/>
        <w:spacing w:line="360" w:lineRule="auto"/>
        <w:ind w:firstLine="426"/>
        <w:contextualSpacing/>
        <w:rPr>
          <w:rFonts w:ascii="Times New Roman" w:hAnsi="Times New Roman" w:cs="Times New Roman"/>
          <w:sz w:val="24"/>
          <w:szCs w:val="24"/>
        </w:rPr>
      </w:pPr>
      <w:r>
        <w:rPr>
          <w:rFonts w:ascii="Times New Roman" w:hAnsi="Times New Roman" w:cs="Times New Roman"/>
          <w:sz w:val="24"/>
          <w:szCs w:val="24"/>
        </w:rPr>
        <w:t>9</w:t>
      </w:r>
      <w:r w:rsidR="00234484" w:rsidRPr="004F3E25">
        <w:rPr>
          <w:rFonts w:ascii="Times New Roman" w:hAnsi="Times New Roman" w:cs="Times New Roman"/>
          <w:sz w:val="24"/>
          <w:szCs w:val="24"/>
        </w:rPr>
        <w:t>.2</w:t>
      </w:r>
      <w:r w:rsidR="00217878">
        <w:rPr>
          <w:rFonts w:ascii="Times New Roman" w:hAnsi="Times New Roman" w:cs="Times New Roman"/>
          <w:sz w:val="24"/>
          <w:szCs w:val="24"/>
        </w:rPr>
        <w:t>3</w:t>
      </w:r>
      <w:r w:rsidR="00234484" w:rsidRPr="004F3E25">
        <w:rPr>
          <w:rFonts w:ascii="Times New Roman" w:hAnsi="Times New Roman" w:cs="Times New Roman"/>
          <w:sz w:val="24"/>
          <w:szCs w:val="24"/>
        </w:rPr>
        <w:t>. nustato žemės ūkio subjektų nelaimėse patirtų nuostolių žalą;</w:t>
      </w:r>
    </w:p>
    <w:p w14:paraId="4F2FB46A" w14:textId="77777777" w:rsidR="00234484" w:rsidRDefault="007D78AA" w:rsidP="00195583">
      <w:pPr>
        <w:pStyle w:val="prastasistinklapis"/>
        <w:spacing w:line="360" w:lineRule="auto"/>
        <w:ind w:firstLine="426"/>
        <w:contextualSpacing/>
        <w:rPr>
          <w:rFonts w:ascii="Times New Roman" w:hAnsi="Times New Roman" w:cs="Times New Roman"/>
          <w:sz w:val="24"/>
          <w:szCs w:val="24"/>
        </w:rPr>
      </w:pPr>
      <w:r>
        <w:rPr>
          <w:rFonts w:ascii="Times New Roman" w:hAnsi="Times New Roman" w:cs="Times New Roman"/>
          <w:sz w:val="24"/>
          <w:szCs w:val="24"/>
        </w:rPr>
        <w:t>9</w:t>
      </w:r>
      <w:r w:rsidR="00234484" w:rsidRPr="004F3E25">
        <w:rPr>
          <w:rFonts w:ascii="Times New Roman" w:hAnsi="Times New Roman" w:cs="Times New Roman"/>
          <w:sz w:val="24"/>
          <w:szCs w:val="24"/>
        </w:rPr>
        <w:t>.2</w:t>
      </w:r>
      <w:r w:rsidR="00217878">
        <w:rPr>
          <w:rFonts w:ascii="Times New Roman" w:hAnsi="Times New Roman" w:cs="Times New Roman"/>
          <w:sz w:val="24"/>
          <w:szCs w:val="24"/>
        </w:rPr>
        <w:t>4</w:t>
      </w:r>
      <w:r w:rsidR="00234484" w:rsidRPr="004F3E25">
        <w:rPr>
          <w:rFonts w:ascii="Times New Roman" w:hAnsi="Times New Roman" w:cs="Times New Roman"/>
          <w:sz w:val="24"/>
          <w:szCs w:val="24"/>
        </w:rPr>
        <w:t xml:space="preserve">. </w:t>
      </w:r>
      <w:r w:rsidR="003F37F1">
        <w:rPr>
          <w:rFonts w:ascii="Times New Roman" w:hAnsi="Times New Roman" w:cs="Times New Roman"/>
          <w:sz w:val="24"/>
          <w:szCs w:val="24"/>
        </w:rPr>
        <w:t>administruoja</w:t>
      </w:r>
      <w:r w:rsidR="003F37F1" w:rsidRPr="003F37F1">
        <w:rPr>
          <w:rFonts w:ascii="Times New Roman" w:hAnsi="Times New Roman" w:cs="Times New Roman"/>
          <w:sz w:val="24"/>
          <w:szCs w:val="24"/>
        </w:rPr>
        <w:t xml:space="preserve"> </w:t>
      </w:r>
      <w:r w:rsidR="003F37F1">
        <w:rPr>
          <w:rFonts w:ascii="Times New Roman" w:hAnsi="Times New Roman" w:cs="Times New Roman"/>
          <w:sz w:val="24"/>
          <w:szCs w:val="24"/>
        </w:rPr>
        <w:t>žemės ūkio veiklos subjektų</w:t>
      </w:r>
      <w:r w:rsidR="00234484" w:rsidRPr="004F3E25">
        <w:rPr>
          <w:rFonts w:ascii="Times New Roman" w:hAnsi="Times New Roman" w:cs="Times New Roman"/>
          <w:sz w:val="24"/>
          <w:szCs w:val="24"/>
        </w:rPr>
        <w:t xml:space="preserve"> draudimo įmokų kompensacij</w:t>
      </w:r>
      <w:r w:rsidR="003F37F1">
        <w:rPr>
          <w:rFonts w:ascii="Times New Roman" w:hAnsi="Times New Roman" w:cs="Times New Roman"/>
          <w:sz w:val="24"/>
          <w:szCs w:val="24"/>
        </w:rPr>
        <w:t>oms gauti</w:t>
      </w:r>
      <w:r w:rsidR="00234484" w:rsidRPr="004F3E25">
        <w:rPr>
          <w:rFonts w:ascii="Times New Roman" w:hAnsi="Times New Roman" w:cs="Times New Roman"/>
          <w:sz w:val="24"/>
          <w:szCs w:val="24"/>
        </w:rPr>
        <w:t xml:space="preserve"> mokėjimo </w:t>
      </w:r>
      <w:r w:rsidR="003F37F1">
        <w:rPr>
          <w:rFonts w:ascii="Times New Roman" w:hAnsi="Times New Roman" w:cs="Times New Roman"/>
          <w:sz w:val="24"/>
          <w:szCs w:val="24"/>
        </w:rPr>
        <w:t>dokumentus, priima sprendimus dėl kompensacijų skyrimo</w:t>
      </w:r>
      <w:r w:rsidR="00234484" w:rsidRPr="004F3E25">
        <w:rPr>
          <w:rFonts w:ascii="Times New Roman" w:hAnsi="Times New Roman" w:cs="Times New Roman"/>
          <w:sz w:val="24"/>
          <w:szCs w:val="24"/>
        </w:rPr>
        <w:t>;</w:t>
      </w:r>
    </w:p>
    <w:p w14:paraId="74293686" w14:textId="77777777" w:rsidR="00234484" w:rsidRDefault="007D78AA" w:rsidP="00195583">
      <w:pPr>
        <w:pStyle w:val="prastasistinklapis"/>
        <w:spacing w:line="360" w:lineRule="auto"/>
        <w:ind w:firstLine="426"/>
        <w:contextualSpacing/>
        <w:rPr>
          <w:rFonts w:ascii="Times New Roman" w:hAnsi="Times New Roman" w:cs="Times New Roman"/>
          <w:sz w:val="24"/>
          <w:szCs w:val="24"/>
        </w:rPr>
      </w:pPr>
      <w:r>
        <w:rPr>
          <w:rFonts w:ascii="Times New Roman" w:hAnsi="Times New Roman" w:cs="Times New Roman"/>
          <w:sz w:val="24"/>
          <w:szCs w:val="24"/>
        </w:rPr>
        <w:t>9</w:t>
      </w:r>
      <w:r w:rsidR="004638F1">
        <w:rPr>
          <w:rFonts w:ascii="Times New Roman" w:hAnsi="Times New Roman" w:cs="Times New Roman"/>
          <w:sz w:val="24"/>
          <w:szCs w:val="24"/>
        </w:rPr>
        <w:t>.2</w:t>
      </w:r>
      <w:r w:rsidR="00217878">
        <w:rPr>
          <w:rFonts w:ascii="Times New Roman" w:hAnsi="Times New Roman" w:cs="Times New Roman"/>
          <w:sz w:val="24"/>
          <w:szCs w:val="24"/>
        </w:rPr>
        <w:t>5</w:t>
      </w:r>
      <w:r w:rsidR="00234484" w:rsidRPr="004F3E25">
        <w:rPr>
          <w:rFonts w:ascii="Times New Roman" w:hAnsi="Times New Roman" w:cs="Times New Roman"/>
          <w:sz w:val="24"/>
          <w:szCs w:val="24"/>
        </w:rPr>
        <w:t>. administruoja pieno kvotas Savivaldybėje, konsultuoja pieno gamintojus pieno kvotų klausimais;</w:t>
      </w:r>
    </w:p>
    <w:p w14:paraId="6C1DA1B9" w14:textId="77777777" w:rsidR="00AC22E8" w:rsidRPr="003A21BC" w:rsidRDefault="007D78AA" w:rsidP="00195583">
      <w:pPr>
        <w:pStyle w:val="prastasistinklapis"/>
        <w:spacing w:line="360" w:lineRule="auto"/>
        <w:ind w:firstLine="426"/>
        <w:contextualSpacing/>
        <w:rPr>
          <w:rFonts w:ascii="Times New Roman" w:hAnsi="Times New Roman" w:cs="Times New Roman"/>
          <w:color w:val="auto"/>
          <w:sz w:val="24"/>
          <w:szCs w:val="24"/>
        </w:rPr>
      </w:pPr>
      <w:r>
        <w:rPr>
          <w:rFonts w:ascii="Times New Roman" w:hAnsi="Times New Roman" w:cs="Times New Roman"/>
          <w:color w:val="auto"/>
          <w:sz w:val="24"/>
          <w:szCs w:val="24"/>
        </w:rPr>
        <w:t>9</w:t>
      </w:r>
      <w:r w:rsidR="004638F1">
        <w:rPr>
          <w:rFonts w:ascii="Times New Roman" w:hAnsi="Times New Roman" w:cs="Times New Roman"/>
          <w:color w:val="auto"/>
          <w:sz w:val="24"/>
          <w:szCs w:val="24"/>
        </w:rPr>
        <w:t>.2</w:t>
      </w:r>
      <w:r w:rsidR="00217878">
        <w:rPr>
          <w:rFonts w:ascii="Times New Roman" w:hAnsi="Times New Roman" w:cs="Times New Roman"/>
          <w:color w:val="auto"/>
          <w:sz w:val="24"/>
          <w:szCs w:val="24"/>
        </w:rPr>
        <w:t>6</w:t>
      </w:r>
      <w:r w:rsidR="00AC22E8" w:rsidRPr="004638F1">
        <w:rPr>
          <w:rFonts w:ascii="Times New Roman" w:hAnsi="Times New Roman" w:cs="Times New Roman"/>
          <w:color w:val="auto"/>
          <w:sz w:val="24"/>
          <w:szCs w:val="24"/>
        </w:rPr>
        <w:t xml:space="preserve"> administruo</w:t>
      </w:r>
      <w:r w:rsidR="004638F1">
        <w:rPr>
          <w:rFonts w:ascii="Times New Roman" w:hAnsi="Times New Roman" w:cs="Times New Roman"/>
          <w:color w:val="auto"/>
          <w:sz w:val="24"/>
          <w:szCs w:val="24"/>
        </w:rPr>
        <w:t>ja</w:t>
      </w:r>
      <w:r w:rsidR="00AC22E8" w:rsidRPr="004638F1">
        <w:rPr>
          <w:rFonts w:ascii="Times New Roman" w:hAnsi="Times New Roman" w:cs="Times New Roman"/>
          <w:color w:val="auto"/>
          <w:sz w:val="24"/>
          <w:szCs w:val="24"/>
        </w:rPr>
        <w:t xml:space="preserve"> </w:t>
      </w:r>
      <w:r w:rsidR="004638F1">
        <w:rPr>
          <w:rFonts w:ascii="Times New Roman" w:hAnsi="Times New Roman" w:cs="Times New Roman"/>
          <w:color w:val="auto"/>
          <w:sz w:val="24"/>
          <w:szCs w:val="24"/>
        </w:rPr>
        <w:t xml:space="preserve">pasėlių, </w:t>
      </w:r>
      <w:r w:rsidR="004638F1" w:rsidRPr="004638F1">
        <w:rPr>
          <w:rFonts w:ascii="Times New Roman" w:hAnsi="Times New Roman" w:cs="Times New Roman"/>
          <w:color w:val="auto"/>
          <w:sz w:val="24"/>
          <w:szCs w:val="24"/>
        </w:rPr>
        <w:t>gyvūnų</w:t>
      </w:r>
      <w:r w:rsidR="004638F1">
        <w:rPr>
          <w:rFonts w:ascii="Times New Roman" w:hAnsi="Times New Roman" w:cs="Times New Roman"/>
          <w:color w:val="auto"/>
          <w:sz w:val="24"/>
          <w:szCs w:val="24"/>
        </w:rPr>
        <w:t xml:space="preserve"> ir</w:t>
      </w:r>
      <w:r w:rsidR="00AC22E8" w:rsidRPr="004638F1">
        <w:rPr>
          <w:rFonts w:ascii="Times New Roman" w:hAnsi="Times New Roman" w:cs="Times New Roman"/>
          <w:color w:val="auto"/>
          <w:sz w:val="24"/>
          <w:szCs w:val="24"/>
        </w:rPr>
        <w:t xml:space="preserve"> augalų dalies draudimo įmokų kompensavimą</w:t>
      </w:r>
      <w:r w:rsidR="004638F1">
        <w:rPr>
          <w:rFonts w:ascii="Times New Roman" w:hAnsi="Times New Roman" w:cs="Times New Roman"/>
          <w:color w:val="auto"/>
          <w:sz w:val="24"/>
          <w:szCs w:val="24"/>
        </w:rPr>
        <w:t>;</w:t>
      </w:r>
    </w:p>
    <w:p w14:paraId="47D2178A" w14:textId="77777777" w:rsidR="00234484" w:rsidRDefault="007D78AA" w:rsidP="00195583">
      <w:pPr>
        <w:pStyle w:val="prastasistinklapis"/>
        <w:spacing w:line="360" w:lineRule="auto"/>
        <w:ind w:firstLine="426"/>
        <w:contextualSpacing/>
        <w:rPr>
          <w:rFonts w:ascii="Times New Roman" w:hAnsi="Times New Roman" w:cs="Times New Roman"/>
          <w:sz w:val="24"/>
          <w:szCs w:val="24"/>
        </w:rPr>
      </w:pPr>
      <w:r>
        <w:rPr>
          <w:rFonts w:ascii="Times New Roman" w:hAnsi="Times New Roman" w:cs="Times New Roman"/>
          <w:sz w:val="24"/>
          <w:szCs w:val="24"/>
        </w:rPr>
        <w:lastRenderedPageBreak/>
        <w:t>9</w:t>
      </w:r>
      <w:r w:rsidR="00234484" w:rsidRPr="004F3E25">
        <w:rPr>
          <w:rFonts w:ascii="Times New Roman" w:hAnsi="Times New Roman" w:cs="Times New Roman"/>
          <w:sz w:val="24"/>
          <w:szCs w:val="24"/>
        </w:rPr>
        <w:t>.</w:t>
      </w:r>
      <w:r w:rsidR="004638F1">
        <w:rPr>
          <w:rFonts w:ascii="Times New Roman" w:hAnsi="Times New Roman" w:cs="Times New Roman"/>
          <w:sz w:val="24"/>
          <w:szCs w:val="24"/>
        </w:rPr>
        <w:t>2</w:t>
      </w:r>
      <w:r w:rsidR="00217878">
        <w:rPr>
          <w:rFonts w:ascii="Times New Roman" w:hAnsi="Times New Roman" w:cs="Times New Roman"/>
          <w:sz w:val="24"/>
          <w:szCs w:val="24"/>
        </w:rPr>
        <w:t>7</w:t>
      </w:r>
      <w:r w:rsidR="00234484" w:rsidRPr="004F3E25">
        <w:rPr>
          <w:rFonts w:ascii="Times New Roman" w:hAnsi="Times New Roman" w:cs="Times New Roman"/>
          <w:sz w:val="24"/>
          <w:szCs w:val="24"/>
        </w:rPr>
        <w:t>. dalyvauja civilinės saugos priemonėse.</w:t>
      </w:r>
    </w:p>
    <w:p w14:paraId="61DDE12C" w14:textId="77777777" w:rsidR="0087019A" w:rsidRPr="001107F1"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9</w:t>
      </w:r>
      <w:r w:rsidR="001107F1">
        <w:rPr>
          <w:rFonts w:ascii="Times New Roman" w:hAnsi="Times New Roman" w:cs="Times New Roman"/>
          <w:sz w:val="24"/>
          <w:szCs w:val="24"/>
        </w:rPr>
        <w:t>.2</w:t>
      </w:r>
      <w:r w:rsidR="00217878">
        <w:rPr>
          <w:rFonts w:ascii="Times New Roman" w:hAnsi="Times New Roman" w:cs="Times New Roman"/>
          <w:sz w:val="24"/>
          <w:szCs w:val="24"/>
        </w:rPr>
        <w:t>8</w:t>
      </w:r>
      <w:r w:rsidR="0087019A" w:rsidRPr="001107F1">
        <w:rPr>
          <w:rFonts w:ascii="Times New Roman" w:hAnsi="Times New Roman" w:cs="Times New Roman"/>
          <w:sz w:val="24"/>
          <w:szCs w:val="24"/>
        </w:rPr>
        <w:t>. užtikrina aplinkos apsaugos įstatymų, Vyriausybės nutarimų, Savivaldybės tarybos sprendimų ir administracijos direktoriaus įsakymų, susijusių su aplinkos apsauga, įgyvendinimą;</w:t>
      </w:r>
    </w:p>
    <w:p w14:paraId="18143F3C" w14:textId="77777777" w:rsidR="0087019A" w:rsidRPr="001107F1"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9</w:t>
      </w:r>
      <w:r w:rsidR="0087019A" w:rsidRPr="001107F1">
        <w:rPr>
          <w:rFonts w:ascii="Times New Roman" w:hAnsi="Times New Roman" w:cs="Times New Roman"/>
          <w:sz w:val="24"/>
          <w:szCs w:val="24"/>
        </w:rPr>
        <w:t>.</w:t>
      </w:r>
      <w:r w:rsidR="00217878">
        <w:rPr>
          <w:rFonts w:ascii="Times New Roman" w:hAnsi="Times New Roman" w:cs="Times New Roman"/>
          <w:sz w:val="24"/>
          <w:szCs w:val="24"/>
        </w:rPr>
        <w:t>29</w:t>
      </w:r>
      <w:r w:rsidR="005401DD" w:rsidRPr="001107F1">
        <w:rPr>
          <w:rFonts w:ascii="Times New Roman" w:hAnsi="Times New Roman" w:cs="Times New Roman"/>
          <w:sz w:val="24"/>
          <w:szCs w:val="24"/>
        </w:rPr>
        <w:t>.</w:t>
      </w:r>
      <w:r w:rsidR="0087019A" w:rsidRPr="001107F1">
        <w:rPr>
          <w:rFonts w:ascii="Times New Roman" w:hAnsi="Times New Roman" w:cs="Times New Roman"/>
          <w:sz w:val="24"/>
          <w:szCs w:val="24"/>
        </w:rPr>
        <w:t xml:space="preserve"> kaupia, analizuoja ir skelbia informaciją apie aplinką;</w:t>
      </w:r>
    </w:p>
    <w:p w14:paraId="5BCAAA00" w14:textId="77777777" w:rsidR="0087019A" w:rsidRPr="001107F1"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9</w:t>
      </w:r>
      <w:r w:rsidR="0087019A" w:rsidRPr="001107F1">
        <w:rPr>
          <w:rFonts w:ascii="Times New Roman" w:hAnsi="Times New Roman" w:cs="Times New Roman"/>
          <w:sz w:val="24"/>
          <w:szCs w:val="24"/>
        </w:rPr>
        <w:t>.</w:t>
      </w:r>
      <w:r w:rsidR="005401DD" w:rsidRPr="001107F1">
        <w:rPr>
          <w:rFonts w:ascii="Times New Roman" w:hAnsi="Times New Roman" w:cs="Times New Roman"/>
          <w:sz w:val="24"/>
          <w:szCs w:val="24"/>
        </w:rPr>
        <w:t>3</w:t>
      </w:r>
      <w:r w:rsidR="00217878">
        <w:rPr>
          <w:rFonts w:ascii="Times New Roman" w:hAnsi="Times New Roman" w:cs="Times New Roman"/>
          <w:sz w:val="24"/>
          <w:szCs w:val="24"/>
        </w:rPr>
        <w:t>0</w:t>
      </w:r>
      <w:r w:rsidR="005401DD" w:rsidRPr="001107F1">
        <w:rPr>
          <w:rFonts w:ascii="Times New Roman" w:hAnsi="Times New Roman" w:cs="Times New Roman"/>
          <w:sz w:val="24"/>
          <w:szCs w:val="24"/>
        </w:rPr>
        <w:t>.</w:t>
      </w:r>
      <w:r w:rsidR="0087019A" w:rsidRPr="001107F1">
        <w:rPr>
          <w:rFonts w:ascii="Times New Roman" w:hAnsi="Times New Roman" w:cs="Times New Roman"/>
          <w:sz w:val="24"/>
          <w:szCs w:val="24"/>
        </w:rPr>
        <w:t xml:space="preserve"> organizuoja atliekų tvarkymo plano ir atliekų tvarkymo taisyklių rengimą, koordinuoja jų įgyvendinimą, kontroliuoja jų vykdymą;</w:t>
      </w:r>
    </w:p>
    <w:p w14:paraId="08E8AD9A" w14:textId="77777777" w:rsidR="0087019A" w:rsidRPr="001107F1"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9</w:t>
      </w:r>
      <w:r w:rsidR="005401DD" w:rsidRPr="001107F1">
        <w:rPr>
          <w:rFonts w:ascii="Times New Roman" w:hAnsi="Times New Roman" w:cs="Times New Roman"/>
          <w:sz w:val="24"/>
          <w:szCs w:val="24"/>
        </w:rPr>
        <w:t>.3</w:t>
      </w:r>
      <w:r w:rsidR="00217878">
        <w:rPr>
          <w:rFonts w:ascii="Times New Roman" w:hAnsi="Times New Roman" w:cs="Times New Roman"/>
          <w:sz w:val="24"/>
          <w:szCs w:val="24"/>
        </w:rPr>
        <w:t>1</w:t>
      </w:r>
      <w:r w:rsidR="0087019A" w:rsidRPr="001107F1">
        <w:rPr>
          <w:rFonts w:ascii="Times New Roman" w:hAnsi="Times New Roman" w:cs="Times New Roman"/>
          <w:sz w:val="24"/>
          <w:szCs w:val="24"/>
        </w:rPr>
        <w:t>. dalyvauja regioninėje atliekų tvarkymo sistemoje;</w:t>
      </w:r>
    </w:p>
    <w:p w14:paraId="61589A20" w14:textId="77777777" w:rsidR="0087019A" w:rsidRPr="001107F1"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9</w:t>
      </w:r>
      <w:r w:rsidR="005401DD" w:rsidRPr="001107F1">
        <w:rPr>
          <w:rFonts w:ascii="Times New Roman" w:hAnsi="Times New Roman" w:cs="Times New Roman"/>
          <w:sz w:val="24"/>
          <w:szCs w:val="24"/>
        </w:rPr>
        <w:t>.3</w:t>
      </w:r>
      <w:r w:rsidR="00217878">
        <w:rPr>
          <w:rFonts w:ascii="Times New Roman" w:hAnsi="Times New Roman" w:cs="Times New Roman"/>
          <w:sz w:val="24"/>
          <w:szCs w:val="24"/>
        </w:rPr>
        <w:t>2</w:t>
      </w:r>
      <w:r w:rsidR="0087019A" w:rsidRPr="001107F1">
        <w:rPr>
          <w:rFonts w:ascii="Times New Roman" w:hAnsi="Times New Roman" w:cs="Times New Roman"/>
          <w:sz w:val="24"/>
          <w:szCs w:val="24"/>
        </w:rPr>
        <w:t>. derina taršos integruotos prevencijos ir kontrolės (TIPK) leidimų paraiškas ir projektus, vykdo jų priežiūrą ir koregavimą;</w:t>
      </w:r>
    </w:p>
    <w:p w14:paraId="1F1DABC6" w14:textId="77777777" w:rsidR="0087019A" w:rsidRPr="001107F1"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9</w:t>
      </w:r>
      <w:r w:rsidR="005401DD" w:rsidRPr="001107F1">
        <w:rPr>
          <w:rFonts w:ascii="Times New Roman" w:hAnsi="Times New Roman" w:cs="Times New Roman"/>
          <w:sz w:val="24"/>
          <w:szCs w:val="24"/>
        </w:rPr>
        <w:t>.3</w:t>
      </w:r>
      <w:r w:rsidR="00217878">
        <w:rPr>
          <w:rFonts w:ascii="Times New Roman" w:hAnsi="Times New Roman" w:cs="Times New Roman"/>
          <w:sz w:val="24"/>
          <w:szCs w:val="24"/>
        </w:rPr>
        <w:t>3</w:t>
      </w:r>
      <w:r w:rsidR="0087019A" w:rsidRPr="001107F1">
        <w:rPr>
          <w:rFonts w:ascii="Times New Roman" w:hAnsi="Times New Roman" w:cs="Times New Roman"/>
          <w:sz w:val="24"/>
          <w:szCs w:val="24"/>
        </w:rPr>
        <w:t>. dalyvauja planuojamos ūkinės veiklos poveikio aplinkai vertinimo (PUV PAV) programų ir ataskaitų svarstymo procedūrose ir teikia išvadas;</w:t>
      </w:r>
    </w:p>
    <w:p w14:paraId="50537EDB" w14:textId="77777777" w:rsidR="0087019A" w:rsidRPr="001107F1"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9</w:t>
      </w:r>
      <w:r w:rsidR="0087019A" w:rsidRPr="001107F1">
        <w:rPr>
          <w:rFonts w:ascii="Times New Roman" w:hAnsi="Times New Roman" w:cs="Times New Roman"/>
          <w:sz w:val="24"/>
          <w:szCs w:val="24"/>
        </w:rPr>
        <w:t>.</w:t>
      </w:r>
      <w:r w:rsidR="005401DD" w:rsidRPr="001107F1">
        <w:rPr>
          <w:rFonts w:ascii="Times New Roman" w:hAnsi="Times New Roman" w:cs="Times New Roman"/>
          <w:sz w:val="24"/>
          <w:szCs w:val="24"/>
        </w:rPr>
        <w:t>3</w:t>
      </w:r>
      <w:r w:rsidR="00217878">
        <w:rPr>
          <w:rFonts w:ascii="Times New Roman" w:hAnsi="Times New Roman" w:cs="Times New Roman"/>
          <w:sz w:val="24"/>
          <w:szCs w:val="24"/>
        </w:rPr>
        <w:t>4</w:t>
      </w:r>
      <w:r w:rsidR="0087019A" w:rsidRPr="001107F1">
        <w:rPr>
          <w:rFonts w:ascii="Times New Roman" w:hAnsi="Times New Roman" w:cs="Times New Roman"/>
          <w:sz w:val="24"/>
          <w:szCs w:val="24"/>
        </w:rPr>
        <w:t xml:space="preserve"> derina paraiškas požeminio vandens gręžinių įrengimui, organizuoja bešeimininkių požeminių vandens gręžinių likvidavimą arba konservavimą;</w:t>
      </w:r>
    </w:p>
    <w:p w14:paraId="2E366CAE" w14:textId="77777777" w:rsidR="0087019A" w:rsidRPr="001107F1"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9</w:t>
      </w:r>
      <w:r w:rsidR="005401DD" w:rsidRPr="001107F1">
        <w:rPr>
          <w:rFonts w:ascii="Times New Roman" w:hAnsi="Times New Roman" w:cs="Times New Roman"/>
          <w:sz w:val="24"/>
          <w:szCs w:val="24"/>
        </w:rPr>
        <w:t>.3</w:t>
      </w:r>
      <w:r w:rsidR="00217878">
        <w:rPr>
          <w:rFonts w:ascii="Times New Roman" w:hAnsi="Times New Roman" w:cs="Times New Roman"/>
          <w:sz w:val="24"/>
          <w:szCs w:val="24"/>
        </w:rPr>
        <w:t>5</w:t>
      </w:r>
      <w:r w:rsidR="0087019A" w:rsidRPr="001107F1">
        <w:rPr>
          <w:rFonts w:ascii="Times New Roman" w:hAnsi="Times New Roman" w:cs="Times New Roman"/>
          <w:sz w:val="24"/>
          <w:szCs w:val="24"/>
        </w:rPr>
        <w:t>. vykdo prevencinį ekologinio pobūdžio darbą tarp fizinių ir juridinių asmenų, rajono gyventojų, analizuojant rastus ar galimus aplinkosaugos pažeidimus;</w:t>
      </w:r>
    </w:p>
    <w:p w14:paraId="78F40FDF" w14:textId="77777777" w:rsidR="0087019A" w:rsidRPr="001107F1"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9</w:t>
      </w:r>
      <w:r w:rsidR="005401DD" w:rsidRPr="001107F1">
        <w:rPr>
          <w:rFonts w:ascii="Times New Roman" w:hAnsi="Times New Roman" w:cs="Times New Roman"/>
          <w:sz w:val="24"/>
          <w:szCs w:val="24"/>
        </w:rPr>
        <w:t>.3</w:t>
      </w:r>
      <w:r w:rsidR="00217878">
        <w:rPr>
          <w:rFonts w:ascii="Times New Roman" w:hAnsi="Times New Roman" w:cs="Times New Roman"/>
          <w:sz w:val="24"/>
          <w:szCs w:val="24"/>
        </w:rPr>
        <w:t>6</w:t>
      </w:r>
      <w:r w:rsidR="0087019A" w:rsidRPr="001107F1">
        <w:rPr>
          <w:rFonts w:ascii="Times New Roman" w:hAnsi="Times New Roman" w:cs="Times New Roman"/>
          <w:sz w:val="24"/>
          <w:szCs w:val="24"/>
        </w:rPr>
        <w:t>. vykdo gyventojų aplinkosauginį švietimą ir mokymą;</w:t>
      </w:r>
    </w:p>
    <w:p w14:paraId="4611D4D9" w14:textId="77777777" w:rsidR="0087019A" w:rsidRPr="001107F1"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9</w:t>
      </w:r>
      <w:r w:rsidR="001107F1">
        <w:rPr>
          <w:rFonts w:ascii="Times New Roman" w:hAnsi="Times New Roman" w:cs="Times New Roman"/>
          <w:sz w:val="24"/>
          <w:szCs w:val="24"/>
        </w:rPr>
        <w:t>.3</w:t>
      </w:r>
      <w:r w:rsidR="00217878">
        <w:rPr>
          <w:rFonts w:ascii="Times New Roman" w:hAnsi="Times New Roman" w:cs="Times New Roman"/>
          <w:sz w:val="24"/>
          <w:szCs w:val="24"/>
        </w:rPr>
        <w:t>7</w:t>
      </w:r>
      <w:r w:rsidR="0087019A" w:rsidRPr="001107F1">
        <w:rPr>
          <w:rFonts w:ascii="Times New Roman" w:hAnsi="Times New Roman" w:cs="Times New Roman"/>
          <w:sz w:val="24"/>
          <w:szCs w:val="24"/>
        </w:rPr>
        <w:t>. rengia Savivaldybės aplinkos apsaugos rėmimo specialiosios programos finansuojamų priemonių projektus ir lėšų panaudojimo ataskaitas. Organizuoja priemonių įgyvendinimą;</w:t>
      </w:r>
    </w:p>
    <w:p w14:paraId="351F65F8" w14:textId="77777777" w:rsidR="0087019A" w:rsidRPr="001107F1"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9</w:t>
      </w:r>
      <w:r w:rsidR="001107F1">
        <w:rPr>
          <w:rFonts w:ascii="Times New Roman" w:hAnsi="Times New Roman" w:cs="Times New Roman"/>
          <w:sz w:val="24"/>
          <w:szCs w:val="24"/>
        </w:rPr>
        <w:t>.3</w:t>
      </w:r>
      <w:r w:rsidR="00217878">
        <w:rPr>
          <w:rFonts w:ascii="Times New Roman" w:hAnsi="Times New Roman" w:cs="Times New Roman"/>
          <w:sz w:val="24"/>
          <w:szCs w:val="24"/>
        </w:rPr>
        <w:t>8</w:t>
      </w:r>
      <w:r w:rsidR="0087019A" w:rsidRPr="001107F1">
        <w:rPr>
          <w:rFonts w:ascii="Times New Roman" w:hAnsi="Times New Roman" w:cs="Times New Roman"/>
          <w:sz w:val="24"/>
          <w:szCs w:val="24"/>
        </w:rPr>
        <w:t>. organizuoja savivaldybės aplinkos monitoringo programų rengimą ir vykdymą;</w:t>
      </w:r>
    </w:p>
    <w:p w14:paraId="1097AC78" w14:textId="77777777" w:rsidR="0087019A" w:rsidRPr="001107F1"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9</w:t>
      </w:r>
      <w:r w:rsidR="00217878">
        <w:rPr>
          <w:rFonts w:ascii="Times New Roman" w:hAnsi="Times New Roman" w:cs="Times New Roman"/>
          <w:sz w:val="24"/>
          <w:szCs w:val="24"/>
        </w:rPr>
        <w:t>.39</w:t>
      </w:r>
      <w:r w:rsidR="0087019A" w:rsidRPr="001107F1">
        <w:rPr>
          <w:rFonts w:ascii="Times New Roman" w:hAnsi="Times New Roman" w:cs="Times New Roman"/>
          <w:sz w:val="24"/>
          <w:szCs w:val="24"/>
        </w:rPr>
        <w:t>. organizuoja aplinkos oro kokybės programos rengimą ir priemonių įgyvendinimą;</w:t>
      </w:r>
    </w:p>
    <w:p w14:paraId="25C0351D" w14:textId="77777777" w:rsidR="0087019A" w:rsidRPr="001107F1"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9</w:t>
      </w:r>
      <w:r w:rsidR="0087019A" w:rsidRPr="001107F1">
        <w:rPr>
          <w:rFonts w:ascii="Times New Roman" w:hAnsi="Times New Roman" w:cs="Times New Roman"/>
          <w:sz w:val="24"/>
          <w:szCs w:val="24"/>
        </w:rPr>
        <w:t>.</w:t>
      </w:r>
      <w:r w:rsidR="00217878">
        <w:rPr>
          <w:rFonts w:ascii="Times New Roman" w:hAnsi="Times New Roman" w:cs="Times New Roman"/>
          <w:sz w:val="24"/>
          <w:szCs w:val="24"/>
        </w:rPr>
        <w:t>40</w:t>
      </w:r>
      <w:r w:rsidR="0087019A" w:rsidRPr="001107F1">
        <w:rPr>
          <w:rFonts w:ascii="Times New Roman" w:hAnsi="Times New Roman" w:cs="Times New Roman"/>
          <w:sz w:val="24"/>
          <w:szCs w:val="24"/>
        </w:rPr>
        <w:t xml:space="preserve"> organizuoja savivaldybės saugomų teritorijų ir gamtinio kraštovaizdžio objektų  priežiūrą;</w:t>
      </w:r>
    </w:p>
    <w:p w14:paraId="59C251E1" w14:textId="77777777" w:rsidR="0087019A" w:rsidRPr="001107F1"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9</w:t>
      </w:r>
      <w:r w:rsidR="0087019A" w:rsidRPr="001107F1">
        <w:rPr>
          <w:rFonts w:ascii="Times New Roman" w:hAnsi="Times New Roman" w:cs="Times New Roman"/>
          <w:sz w:val="24"/>
          <w:szCs w:val="24"/>
        </w:rPr>
        <w:t>.</w:t>
      </w:r>
      <w:r w:rsidR="005401DD" w:rsidRPr="001107F1">
        <w:rPr>
          <w:rFonts w:ascii="Times New Roman" w:hAnsi="Times New Roman" w:cs="Times New Roman"/>
          <w:sz w:val="24"/>
          <w:szCs w:val="24"/>
        </w:rPr>
        <w:t>4</w:t>
      </w:r>
      <w:r w:rsidR="00217878">
        <w:rPr>
          <w:rFonts w:ascii="Times New Roman" w:hAnsi="Times New Roman" w:cs="Times New Roman"/>
          <w:sz w:val="24"/>
          <w:szCs w:val="24"/>
        </w:rPr>
        <w:t>1</w:t>
      </w:r>
      <w:r w:rsidR="005401DD" w:rsidRPr="001107F1">
        <w:rPr>
          <w:rFonts w:ascii="Times New Roman" w:hAnsi="Times New Roman" w:cs="Times New Roman"/>
          <w:sz w:val="24"/>
          <w:szCs w:val="24"/>
        </w:rPr>
        <w:t>.</w:t>
      </w:r>
      <w:r w:rsidR="0087019A" w:rsidRPr="001107F1">
        <w:rPr>
          <w:rFonts w:ascii="Times New Roman" w:hAnsi="Times New Roman" w:cs="Times New Roman"/>
          <w:sz w:val="24"/>
          <w:szCs w:val="24"/>
        </w:rPr>
        <w:t xml:space="preserve"> priima paraiškas, vertina želdinius natūroje ir derina su suinteresuotomis institucijomis, išduoda leidimus kirsti, genėti ar kitaip pertvarkyti želdinius, augančius ne miško žemėje;</w:t>
      </w:r>
    </w:p>
    <w:p w14:paraId="0ECC155C" w14:textId="77777777" w:rsidR="0087019A" w:rsidRPr="001107F1"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9</w:t>
      </w:r>
      <w:r w:rsidR="0087019A" w:rsidRPr="001107F1">
        <w:rPr>
          <w:rFonts w:ascii="Times New Roman" w:hAnsi="Times New Roman" w:cs="Times New Roman"/>
          <w:sz w:val="24"/>
          <w:szCs w:val="24"/>
        </w:rPr>
        <w:t>.</w:t>
      </w:r>
      <w:r w:rsidR="005401DD" w:rsidRPr="001107F1">
        <w:rPr>
          <w:rFonts w:ascii="Times New Roman" w:hAnsi="Times New Roman" w:cs="Times New Roman"/>
          <w:sz w:val="24"/>
          <w:szCs w:val="24"/>
        </w:rPr>
        <w:t>4</w:t>
      </w:r>
      <w:r w:rsidR="00217878">
        <w:rPr>
          <w:rFonts w:ascii="Times New Roman" w:hAnsi="Times New Roman" w:cs="Times New Roman"/>
          <w:sz w:val="24"/>
          <w:szCs w:val="24"/>
        </w:rPr>
        <w:t>2</w:t>
      </w:r>
      <w:r w:rsidR="005401DD" w:rsidRPr="001107F1">
        <w:rPr>
          <w:rFonts w:ascii="Times New Roman" w:hAnsi="Times New Roman" w:cs="Times New Roman"/>
          <w:sz w:val="24"/>
          <w:szCs w:val="24"/>
        </w:rPr>
        <w:t>.</w:t>
      </w:r>
      <w:r w:rsidR="0087019A" w:rsidRPr="001107F1">
        <w:rPr>
          <w:rFonts w:ascii="Times New Roman" w:hAnsi="Times New Roman" w:cs="Times New Roman"/>
          <w:sz w:val="24"/>
          <w:szCs w:val="24"/>
        </w:rPr>
        <w:t xml:space="preserve"> organizuoja Savivaldybės teritorijoje esančių želdynų ir želdinių inventorizavimą ir apskaitą, vykdo jų būklės stebėseną;</w:t>
      </w:r>
    </w:p>
    <w:p w14:paraId="465C1E1F" w14:textId="77777777" w:rsidR="0087019A" w:rsidRPr="001107F1"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9</w:t>
      </w:r>
      <w:r w:rsidR="005401DD" w:rsidRPr="001107F1">
        <w:rPr>
          <w:rFonts w:ascii="Times New Roman" w:hAnsi="Times New Roman" w:cs="Times New Roman"/>
          <w:sz w:val="24"/>
          <w:szCs w:val="24"/>
        </w:rPr>
        <w:t>.4</w:t>
      </w:r>
      <w:r w:rsidR="00217878">
        <w:rPr>
          <w:rFonts w:ascii="Times New Roman" w:hAnsi="Times New Roman" w:cs="Times New Roman"/>
          <w:sz w:val="24"/>
          <w:szCs w:val="24"/>
        </w:rPr>
        <w:t>3</w:t>
      </w:r>
      <w:r w:rsidR="0087019A" w:rsidRPr="001107F1">
        <w:rPr>
          <w:rFonts w:ascii="Times New Roman" w:hAnsi="Times New Roman" w:cs="Times New Roman"/>
          <w:sz w:val="24"/>
          <w:szCs w:val="24"/>
        </w:rPr>
        <w:t>. organizuoja valstybinėje ir Savivaldybei priskirtoje žemėje esančių želdynų ir želdinių apsaugą, pertvarkymą ir priežiūrą, želdynų kūrimą ir naujų želdinių veisimą;</w:t>
      </w:r>
    </w:p>
    <w:p w14:paraId="56FC71D6" w14:textId="77777777" w:rsidR="0087019A" w:rsidRPr="001107F1"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9</w:t>
      </w:r>
      <w:r w:rsidR="0087019A" w:rsidRPr="001107F1">
        <w:rPr>
          <w:rFonts w:ascii="Times New Roman" w:hAnsi="Times New Roman" w:cs="Times New Roman"/>
          <w:sz w:val="24"/>
          <w:szCs w:val="24"/>
        </w:rPr>
        <w:t>.</w:t>
      </w:r>
      <w:r w:rsidR="005401DD" w:rsidRPr="001107F1">
        <w:rPr>
          <w:rFonts w:ascii="Times New Roman" w:hAnsi="Times New Roman" w:cs="Times New Roman"/>
          <w:sz w:val="24"/>
          <w:szCs w:val="24"/>
        </w:rPr>
        <w:t>4</w:t>
      </w:r>
      <w:r w:rsidR="00217878">
        <w:rPr>
          <w:rFonts w:ascii="Times New Roman" w:hAnsi="Times New Roman" w:cs="Times New Roman"/>
          <w:sz w:val="24"/>
          <w:szCs w:val="24"/>
        </w:rPr>
        <w:t>4</w:t>
      </w:r>
      <w:r w:rsidR="005401DD" w:rsidRPr="001107F1">
        <w:rPr>
          <w:rFonts w:ascii="Times New Roman" w:hAnsi="Times New Roman" w:cs="Times New Roman"/>
          <w:sz w:val="24"/>
          <w:szCs w:val="24"/>
        </w:rPr>
        <w:t>.</w:t>
      </w:r>
      <w:r w:rsidR="0087019A" w:rsidRPr="001107F1">
        <w:rPr>
          <w:rFonts w:ascii="Times New Roman" w:hAnsi="Times New Roman" w:cs="Times New Roman"/>
          <w:sz w:val="24"/>
          <w:szCs w:val="24"/>
        </w:rPr>
        <w:t xml:space="preserve"> organizuoja želdynų ir želdinių apsaugos ir priežiūros komisijos darbą;</w:t>
      </w:r>
    </w:p>
    <w:p w14:paraId="2DA81222" w14:textId="77777777" w:rsidR="0087019A" w:rsidRPr="001107F1"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9</w:t>
      </w:r>
      <w:r w:rsidR="0087019A" w:rsidRPr="001107F1">
        <w:rPr>
          <w:rFonts w:ascii="Times New Roman" w:hAnsi="Times New Roman" w:cs="Times New Roman"/>
          <w:sz w:val="24"/>
          <w:szCs w:val="24"/>
        </w:rPr>
        <w:t>.</w:t>
      </w:r>
      <w:r w:rsidR="005401DD" w:rsidRPr="001107F1">
        <w:rPr>
          <w:rFonts w:ascii="Times New Roman" w:hAnsi="Times New Roman" w:cs="Times New Roman"/>
          <w:sz w:val="24"/>
          <w:szCs w:val="24"/>
        </w:rPr>
        <w:t>4</w:t>
      </w:r>
      <w:r w:rsidR="00217878">
        <w:rPr>
          <w:rFonts w:ascii="Times New Roman" w:hAnsi="Times New Roman" w:cs="Times New Roman"/>
          <w:sz w:val="24"/>
          <w:szCs w:val="24"/>
        </w:rPr>
        <w:t>5</w:t>
      </w:r>
      <w:r w:rsidR="005401DD" w:rsidRPr="001107F1">
        <w:rPr>
          <w:rFonts w:ascii="Times New Roman" w:hAnsi="Times New Roman" w:cs="Times New Roman"/>
          <w:sz w:val="24"/>
          <w:szCs w:val="24"/>
        </w:rPr>
        <w:t>.</w:t>
      </w:r>
      <w:r w:rsidR="0087019A" w:rsidRPr="001107F1">
        <w:rPr>
          <w:rFonts w:ascii="Times New Roman" w:hAnsi="Times New Roman" w:cs="Times New Roman"/>
          <w:sz w:val="24"/>
          <w:szCs w:val="24"/>
        </w:rPr>
        <w:t xml:space="preserve"> organizuoja atskirųjų želdynų žemės sklypų kadastrinius matavimus ir įrašymą į Nekilnojamojo turto kadastrą;</w:t>
      </w:r>
    </w:p>
    <w:p w14:paraId="23CC71B4" w14:textId="77777777" w:rsidR="0087019A" w:rsidRPr="001107F1"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9</w:t>
      </w:r>
      <w:r w:rsidR="0087019A" w:rsidRPr="001107F1">
        <w:rPr>
          <w:rFonts w:ascii="Times New Roman" w:hAnsi="Times New Roman" w:cs="Times New Roman"/>
          <w:sz w:val="24"/>
          <w:szCs w:val="24"/>
        </w:rPr>
        <w:t>.</w:t>
      </w:r>
      <w:r w:rsidR="005401DD" w:rsidRPr="001107F1">
        <w:rPr>
          <w:rFonts w:ascii="Times New Roman" w:hAnsi="Times New Roman" w:cs="Times New Roman"/>
          <w:sz w:val="24"/>
          <w:szCs w:val="24"/>
        </w:rPr>
        <w:t>4</w:t>
      </w:r>
      <w:r w:rsidR="00217878">
        <w:rPr>
          <w:rFonts w:ascii="Times New Roman" w:hAnsi="Times New Roman" w:cs="Times New Roman"/>
          <w:sz w:val="24"/>
          <w:szCs w:val="24"/>
        </w:rPr>
        <w:t>6</w:t>
      </w:r>
      <w:r w:rsidR="0087019A" w:rsidRPr="001107F1">
        <w:rPr>
          <w:rFonts w:ascii="Times New Roman" w:hAnsi="Times New Roman" w:cs="Times New Roman"/>
          <w:sz w:val="24"/>
          <w:szCs w:val="24"/>
        </w:rPr>
        <w:t xml:space="preserve"> svarsto ir finansuoja medžiojamų gyvūnų daromos žalos prevencines priemones;</w:t>
      </w:r>
    </w:p>
    <w:p w14:paraId="7532C793" w14:textId="77777777" w:rsidR="0087019A" w:rsidRPr="001107F1"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9</w:t>
      </w:r>
      <w:r w:rsidR="001107F1" w:rsidRPr="001107F1">
        <w:rPr>
          <w:rFonts w:ascii="Times New Roman" w:hAnsi="Times New Roman" w:cs="Times New Roman"/>
          <w:sz w:val="24"/>
          <w:szCs w:val="24"/>
        </w:rPr>
        <w:t>.4</w:t>
      </w:r>
      <w:r w:rsidR="00217878">
        <w:rPr>
          <w:rFonts w:ascii="Times New Roman" w:hAnsi="Times New Roman" w:cs="Times New Roman"/>
          <w:sz w:val="24"/>
          <w:szCs w:val="24"/>
        </w:rPr>
        <w:t>7</w:t>
      </w:r>
      <w:r w:rsidR="0087019A" w:rsidRPr="001107F1">
        <w:rPr>
          <w:rFonts w:ascii="Times New Roman" w:hAnsi="Times New Roman" w:cs="Times New Roman"/>
          <w:sz w:val="24"/>
          <w:szCs w:val="24"/>
        </w:rPr>
        <w:t>. dalyvauja nustatant medžioklės plotus Medžioklės plotų vienetų sudarymo bei jų ribų pakeitimo komisijoje;</w:t>
      </w:r>
    </w:p>
    <w:p w14:paraId="381F53A8" w14:textId="77777777" w:rsidR="006119A9" w:rsidRPr="001107F1"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lastRenderedPageBreak/>
        <w:t>9</w:t>
      </w:r>
      <w:r w:rsidR="001107F1" w:rsidRPr="001107F1">
        <w:rPr>
          <w:rFonts w:ascii="Times New Roman" w:hAnsi="Times New Roman" w:cs="Times New Roman"/>
          <w:sz w:val="24"/>
          <w:szCs w:val="24"/>
        </w:rPr>
        <w:t>.4</w:t>
      </w:r>
      <w:r w:rsidR="00217878">
        <w:rPr>
          <w:rFonts w:ascii="Times New Roman" w:hAnsi="Times New Roman" w:cs="Times New Roman"/>
          <w:sz w:val="24"/>
          <w:szCs w:val="24"/>
        </w:rPr>
        <w:t>8</w:t>
      </w:r>
      <w:r w:rsidR="006119A9" w:rsidRPr="001107F1">
        <w:rPr>
          <w:rFonts w:ascii="Times New Roman" w:hAnsi="Times New Roman" w:cs="Times New Roman"/>
          <w:sz w:val="24"/>
          <w:szCs w:val="24"/>
        </w:rPr>
        <w:t>. renka duomenis ir informaciją, reikalingą Savivaldybės mobilizacijos planui sudaryti iš įstaigų, įmonių, asociacijų ir ūkio subjektų, gautus duomenis sistemina ir apibendrina;</w:t>
      </w:r>
    </w:p>
    <w:p w14:paraId="24D9143F" w14:textId="77777777" w:rsidR="006119A9" w:rsidRPr="001107F1"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9</w:t>
      </w:r>
      <w:r w:rsidR="00217878">
        <w:rPr>
          <w:rFonts w:ascii="Times New Roman" w:hAnsi="Times New Roman" w:cs="Times New Roman"/>
          <w:sz w:val="24"/>
          <w:szCs w:val="24"/>
        </w:rPr>
        <w:t>.49</w:t>
      </w:r>
      <w:r w:rsidR="006119A9" w:rsidRPr="001107F1">
        <w:rPr>
          <w:rFonts w:ascii="Times New Roman" w:hAnsi="Times New Roman" w:cs="Times New Roman"/>
          <w:sz w:val="24"/>
          <w:szCs w:val="24"/>
        </w:rPr>
        <w:t>. rengia savivaldybės mobilizacinį plano projektą pagal Savivaldybei skirtą valstybinę mobilizacinę užduotį, kurį derina ir teikia tvirtinti teisės aktų nustatyta tvarka;</w:t>
      </w:r>
    </w:p>
    <w:p w14:paraId="36EA81EA" w14:textId="77777777" w:rsidR="006119A9" w:rsidRPr="001107F1"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9</w:t>
      </w:r>
      <w:r w:rsidR="006119A9" w:rsidRPr="001107F1">
        <w:rPr>
          <w:rFonts w:ascii="Times New Roman" w:hAnsi="Times New Roman" w:cs="Times New Roman"/>
          <w:sz w:val="24"/>
          <w:szCs w:val="24"/>
        </w:rPr>
        <w:t>.5</w:t>
      </w:r>
      <w:r w:rsidR="00217878">
        <w:rPr>
          <w:rFonts w:ascii="Times New Roman" w:hAnsi="Times New Roman" w:cs="Times New Roman"/>
          <w:sz w:val="24"/>
          <w:szCs w:val="24"/>
        </w:rPr>
        <w:t>0</w:t>
      </w:r>
      <w:r w:rsidR="006119A9" w:rsidRPr="001107F1">
        <w:rPr>
          <w:rFonts w:ascii="Times New Roman" w:hAnsi="Times New Roman" w:cs="Times New Roman"/>
          <w:sz w:val="24"/>
          <w:szCs w:val="24"/>
        </w:rPr>
        <w:t>. kontroliuoja ir koordinuoja Savivaldybės mobilizacijos plano vykdymą;</w:t>
      </w:r>
    </w:p>
    <w:p w14:paraId="5D86BD5B" w14:textId="77777777" w:rsidR="006119A9" w:rsidRPr="001107F1"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9</w:t>
      </w:r>
      <w:r w:rsidR="006119A9" w:rsidRPr="001107F1">
        <w:rPr>
          <w:rFonts w:ascii="Times New Roman" w:hAnsi="Times New Roman" w:cs="Times New Roman"/>
          <w:sz w:val="24"/>
          <w:szCs w:val="24"/>
        </w:rPr>
        <w:t>.5</w:t>
      </w:r>
      <w:r w:rsidR="00217878">
        <w:rPr>
          <w:rFonts w:ascii="Times New Roman" w:hAnsi="Times New Roman" w:cs="Times New Roman"/>
          <w:sz w:val="24"/>
          <w:szCs w:val="24"/>
        </w:rPr>
        <w:t>1</w:t>
      </w:r>
      <w:r w:rsidR="006119A9" w:rsidRPr="001107F1">
        <w:rPr>
          <w:rFonts w:ascii="Times New Roman" w:hAnsi="Times New Roman" w:cs="Times New Roman"/>
          <w:sz w:val="24"/>
          <w:szCs w:val="24"/>
        </w:rPr>
        <w:t>. tvarko Savivaldybės mobilizacinių atsargų apskaitą ir teikia duomenis, reikalingus mobilizaciniams planams sudaryti, teisės aktų nustatyta tvarka;</w:t>
      </w:r>
    </w:p>
    <w:p w14:paraId="151B339D" w14:textId="77777777" w:rsidR="006119A9" w:rsidRPr="001107F1"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9</w:t>
      </w:r>
      <w:r w:rsidR="006119A9" w:rsidRPr="001107F1">
        <w:rPr>
          <w:rFonts w:ascii="Times New Roman" w:hAnsi="Times New Roman" w:cs="Times New Roman"/>
          <w:sz w:val="24"/>
          <w:szCs w:val="24"/>
        </w:rPr>
        <w:t>.5</w:t>
      </w:r>
      <w:r w:rsidR="00217878">
        <w:rPr>
          <w:rFonts w:ascii="Times New Roman" w:hAnsi="Times New Roman" w:cs="Times New Roman"/>
          <w:sz w:val="24"/>
          <w:szCs w:val="24"/>
        </w:rPr>
        <w:t>2</w:t>
      </w:r>
      <w:r w:rsidR="006119A9" w:rsidRPr="001107F1">
        <w:rPr>
          <w:rFonts w:ascii="Times New Roman" w:hAnsi="Times New Roman" w:cs="Times New Roman"/>
          <w:sz w:val="24"/>
          <w:szCs w:val="24"/>
        </w:rPr>
        <w:t>. kartu su Mobilizacijos departamentu prie Krašto apsaugos ministerijos organizuoja ir vykdo mobilizacinius mokymus ir pratybas;</w:t>
      </w:r>
    </w:p>
    <w:p w14:paraId="4F97C28F" w14:textId="77777777" w:rsidR="006119A9" w:rsidRPr="001107F1"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9</w:t>
      </w:r>
      <w:r w:rsidR="006119A9" w:rsidRPr="001107F1">
        <w:rPr>
          <w:rFonts w:ascii="Times New Roman" w:hAnsi="Times New Roman" w:cs="Times New Roman"/>
          <w:sz w:val="24"/>
          <w:szCs w:val="24"/>
        </w:rPr>
        <w:t>.5</w:t>
      </w:r>
      <w:r w:rsidR="00217878">
        <w:rPr>
          <w:rFonts w:ascii="Times New Roman" w:hAnsi="Times New Roman" w:cs="Times New Roman"/>
          <w:sz w:val="24"/>
          <w:szCs w:val="24"/>
        </w:rPr>
        <w:t>3</w:t>
      </w:r>
      <w:r w:rsidR="006119A9" w:rsidRPr="001107F1">
        <w:rPr>
          <w:rFonts w:ascii="Times New Roman" w:hAnsi="Times New Roman" w:cs="Times New Roman"/>
          <w:sz w:val="24"/>
          <w:szCs w:val="24"/>
        </w:rPr>
        <w:t>. organizuoja ir vykdo gyvūnų gerovės ir apsaugos užtikrinimą teisės aktų nustatyta tvarka;</w:t>
      </w:r>
    </w:p>
    <w:p w14:paraId="0C0FCE74" w14:textId="77777777" w:rsidR="003A21BC" w:rsidRDefault="007D78AA" w:rsidP="00195583">
      <w:pPr>
        <w:pStyle w:val="prastasistinklapis"/>
        <w:spacing w:line="360" w:lineRule="auto"/>
        <w:ind w:firstLine="426"/>
        <w:contextualSpacing/>
        <w:rPr>
          <w:rFonts w:ascii="Times New Roman" w:hAnsi="Times New Roman" w:cs="Times New Roman"/>
          <w:sz w:val="24"/>
          <w:szCs w:val="24"/>
        </w:rPr>
      </w:pPr>
      <w:r>
        <w:rPr>
          <w:rFonts w:ascii="Times New Roman" w:hAnsi="Times New Roman" w:cs="Times New Roman"/>
          <w:sz w:val="24"/>
          <w:szCs w:val="24"/>
        </w:rPr>
        <w:t>9</w:t>
      </w:r>
      <w:r w:rsidR="003A21BC">
        <w:rPr>
          <w:rFonts w:ascii="Times New Roman" w:hAnsi="Times New Roman" w:cs="Times New Roman"/>
          <w:sz w:val="24"/>
          <w:szCs w:val="24"/>
        </w:rPr>
        <w:t>.5</w:t>
      </w:r>
      <w:r w:rsidR="00217878">
        <w:rPr>
          <w:rFonts w:ascii="Times New Roman" w:hAnsi="Times New Roman" w:cs="Times New Roman"/>
          <w:sz w:val="24"/>
          <w:szCs w:val="24"/>
        </w:rPr>
        <w:t>4</w:t>
      </w:r>
      <w:r w:rsidR="003A21BC" w:rsidRPr="004F3E25">
        <w:rPr>
          <w:rFonts w:ascii="Times New Roman" w:hAnsi="Times New Roman" w:cs="Times New Roman"/>
          <w:sz w:val="24"/>
          <w:szCs w:val="24"/>
        </w:rPr>
        <w:t xml:space="preserve"> dalyvauja civilinės saugos priemonėse.</w:t>
      </w:r>
    </w:p>
    <w:p w14:paraId="556FFE33" w14:textId="77777777" w:rsidR="003F37F1" w:rsidRPr="004F3E25" w:rsidRDefault="007D78AA" w:rsidP="00195583">
      <w:pPr>
        <w:pStyle w:val="prastasistinklapis"/>
        <w:spacing w:line="360" w:lineRule="auto"/>
        <w:ind w:firstLine="426"/>
        <w:contextualSpacing/>
        <w:rPr>
          <w:rFonts w:ascii="Times New Roman" w:hAnsi="Times New Roman" w:cs="Times New Roman"/>
          <w:sz w:val="24"/>
          <w:szCs w:val="24"/>
        </w:rPr>
      </w:pPr>
      <w:r>
        <w:rPr>
          <w:rFonts w:ascii="Times New Roman" w:hAnsi="Times New Roman" w:cs="Times New Roman"/>
          <w:sz w:val="24"/>
          <w:szCs w:val="24"/>
        </w:rPr>
        <w:t>9</w:t>
      </w:r>
      <w:r w:rsidR="00D74439">
        <w:rPr>
          <w:rFonts w:ascii="Times New Roman" w:hAnsi="Times New Roman" w:cs="Times New Roman"/>
          <w:sz w:val="24"/>
          <w:szCs w:val="24"/>
        </w:rPr>
        <w:t>.5</w:t>
      </w:r>
      <w:r w:rsidR="00217878">
        <w:rPr>
          <w:rFonts w:ascii="Times New Roman" w:hAnsi="Times New Roman" w:cs="Times New Roman"/>
          <w:sz w:val="24"/>
          <w:szCs w:val="24"/>
        </w:rPr>
        <w:t>5</w:t>
      </w:r>
      <w:r w:rsidR="003F37F1" w:rsidRPr="004F3E25">
        <w:rPr>
          <w:rFonts w:ascii="Times New Roman" w:hAnsi="Times New Roman" w:cs="Times New Roman"/>
          <w:sz w:val="24"/>
          <w:szCs w:val="24"/>
        </w:rPr>
        <w:t>. priima asmenis, pagal savo kompetenciją nagrinėja juridinių ir fizinių asmenų prašymus, skundus, pasiūlymus ir nustatyta tvarka įjuos atsako;</w:t>
      </w:r>
    </w:p>
    <w:p w14:paraId="4477BDFF" w14:textId="77777777" w:rsidR="003F37F1" w:rsidRPr="004F3E25" w:rsidRDefault="007D78AA" w:rsidP="00195583">
      <w:pPr>
        <w:pStyle w:val="prastasistinklapis"/>
        <w:spacing w:line="360" w:lineRule="auto"/>
        <w:ind w:firstLine="426"/>
        <w:contextualSpacing/>
        <w:rPr>
          <w:rFonts w:ascii="Times New Roman" w:hAnsi="Times New Roman" w:cs="Times New Roman"/>
          <w:sz w:val="24"/>
          <w:szCs w:val="24"/>
        </w:rPr>
      </w:pPr>
      <w:r>
        <w:rPr>
          <w:rFonts w:ascii="Times New Roman" w:hAnsi="Times New Roman" w:cs="Times New Roman"/>
          <w:sz w:val="24"/>
          <w:szCs w:val="24"/>
        </w:rPr>
        <w:t>9</w:t>
      </w:r>
      <w:r w:rsidR="00D74439">
        <w:rPr>
          <w:rFonts w:ascii="Times New Roman" w:hAnsi="Times New Roman" w:cs="Times New Roman"/>
          <w:sz w:val="24"/>
          <w:szCs w:val="24"/>
        </w:rPr>
        <w:t>.5</w:t>
      </w:r>
      <w:r w:rsidR="00217878">
        <w:rPr>
          <w:rFonts w:ascii="Times New Roman" w:hAnsi="Times New Roman" w:cs="Times New Roman"/>
          <w:sz w:val="24"/>
          <w:szCs w:val="24"/>
        </w:rPr>
        <w:t>6</w:t>
      </w:r>
      <w:r w:rsidR="003F37F1" w:rsidRPr="004F3E25">
        <w:rPr>
          <w:rFonts w:ascii="Times New Roman" w:hAnsi="Times New Roman" w:cs="Times New Roman"/>
          <w:sz w:val="24"/>
          <w:szCs w:val="24"/>
        </w:rPr>
        <w:t>. atlieka kitas norminiuose dokumentuose nustatytas funkcijas;</w:t>
      </w:r>
    </w:p>
    <w:p w14:paraId="40C0C6D0" w14:textId="77777777" w:rsidR="00234484" w:rsidRPr="004F3E25" w:rsidRDefault="00234484" w:rsidP="00234484">
      <w:pPr>
        <w:pStyle w:val="prastasistinklapis"/>
        <w:rPr>
          <w:rFonts w:ascii="Times New Roman" w:hAnsi="Times New Roman" w:cs="Times New Roman"/>
          <w:sz w:val="24"/>
          <w:szCs w:val="24"/>
        </w:rPr>
      </w:pPr>
    </w:p>
    <w:p w14:paraId="3E97F7F9" w14:textId="77777777" w:rsidR="00234484" w:rsidRPr="004F3E25" w:rsidRDefault="00234484" w:rsidP="00234484">
      <w:pPr>
        <w:pStyle w:val="prastasistinklapis"/>
        <w:jc w:val="center"/>
        <w:rPr>
          <w:rFonts w:ascii="Times New Roman" w:hAnsi="Times New Roman" w:cs="Times New Roman"/>
          <w:sz w:val="24"/>
          <w:szCs w:val="24"/>
        </w:rPr>
      </w:pPr>
      <w:r w:rsidRPr="004F3E25">
        <w:rPr>
          <w:rStyle w:val="Grietas"/>
          <w:rFonts w:ascii="Times New Roman" w:hAnsi="Times New Roman" w:cs="Times New Roman"/>
          <w:sz w:val="24"/>
          <w:szCs w:val="24"/>
        </w:rPr>
        <w:t>III. TEISĖS</w:t>
      </w:r>
    </w:p>
    <w:p w14:paraId="6710E033" w14:textId="77777777" w:rsidR="00234484" w:rsidRPr="004F3E25"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10</w:t>
      </w:r>
      <w:r w:rsidR="00234484" w:rsidRPr="004F3E25">
        <w:rPr>
          <w:rFonts w:ascii="Times New Roman" w:hAnsi="Times New Roman" w:cs="Times New Roman"/>
          <w:sz w:val="24"/>
          <w:szCs w:val="24"/>
        </w:rPr>
        <w:t>. Skyrius, įgyvendindamas jam pavestus uždavinius, turi teisę:</w:t>
      </w:r>
    </w:p>
    <w:p w14:paraId="0D75EF14" w14:textId="77777777" w:rsidR="00234484" w:rsidRPr="004F3E25"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10</w:t>
      </w:r>
      <w:r w:rsidR="00234484" w:rsidRPr="004F3E25">
        <w:rPr>
          <w:rFonts w:ascii="Times New Roman" w:hAnsi="Times New Roman" w:cs="Times New Roman"/>
          <w:sz w:val="24"/>
          <w:szCs w:val="24"/>
        </w:rPr>
        <w:t>.1. gauti informaciją iš Savivaldybės administracijos padalinių teisės, finansų ir apskaitos, statybų, teritorijų, turto tvarkymo, žemės ūkio</w:t>
      </w:r>
      <w:r w:rsidR="009C4880" w:rsidRPr="00D74439">
        <w:rPr>
          <w:rFonts w:ascii="Times New Roman" w:hAnsi="Times New Roman" w:cs="Times New Roman"/>
          <w:color w:val="auto"/>
          <w:sz w:val="24"/>
          <w:szCs w:val="24"/>
        </w:rPr>
        <w:t>, aplinkosaugos</w:t>
      </w:r>
      <w:r w:rsidR="00234484" w:rsidRPr="004F3E25">
        <w:rPr>
          <w:rFonts w:ascii="Times New Roman" w:hAnsi="Times New Roman" w:cs="Times New Roman"/>
          <w:sz w:val="24"/>
          <w:szCs w:val="24"/>
        </w:rPr>
        <w:t xml:space="preserve"> ir kitais klausimais, reikalingą Skyriaus funkcijoms atlikti;</w:t>
      </w:r>
    </w:p>
    <w:p w14:paraId="006190FC" w14:textId="77777777" w:rsidR="00234484" w:rsidRPr="004F3E25"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10</w:t>
      </w:r>
      <w:r w:rsidR="00234484" w:rsidRPr="004F3E25">
        <w:rPr>
          <w:rFonts w:ascii="Times New Roman" w:hAnsi="Times New Roman" w:cs="Times New Roman"/>
          <w:sz w:val="24"/>
          <w:szCs w:val="24"/>
        </w:rPr>
        <w:t>.2. gauti asignavimų Skyriaus programoms ir funkcijoms vykdyti;</w:t>
      </w:r>
    </w:p>
    <w:p w14:paraId="3A03C84C" w14:textId="77777777" w:rsidR="00234484" w:rsidRPr="004F3E25"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10</w:t>
      </w:r>
      <w:r w:rsidR="00234484" w:rsidRPr="004F3E25">
        <w:rPr>
          <w:rFonts w:ascii="Times New Roman" w:hAnsi="Times New Roman" w:cs="Times New Roman"/>
          <w:sz w:val="24"/>
          <w:szCs w:val="24"/>
        </w:rPr>
        <w:t>.3. rinkti įmokas už ūkininkų ūkių įregistravimą, jei tai numatyta nebiudžetinių lėšų pajamų išlaidų sąmatoje pagal nustatyta tvarka patvirtintus paslaugų įkainius;</w:t>
      </w:r>
    </w:p>
    <w:p w14:paraId="3E27E0A8" w14:textId="77777777" w:rsidR="00234484" w:rsidRPr="004F3E25"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10</w:t>
      </w:r>
      <w:r w:rsidR="00234484" w:rsidRPr="004F3E25">
        <w:rPr>
          <w:rFonts w:ascii="Times New Roman" w:hAnsi="Times New Roman" w:cs="Times New Roman"/>
          <w:sz w:val="24"/>
          <w:szCs w:val="24"/>
        </w:rPr>
        <w:t>.4. pagal gautus įgaliojimus surašyti ir perduoti nagrinėti administracinių teisės pažeidimų protokolus Lietuvos Respublikos administracinių teisės pažeidimų kodekso nustatyta tvarka;</w:t>
      </w:r>
    </w:p>
    <w:p w14:paraId="1AE2551D" w14:textId="77777777" w:rsidR="00234484" w:rsidRPr="004F3E25"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10</w:t>
      </w:r>
      <w:r w:rsidR="00234484" w:rsidRPr="004F3E25">
        <w:rPr>
          <w:rFonts w:ascii="Times New Roman" w:hAnsi="Times New Roman" w:cs="Times New Roman"/>
          <w:sz w:val="24"/>
          <w:szCs w:val="24"/>
        </w:rPr>
        <w:t>.5. neatlygintinai gauti valstybės kadastrų, klasifikatorių ir registrų duomenis, būtinus Skyriaus funkcijoms atlikti;</w:t>
      </w:r>
    </w:p>
    <w:p w14:paraId="77E80955" w14:textId="77777777" w:rsidR="00234484" w:rsidRPr="004F3E25"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10</w:t>
      </w:r>
      <w:r w:rsidR="00234484" w:rsidRPr="004F3E25">
        <w:rPr>
          <w:rFonts w:ascii="Times New Roman" w:hAnsi="Times New Roman" w:cs="Times New Roman"/>
          <w:sz w:val="24"/>
          <w:szCs w:val="24"/>
        </w:rPr>
        <w:t>.6. teikti pasiūlymus Savivaldybės administracijai, Savivaldybės merui Skyriaus funkcijų atlikimo, lėšų panaudojimo klausimais;</w:t>
      </w:r>
    </w:p>
    <w:p w14:paraId="1BBAECE1" w14:textId="77777777" w:rsidR="00234484" w:rsidRPr="004F3E25"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10</w:t>
      </w:r>
      <w:r w:rsidR="00234484" w:rsidRPr="004F3E25">
        <w:rPr>
          <w:rFonts w:ascii="Times New Roman" w:hAnsi="Times New Roman" w:cs="Times New Roman"/>
          <w:sz w:val="24"/>
          <w:szCs w:val="24"/>
        </w:rPr>
        <w:t>.7. turėti tinkamai įrengtas ir reikiamu inventoriumi aprūpintas darbo vietas ir patalpas;</w:t>
      </w:r>
    </w:p>
    <w:p w14:paraId="6D1E35E6" w14:textId="77777777" w:rsidR="00234484" w:rsidRPr="004F3E25"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10</w:t>
      </w:r>
      <w:r w:rsidR="00234484" w:rsidRPr="004F3E25">
        <w:rPr>
          <w:rFonts w:ascii="Times New Roman" w:hAnsi="Times New Roman" w:cs="Times New Roman"/>
          <w:sz w:val="24"/>
          <w:szCs w:val="24"/>
        </w:rPr>
        <w:t>.8. dalyvauti susirinkimuose, pasitarimuose, seminaruose, posėdžiuose ir kituose renginiuose Skyriaus funkcijų vykdymo, kvalifikacijos kėlimo klausimais;</w:t>
      </w:r>
    </w:p>
    <w:p w14:paraId="3B06A14E" w14:textId="77777777" w:rsidR="00234484" w:rsidRPr="004F3E25"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lastRenderedPageBreak/>
        <w:t>10</w:t>
      </w:r>
      <w:r w:rsidR="00234484" w:rsidRPr="004F3E25">
        <w:rPr>
          <w:rFonts w:ascii="Times New Roman" w:hAnsi="Times New Roman" w:cs="Times New Roman"/>
          <w:sz w:val="24"/>
          <w:szCs w:val="24"/>
        </w:rPr>
        <w:t>.9.  prireikus rengti žemės ūkio veiklos subjektų, perdirbimo įmonių vadovų pasitarimus, kviesti į juos valstybės valdymo institucijų, Savivaldybės atstovus;</w:t>
      </w:r>
    </w:p>
    <w:p w14:paraId="086704C8" w14:textId="77777777" w:rsidR="00234484"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10</w:t>
      </w:r>
      <w:r w:rsidR="00234484" w:rsidRPr="004F3E25">
        <w:rPr>
          <w:rFonts w:ascii="Times New Roman" w:hAnsi="Times New Roman" w:cs="Times New Roman"/>
          <w:sz w:val="24"/>
          <w:szCs w:val="24"/>
        </w:rPr>
        <w:t>.10. dalyvauti komisijose;</w:t>
      </w:r>
      <w:r w:rsidR="004C0603">
        <w:rPr>
          <w:rFonts w:ascii="Times New Roman" w:hAnsi="Times New Roman" w:cs="Times New Roman"/>
          <w:sz w:val="24"/>
          <w:szCs w:val="24"/>
        </w:rPr>
        <w:t xml:space="preserve"> </w:t>
      </w:r>
    </w:p>
    <w:p w14:paraId="732F1F28" w14:textId="77777777" w:rsidR="004C0603" w:rsidRPr="003A21BC" w:rsidRDefault="007D78AA" w:rsidP="00195583">
      <w:pPr>
        <w:pStyle w:val="prastasistinklapis"/>
        <w:spacing w:line="360" w:lineRule="auto"/>
        <w:ind w:firstLine="426"/>
        <w:contextualSpacing/>
        <w:rPr>
          <w:rFonts w:ascii="Times New Roman" w:hAnsi="Times New Roman" w:cs="Times New Roman"/>
          <w:color w:val="auto"/>
          <w:sz w:val="24"/>
          <w:szCs w:val="24"/>
        </w:rPr>
      </w:pPr>
      <w:r>
        <w:rPr>
          <w:rFonts w:ascii="Times New Roman" w:hAnsi="Times New Roman" w:cs="Times New Roman"/>
          <w:color w:val="auto"/>
          <w:sz w:val="24"/>
          <w:szCs w:val="24"/>
        </w:rPr>
        <w:t>10</w:t>
      </w:r>
      <w:r w:rsidR="009C4880" w:rsidRPr="00D74439">
        <w:rPr>
          <w:rFonts w:ascii="Times New Roman" w:hAnsi="Times New Roman" w:cs="Times New Roman"/>
          <w:color w:val="auto"/>
          <w:sz w:val="24"/>
          <w:szCs w:val="24"/>
        </w:rPr>
        <w:t>.11</w:t>
      </w:r>
      <w:r w:rsidR="004C0603" w:rsidRPr="00D74439">
        <w:rPr>
          <w:rFonts w:ascii="Times New Roman" w:hAnsi="Times New Roman" w:cs="Times New Roman"/>
          <w:color w:val="auto"/>
          <w:sz w:val="24"/>
          <w:szCs w:val="24"/>
        </w:rPr>
        <w:t xml:space="preserve"> kelti profesinę kvalifikaciją</w:t>
      </w:r>
      <w:r w:rsidR="009C4880" w:rsidRPr="00D74439">
        <w:rPr>
          <w:rFonts w:ascii="Times New Roman" w:hAnsi="Times New Roman" w:cs="Times New Roman"/>
          <w:color w:val="auto"/>
          <w:sz w:val="24"/>
          <w:szCs w:val="24"/>
        </w:rPr>
        <w:t xml:space="preserve"> teisės aktų nustatyta tvarka</w:t>
      </w:r>
      <w:r w:rsidR="00D74439">
        <w:rPr>
          <w:rFonts w:ascii="Times New Roman" w:hAnsi="Times New Roman" w:cs="Times New Roman"/>
          <w:color w:val="auto"/>
          <w:sz w:val="24"/>
          <w:szCs w:val="24"/>
        </w:rPr>
        <w:t>;</w:t>
      </w:r>
    </w:p>
    <w:p w14:paraId="71CB2BB4" w14:textId="77777777" w:rsidR="00234484" w:rsidRPr="004F3E25" w:rsidRDefault="007D78AA" w:rsidP="00195583">
      <w:pPr>
        <w:pStyle w:val="prastasistinklapis"/>
        <w:spacing w:line="360" w:lineRule="auto"/>
        <w:ind w:firstLine="426"/>
        <w:contextualSpacing/>
        <w:rPr>
          <w:rFonts w:ascii="Times New Roman" w:hAnsi="Times New Roman" w:cs="Times New Roman"/>
          <w:sz w:val="24"/>
          <w:szCs w:val="24"/>
        </w:rPr>
      </w:pPr>
      <w:r>
        <w:rPr>
          <w:rFonts w:ascii="Times New Roman" w:hAnsi="Times New Roman" w:cs="Times New Roman"/>
          <w:sz w:val="24"/>
          <w:szCs w:val="24"/>
        </w:rPr>
        <w:t>10</w:t>
      </w:r>
      <w:r w:rsidR="009C4880">
        <w:rPr>
          <w:rFonts w:ascii="Times New Roman" w:hAnsi="Times New Roman" w:cs="Times New Roman"/>
          <w:sz w:val="24"/>
          <w:szCs w:val="24"/>
        </w:rPr>
        <w:t>.12</w:t>
      </w:r>
      <w:r w:rsidR="00234484" w:rsidRPr="004F3E25">
        <w:rPr>
          <w:rFonts w:ascii="Times New Roman" w:hAnsi="Times New Roman" w:cs="Times New Roman"/>
          <w:sz w:val="24"/>
          <w:szCs w:val="24"/>
        </w:rPr>
        <w:t>. turėti kitas teises, kurios neprieštarauja galiojantiems įstatymams.</w:t>
      </w:r>
    </w:p>
    <w:p w14:paraId="1A588111" w14:textId="77777777" w:rsidR="00234484" w:rsidRPr="004F3E25" w:rsidRDefault="00234484" w:rsidP="00234484">
      <w:pPr>
        <w:pStyle w:val="prastasistinklapis"/>
        <w:rPr>
          <w:rFonts w:ascii="Times New Roman" w:hAnsi="Times New Roman" w:cs="Times New Roman"/>
          <w:sz w:val="24"/>
          <w:szCs w:val="24"/>
        </w:rPr>
      </w:pPr>
      <w:r w:rsidRPr="004F3E25">
        <w:rPr>
          <w:rFonts w:ascii="Times New Roman" w:hAnsi="Times New Roman" w:cs="Times New Roman"/>
          <w:sz w:val="24"/>
          <w:szCs w:val="24"/>
        </w:rPr>
        <w:t> </w:t>
      </w:r>
    </w:p>
    <w:p w14:paraId="505C3993" w14:textId="77777777" w:rsidR="00234484" w:rsidRPr="004F3E25" w:rsidRDefault="00234484" w:rsidP="00234484">
      <w:pPr>
        <w:pStyle w:val="prastasistinklapis"/>
        <w:jc w:val="center"/>
        <w:rPr>
          <w:rFonts w:ascii="Times New Roman" w:hAnsi="Times New Roman" w:cs="Times New Roman"/>
          <w:sz w:val="24"/>
          <w:szCs w:val="24"/>
        </w:rPr>
      </w:pPr>
      <w:r w:rsidRPr="004F3E25">
        <w:rPr>
          <w:rStyle w:val="Grietas"/>
          <w:rFonts w:ascii="Times New Roman" w:hAnsi="Times New Roman" w:cs="Times New Roman"/>
          <w:sz w:val="24"/>
          <w:szCs w:val="24"/>
        </w:rPr>
        <w:t>IV. DARBO ORGANIZAVIMAS</w:t>
      </w:r>
    </w:p>
    <w:p w14:paraId="7D19926B" w14:textId="77777777" w:rsidR="00195583" w:rsidRDefault="00801787" w:rsidP="00195583">
      <w:pPr>
        <w:spacing w:line="360" w:lineRule="auto"/>
        <w:ind w:firstLine="425"/>
        <w:contextualSpacing/>
        <w:jc w:val="both"/>
      </w:pPr>
      <w:r>
        <w:t>11</w:t>
      </w:r>
      <w:r w:rsidR="007D78AA" w:rsidRPr="007D78AA">
        <w:t>. Skyriui vadovauja vedėjas, kuris tiesiogiai pavaldus ir atskaitingas Savivaldybės administracijos direktoriui.</w:t>
      </w:r>
    </w:p>
    <w:p w14:paraId="591300CA" w14:textId="77777777" w:rsidR="00195583" w:rsidRDefault="00801787" w:rsidP="00195583">
      <w:pPr>
        <w:spacing w:line="360" w:lineRule="auto"/>
        <w:ind w:firstLine="425"/>
        <w:contextualSpacing/>
        <w:jc w:val="both"/>
      </w:pPr>
      <w:r>
        <w:t>12</w:t>
      </w:r>
      <w:r w:rsidR="007D78AA" w:rsidRPr="007D78AA">
        <w:t>. Skyriaus vedėjas:</w:t>
      </w:r>
    </w:p>
    <w:p w14:paraId="49123134" w14:textId="77777777" w:rsidR="00195583" w:rsidRDefault="00801787" w:rsidP="00195583">
      <w:pPr>
        <w:spacing w:line="360" w:lineRule="auto"/>
        <w:ind w:firstLine="425"/>
        <w:contextualSpacing/>
        <w:jc w:val="both"/>
      </w:pPr>
      <w:r>
        <w:t>12</w:t>
      </w:r>
      <w:r w:rsidR="007D78AA" w:rsidRPr="007D78AA">
        <w:t>.1. planuoja Skyriaus veiklą sudarydamas metinį veiklos planą, organizuoja nustatytų uždavinių ir priemonių vykdymą ir atsako už tinkamą jų įgyvendinimą;</w:t>
      </w:r>
    </w:p>
    <w:p w14:paraId="59F68057" w14:textId="77777777" w:rsidR="00195583" w:rsidRDefault="00801787" w:rsidP="00195583">
      <w:pPr>
        <w:spacing w:line="360" w:lineRule="auto"/>
        <w:ind w:firstLine="425"/>
        <w:contextualSpacing/>
        <w:jc w:val="both"/>
      </w:pPr>
      <w:r>
        <w:t>12</w:t>
      </w:r>
      <w:r w:rsidR="007D78AA" w:rsidRPr="007D78AA">
        <w:t>.2. rengia Skyriaus nuostatų ir pareigybių aprašymų projektus;</w:t>
      </w:r>
    </w:p>
    <w:p w14:paraId="60A66B63" w14:textId="77777777" w:rsidR="00195583" w:rsidRDefault="00801787" w:rsidP="00195583">
      <w:pPr>
        <w:spacing w:line="360" w:lineRule="auto"/>
        <w:ind w:firstLine="425"/>
        <w:contextualSpacing/>
        <w:jc w:val="both"/>
      </w:pPr>
      <w:r>
        <w:t>12</w:t>
      </w:r>
      <w:r w:rsidR="007D78AA" w:rsidRPr="007D78AA">
        <w:t>.3. rengia ir kasmet iki vasario 1 d. teikia Savivaldybės administracijos direktoriui metinę Skyriaus veiklos ataskaitą;</w:t>
      </w:r>
    </w:p>
    <w:p w14:paraId="6B729060" w14:textId="77777777" w:rsidR="00195583" w:rsidRDefault="00801787" w:rsidP="00195583">
      <w:pPr>
        <w:spacing w:line="360" w:lineRule="auto"/>
        <w:ind w:firstLine="425"/>
        <w:contextualSpacing/>
        <w:jc w:val="both"/>
      </w:pPr>
      <w:r>
        <w:t>12</w:t>
      </w:r>
      <w:r w:rsidR="007D78AA" w:rsidRPr="007D78AA">
        <w:t>.4. teikia Savivaldybės administracijos direktoriui pasiūlymus dėl Skyriaus darbuotojų skatinimo ir tarnybinių nuobaudų jiems skyrimo, jų kvalifikacijos kėlimo ir profesinių įgūdžių tobulinimo;</w:t>
      </w:r>
    </w:p>
    <w:p w14:paraId="2519A3CB" w14:textId="77777777" w:rsidR="00195583" w:rsidRDefault="00801787" w:rsidP="00195583">
      <w:pPr>
        <w:spacing w:line="360" w:lineRule="auto"/>
        <w:ind w:firstLine="425"/>
        <w:contextualSpacing/>
        <w:jc w:val="both"/>
      </w:pPr>
      <w:r>
        <w:t>12</w:t>
      </w:r>
      <w:r w:rsidR="007D78AA" w:rsidRPr="007D78AA">
        <w:t>.5. vertina Skyriaus valstybės tarnautojų tarnybinę veiklą per kalendorinius metus;</w:t>
      </w:r>
    </w:p>
    <w:p w14:paraId="63AD7265" w14:textId="77777777" w:rsidR="00195583" w:rsidRDefault="00801787" w:rsidP="00195583">
      <w:pPr>
        <w:spacing w:line="360" w:lineRule="auto"/>
        <w:ind w:firstLine="425"/>
        <w:contextualSpacing/>
        <w:jc w:val="both"/>
      </w:pPr>
      <w:r>
        <w:t>12</w:t>
      </w:r>
      <w:r w:rsidR="007D78AA" w:rsidRPr="007D78AA">
        <w:t>.6. rengia ir tvirtina Skyriaus darbuotojų darbo laiko apskaitos žiniaraščius;</w:t>
      </w:r>
    </w:p>
    <w:p w14:paraId="100A69C1" w14:textId="77777777" w:rsidR="00195583" w:rsidRDefault="00801787" w:rsidP="00195583">
      <w:pPr>
        <w:spacing w:line="360" w:lineRule="auto"/>
        <w:ind w:firstLine="425"/>
        <w:contextualSpacing/>
        <w:jc w:val="both"/>
      </w:pPr>
      <w:r>
        <w:t>12</w:t>
      </w:r>
      <w:r w:rsidR="007D78AA" w:rsidRPr="007D78AA">
        <w:t>.7. atlieka kitas jo pareigybės aprašyme nustatytas funkcijas.</w:t>
      </w:r>
    </w:p>
    <w:p w14:paraId="7A87DB84" w14:textId="77777777" w:rsidR="00195583" w:rsidRDefault="00801787" w:rsidP="00195583">
      <w:pPr>
        <w:spacing w:line="360" w:lineRule="auto"/>
        <w:ind w:firstLine="425"/>
        <w:contextualSpacing/>
        <w:jc w:val="both"/>
      </w:pPr>
      <w:r>
        <w:t>13</w:t>
      </w:r>
      <w:r w:rsidR="007D78AA" w:rsidRPr="007D78AA">
        <w:t>. Einamieji Skyriaus klausimai aptariami su Skyriaus vedėju. Pasitarimų metu Skyriaus darbuotojai atsiskaito už pavedimų vykdymą, informuoja apie artimiausius darbus.</w:t>
      </w:r>
    </w:p>
    <w:p w14:paraId="48FD3EF4" w14:textId="77777777" w:rsidR="00195583" w:rsidRDefault="00801787" w:rsidP="00195583">
      <w:pPr>
        <w:spacing w:line="360" w:lineRule="auto"/>
        <w:ind w:firstLine="425"/>
        <w:contextualSpacing/>
        <w:jc w:val="both"/>
      </w:pPr>
      <w:r>
        <w:t>14</w:t>
      </w:r>
      <w:r w:rsidR="007D78AA" w:rsidRPr="007D78AA">
        <w:t>. Skyriaus darbuotojai privalo palaikyti tarpusavio ir su kitų struktūrinių padalinių darbuotojais ryšius taip, kad galėtų efektyviai vykdyti savo pareigas.</w:t>
      </w:r>
    </w:p>
    <w:p w14:paraId="3664F4FA" w14:textId="77777777" w:rsidR="00195583" w:rsidRDefault="007D78AA" w:rsidP="00195583">
      <w:pPr>
        <w:spacing w:line="360" w:lineRule="auto"/>
        <w:ind w:firstLine="425"/>
        <w:contextualSpacing/>
        <w:jc w:val="both"/>
      </w:pPr>
      <w:r>
        <w:t>1</w:t>
      </w:r>
      <w:r w:rsidR="00801787">
        <w:t>5</w:t>
      </w:r>
      <w:r w:rsidRPr="007D78AA">
        <w:t>. Skyriaus vedėjui nesant, jį pavaduoja Savivaldybės administracijos direktoriaus įsakymu paskirtas kitas Skyriaus darbuotojas.</w:t>
      </w:r>
    </w:p>
    <w:p w14:paraId="5A16E898" w14:textId="77777777" w:rsidR="00195583" w:rsidRDefault="007D78AA" w:rsidP="00195583">
      <w:pPr>
        <w:spacing w:line="360" w:lineRule="auto"/>
        <w:ind w:firstLine="425"/>
        <w:contextualSpacing/>
        <w:jc w:val="both"/>
      </w:pPr>
      <w:r>
        <w:t>1</w:t>
      </w:r>
      <w:r w:rsidR="00801787">
        <w:t>6</w:t>
      </w:r>
      <w:r w:rsidRPr="007D78AA">
        <w:t>. Skyriaus vedėjas užtikrina, kad skyriaus darbuotojų funkcijos būtų vykdomos jų atostogų, komandiruočių ar laikino nedarbingumo metu.</w:t>
      </w:r>
    </w:p>
    <w:p w14:paraId="3BE5FDE3" w14:textId="77777777" w:rsidR="00195583" w:rsidRDefault="007D78AA" w:rsidP="00195583">
      <w:pPr>
        <w:spacing w:line="360" w:lineRule="auto"/>
        <w:ind w:firstLine="425"/>
        <w:contextualSpacing/>
        <w:jc w:val="both"/>
      </w:pPr>
      <w:r w:rsidRPr="007D78AA">
        <w:t>1</w:t>
      </w:r>
      <w:r w:rsidR="00801787">
        <w:t>7</w:t>
      </w:r>
      <w:r w:rsidRPr="007D78AA">
        <w:t>. Skyriaus vedėjas pasirašo Skyriaus kompetencijai priskirtais klausimais raštus.</w:t>
      </w:r>
    </w:p>
    <w:p w14:paraId="0149D22C" w14:textId="77777777" w:rsidR="00234484" w:rsidRDefault="007D78AA" w:rsidP="00DE4051">
      <w:pPr>
        <w:spacing w:line="360" w:lineRule="auto"/>
        <w:ind w:firstLine="425"/>
        <w:contextualSpacing/>
        <w:jc w:val="both"/>
      </w:pPr>
      <w:r w:rsidRPr="007D78AA">
        <w:t>1</w:t>
      </w:r>
      <w:r w:rsidR="00801787">
        <w:t>8</w:t>
      </w:r>
      <w:r w:rsidRPr="007D78AA">
        <w:t>. Skyriaus darbuotojai teisės aktų nustatyta tvarka atsako už priskirtų funkcijų, numatytų Skyriaus nuostatuose ir jų pareigybių aprašymuose, tinkamą vykdymą.</w:t>
      </w:r>
    </w:p>
    <w:p w14:paraId="08109A42" w14:textId="77777777" w:rsidR="00DE4051" w:rsidRPr="00DE4051" w:rsidRDefault="00DE4051" w:rsidP="00DE4051">
      <w:pPr>
        <w:spacing w:line="360" w:lineRule="auto"/>
        <w:ind w:firstLine="425"/>
        <w:contextualSpacing/>
        <w:jc w:val="both"/>
        <w:rPr>
          <w:color w:val="000000"/>
        </w:rPr>
      </w:pPr>
    </w:p>
    <w:p w14:paraId="7FFA9942" w14:textId="77777777" w:rsidR="00234484" w:rsidRPr="004F3E25" w:rsidRDefault="00234484" w:rsidP="00234484">
      <w:pPr>
        <w:pStyle w:val="prastasistinklapis"/>
        <w:jc w:val="center"/>
        <w:rPr>
          <w:rFonts w:ascii="Times New Roman" w:hAnsi="Times New Roman" w:cs="Times New Roman"/>
          <w:sz w:val="24"/>
          <w:szCs w:val="24"/>
        </w:rPr>
      </w:pPr>
      <w:r w:rsidRPr="004F3E25">
        <w:rPr>
          <w:rStyle w:val="Grietas"/>
          <w:rFonts w:ascii="Times New Roman" w:hAnsi="Times New Roman" w:cs="Times New Roman"/>
          <w:sz w:val="24"/>
          <w:szCs w:val="24"/>
        </w:rPr>
        <w:lastRenderedPageBreak/>
        <w:t>V. SKYRIAUS REIKALŲ PERDAVIMAS IR PERĖMIMAS</w:t>
      </w:r>
    </w:p>
    <w:p w14:paraId="4BD68907" w14:textId="77777777" w:rsidR="006119A9" w:rsidRDefault="00801787"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19</w:t>
      </w:r>
      <w:r w:rsidR="00234484" w:rsidRPr="004F3E25">
        <w:rPr>
          <w:rFonts w:ascii="Times New Roman" w:hAnsi="Times New Roman" w:cs="Times New Roman"/>
          <w:sz w:val="24"/>
          <w:szCs w:val="24"/>
        </w:rPr>
        <w:t>. Savivaldybės administracijos direktoriui pasirašius įsakymą dėl Skyriaus vedėjo atleidimo iš pareigų, buvęs vedėjas įsakymu nurodytu laiku perduoda reikalus naujajam vedėjui arba kitam Savivaldybės administracijos direktoriaus įgaliotam asmeniui.</w:t>
      </w:r>
    </w:p>
    <w:p w14:paraId="0053A026" w14:textId="77777777" w:rsidR="006119A9" w:rsidRPr="00975EF5" w:rsidRDefault="00801787"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20</w:t>
      </w:r>
      <w:r w:rsidR="006119A9" w:rsidRPr="00975EF5">
        <w:rPr>
          <w:rFonts w:ascii="Times New Roman" w:hAnsi="Times New Roman" w:cs="Times New Roman"/>
          <w:sz w:val="24"/>
          <w:szCs w:val="24"/>
        </w:rPr>
        <w:t>. Perduodant reikalus, turi būti pateikti svarbiausi duomenys, apibūdinantys faktinę skyriaus būklę.</w:t>
      </w:r>
    </w:p>
    <w:p w14:paraId="233373AD" w14:textId="77777777" w:rsidR="006119A9" w:rsidRPr="00975EF5"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2</w:t>
      </w:r>
      <w:r w:rsidR="00801787">
        <w:rPr>
          <w:rFonts w:ascii="Times New Roman" w:hAnsi="Times New Roman" w:cs="Times New Roman"/>
          <w:sz w:val="24"/>
          <w:szCs w:val="24"/>
        </w:rPr>
        <w:t>1</w:t>
      </w:r>
      <w:r w:rsidR="006119A9" w:rsidRPr="00975EF5">
        <w:rPr>
          <w:rFonts w:ascii="Times New Roman" w:hAnsi="Times New Roman" w:cs="Times New Roman"/>
          <w:sz w:val="24"/>
          <w:szCs w:val="24"/>
        </w:rPr>
        <w:t>. Reikalų perdavimo ir priėmimo aktą pasirašo reikalus perduodantis ir juos perimantis asmuo, taip pat Administracijos direktorius. Jei reikalus perduodantis arba juos perimantis asmuo nesutinka su kai kuriais akto punktais, jis nurodo tai raštu, pasirašydamas aktą.</w:t>
      </w:r>
    </w:p>
    <w:p w14:paraId="07E96B3A" w14:textId="77777777" w:rsidR="00234484" w:rsidRDefault="007D78AA" w:rsidP="00195583">
      <w:pPr>
        <w:pStyle w:val="prastasistinklapis"/>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2</w:t>
      </w:r>
      <w:r w:rsidR="00801787">
        <w:rPr>
          <w:rFonts w:ascii="Times New Roman" w:hAnsi="Times New Roman" w:cs="Times New Roman"/>
          <w:sz w:val="24"/>
          <w:szCs w:val="24"/>
        </w:rPr>
        <w:t>2</w:t>
      </w:r>
      <w:r w:rsidR="00234484" w:rsidRPr="00975EF5">
        <w:rPr>
          <w:rFonts w:ascii="Times New Roman" w:hAnsi="Times New Roman" w:cs="Times New Roman"/>
          <w:sz w:val="24"/>
          <w:szCs w:val="24"/>
        </w:rPr>
        <w:t xml:space="preserve">. </w:t>
      </w:r>
      <w:r w:rsidR="006119A9" w:rsidRPr="00975EF5">
        <w:rPr>
          <w:rFonts w:ascii="Times New Roman" w:hAnsi="Times New Roman" w:cs="Times New Roman"/>
          <w:sz w:val="24"/>
          <w:szCs w:val="24"/>
        </w:rPr>
        <w:t>Reikalų perdavimo ir priėmimo aktas surašomas dviem egzemplioriais, kurių vienas lieka Administracijos direktori</w:t>
      </w:r>
      <w:r w:rsidR="00975EF5" w:rsidRPr="00975EF5">
        <w:rPr>
          <w:rFonts w:ascii="Times New Roman" w:hAnsi="Times New Roman" w:cs="Times New Roman"/>
          <w:sz w:val="24"/>
          <w:szCs w:val="24"/>
        </w:rPr>
        <w:t>ui</w:t>
      </w:r>
      <w:r w:rsidR="006119A9" w:rsidRPr="00975EF5">
        <w:rPr>
          <w:rFonts w:ascii="Times New Roman" w:hAnsi="Times New Roman" w:cs="Times New Roman"/>
          <w:sz w:val="24"/>
          <w:szCs w:val="24"/>
        </w:rPr>
        <w:t>, o kitas įteikiamas reikalus priimančiam asmeniui. Buvęs skyriaus vedėjas turi teisę gauti akto kopiją.</w:t>
      </w:r>
    </w:p>
    <w:p w14:paraId="20C3347D" w14:textId="77777777" w:rsidR="0061759D" w:rsidRDefault="0061759D" w:rsidP="00195583">
      <w:pPr>
        <w:pStyle w:val="prastasistinklapis"/>
        <w:spacing w:line="360" w:lineRule="auto"/>
        <w:ind w:firstLine="426"/>
        <w:contextualSpacing/>
        <w:jc w:val="both"/>
        <w:rPr>
          <w:rFonts w:ascii="Times New Roman" w:hAnsi="Times New Roman" w:cs="Times New Roman"/>
          <w:sz w:val="24"/>
          <w:szCs w:val="24"/>
        </w:rPr>
      </w:pPr>
    </w:p>
    <w:p w14:paraId="7BC15D86" w14:textId="77777777" w:rsidR="00B71B5A" w:rsidRPr="004F3E25" w:rsidRDefault="00B71B5A" w:rsidP="00B71B5A">
      <w:pPr>
        <w:pStyle w:val="prastasistinklapis"/>
        <w:spacing w:line="360" w:lineRule="auto"/>
        <w:ind w:firstLine="426"/>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w:t>
      </w:r>
    </w:p>
    <w:sectPr w:rsidR="00B71B5A" w:rsidRPr="004F3E2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5E0F"/>
    <w:multiLevelType w:val="hybridMultilevel"/>
    <w:tmpl w:val="85F6C41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2AD2DC5"/>
    <w:multiLevelType w:val="hybridMultilevel"/>
    <w:tmpl w:val="B41C1FFC"/>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F900AB9"/>
    <w:multiLevelType w:val="hybridMultilevel"/>
    <w:tmpl w:val="B672D030"/>
    <w:lvl w:ilvl="0" w:tplc="4C909FC4">
      <w:start w:val="1"/>
      <w:numFmt w:val="upperRoman"/>
      <w:lvlText w:val="%1."/>
      <w:lvlJc w:val="center"/>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CFF5202"/>
    <w:multiLevelType w:val="hybridMultilevel"/>
    <w:tmpl w:val="AD3E9CA4"/>
    <w:lvl w:ilvl="0" w:tplc="33A6CAD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A41580E"/>
    <w:multiLevelType w:val="hybridMultilevel"/>
    <w:tmpl w:val="CB1C75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30A347F"/>
    <w:multiLevelType w:val="hybridMultilevel"/>
    <w:tmpl w:val="37D67334"/>
    <w:lvl w:ilvl="0" w:tplc="DF5A159A">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484"/>
    <w:rsid w:val="00016E32"/>
    <w:rsid w:val="000728AD"/>
    <w:rsid w:val="000E6721"/>
    <w:rsid w:val="001107F1"/>
    <w:rsid w:val="00125339"/>
    <w:rsid w:val="001609C4"/>
    <w:rsid w:val="00195583"/>
    <w:rsid w:val="001C1991"/>
    <w:rsid w:val="00217349"/>
    <w:rsid w:val="00217878"/>
    <w:rsid w:val="00234484"/>
    <w:rsid w:val="002458A2"/>
    <w:rsid w:val="00247A8A"/>
    <w:rsid w:val="002A7347"/>
    <w:rsid w:val="0031398A"/>
    <w:rsid w:val="003A21BC"/>
    <w:rsid w:val="003F37F1"/>
    <w:rsid w:val="004638F1"/>
    <w:rsid w:val="00494ED7"/>
    <w:rsid w:val="004C0603"/>
    <w:rsid w:val="004C0CED"/>
    <w:rsid w:val="004E7083"/>
    <w:rsid w:val="004F3E25"/>
    <w:rsid w:val="005401DD"/>
    <w:rsid w:val="005479A0"/>
    <w:rsid w:val="006119A9"/>
    <w:rsid w:val="0061759D"/>
    <w:rsid w:val="006267CA"/>
    <w:rsid w:val="00644BDA"/>
    <w:rsid w:val="00756DF8"/>
    <w:rsid w:val="00766E0F"/>
    <w:rsid w:val="007712F4"/>
    <w:rsid w:val="007C0784"/>
    <w:rsid w:val="007D245B"/>
    <w:rsid w:val="007D78AA"/>
    <w:rsid w:val="007E1BCE"/>
    <w:rsid w:val="00801787"/>
    <w:rsid w:val="0087019A"/>
    <w:rsid w:val="008A23D0"/>
    <w:rsid w:val="00957E9E"/>
    <w:rsid w:val="00966474"/>
    <w:rsid w:val="00975EF5"/>
    <w:rsid w:val="009A710A"/>
    <w:rsid w:val="009C4880"/>
    <w:rsid w:val="00A4346E"/>
    <w:rsid w:val="00AC22E8"/>
    <w:rsid w:val="00B71B5A"/>
    <w:rsid w:val="00BA773F"/>
    <w:rsid w:val="00C46928"/>
    <w:rsid w:val="00CB4E88"/>
    <w:rsid w:val="00CF1261"/>
    <w:rsid w:val="00D52FA8"/>
    <w:rsid w:val="00D74439"/>
    <w:rsid w:val="00DA3D70"/>
    <w:rsid w:val="00DC66C7"/>
    <w:rsid w:val="00DE4051"/>
    <w:rsid w:val="00DF6E5A"/>
    <w:rsid w:val="00E004F1"/>
    <w:rsid w:val="00E257E9"/>
    <w:rsid w:val="00EB4D89"/>
    <w:rsid w:val="00EE08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BF494"/>
  <w15:chartTrackingRefBased/>
  <w15:docId w15:val="{EA2FBF80-11FA-487B-97C8-B2E6F0AF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tinklapis">
    <w:name w:val="Įprastasis (tinklapis)"/>
    <w:basedOn w:val="prastasis"/>
    <w:rsid w:val="00234484"/>
    <w:pPr>
      <w:spacing w:before="100" w:beforeAutospacing="1" w:after="100" w:afterAutospacing="1"/>
    </w:pPr>
    <w:rPr>
      <w:rFonts w:ascii="Arial" w:hAnsi="Arial" w:cs="Arial"/>
      <w:color w:val="000000"/>
      <w:sz w:val="12"/>
      <w:szCs w:val="12"/>
    </w:rPr>
  </w:style>
  <w:style w:type="character" w:styleId="Grietas">
    <w:name w:val="Strong"/>
    <w:qFormat/>
    <w:rsid w:val="00234484"/>
    <w:rPr>
      <w:b/>
      <w:bCs/>
    </w:rPr>
  </w:style>
  <w:style w:type="character" w:styleId="Emfaz">
    <w:name w:val="Emphasis"/>
    <w:qFormat/>
    <w:rsid w:val="00234484"/>
    <w:rPr>
      <w:i/>
      <w:iCs/>
    </w:rPr>
  </w:style>
  <w:style w:type="character" w:styleId="Komentaronuoroda">
    <w:name w:val="annotation reference"/>
    <w:rsid w:val="00A4346E"/>
    <w:rPr>
      <w:sz w:val="16"/>
      <w:szCs w:val="16"/>
    </w:rPr>
  </w:style>
  <w:style w:type="paragraph" w:styleId="Komentarotekstas">
    <w:name w:val="annotation text"/>
    <w:basedOn w:val="prastasis"/>
    <w:link w:val="KomentarotekstasDiagrama"/>
    <w:rsid w:val="00A4346E"/>
    <w:rPr>
      <w:sz w:val="20"/>
      <w:szCs w:val="20"/>
    </w:rPr>
  </w:style>
  <w:style w:type="character" w:customStyle="1" w:styleId="KomentarotekstasDiagrama">
    <w:name w:val="Komentaro tekstas Diagrama"/>
    <w:basedOn w:val="Numatytasispastraiposriftas"/>
    <w:link w:val="Komentarotekstas"/>
    <w:rsid w:val="00A4346E"/>
  </w:style>
  <w:style w:type="paragraph" w:styleId="Komentarotema">
    <w:name w:val="annotation subject"/>
    <w:basedOn w:val="Komentarotekstas"/>
    <w:next w:val="Komentarotekstas"/>
    <w:link w:val="KomentarotemaDiagrama"/>
    <w:rsid w:val="00A4346E"/>
    <w:rPr>
      <w:b/>
      <w:bCs/>
    </w:rPr>
  </w:style>
  <w:style w:type="character" w:customStyle="1" w:styleId="KomentarotemaDiagrama">
    <w:name w:val="Komentaro tema Diagrama"/>
    <w:link w:val="Komentarotema"/>
    <w:rsid w:val="00A4346E"/>
    <w:rPr>
      <w:b/>
      <w:bCs/>
    </w:rPr>
  </w:style>
  <w:style w:type="paragraph" w:styleId="Debesliotekstas">
    <w:name w:val="Balloon Text"/>
    <w:basedOn w:val="prastasis"/>
    <w:link w:val="DebesliotekstasDiagrama"/>
    <w:rsid w:val="00A4346E"/>
    <w:rPr>
      <w:rFonts w:ascii="Tahoma" w:hAnsi="Tahoma" w:cs="Tahoma"/>
      <w:sz w:val="16"/>
      <w:szCs w:val="16"/>
    </w:rPr>
  </w:style>
  <w:style w:type="character" w:customStyle="1" w:styleId="DebesliotekstasDiagrama">
    <w:name w:val="Debesėlio tekstas Diagrama"/>
    <w:link w:val="Debesliotekstas"/>
    <w:rsid w:val="00A43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0C79E-484C-4DAF-BB98-1899B547E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2163</Words>
  <Characters>12334</Characters>
  <Application>Microsoft Office Word</Application>
  <DocSecurity>0</DocSecurity>
  <Lines>102</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Ligita</dc:creator>
  <cp:keywords/>
  <dc:description/>
  <cp:lastModifiedBy>Rimvydas Jankauskas</cp:lastModifiedBy>
  <cp:revision>2</cp:revision>
  <cp:lastPrinted>2017-06-23T09:06:00Z</cp:lastPrinted>
  <dcterms:created xsi:type="dcterms:W3CDTF">2022-01-24T09:03:00Z</dcterms:created>
  <dcterms:modified xsi:type="dcterms:W3CDTF">2022-01-24T09:03:00Z</dcterms:modified>
</cp:coreProperties>
</file>