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0CD91" w14:textId="77777777" w:rsidR="00284867" w:rsidRDefault="00284867" w:rsidP="00284867">
      <w:pPr>
        <w:rPr>
          <w:szCs w:val="24"/>
        </w:rPr>
      </w:pPr>
    </w:p>
    <w:p w14:paraId="3E8B275E" w14:textId="77777777" w:rsidR="00284867" w:rsidRDefault="00284867" w:rsidP="00284867">
      <w:pPr>
        <w:shd w:val="clear" w:color="auto" w:fill="FFFFFF"/>
        <w:jc w:val="center"/>
        <w:rPr>
          <w:b/>
          <w:color w:val="212529"/>
          <w:szCs w:val="24"/>
          <w:lang w:eastAsia="lt-LT"/>
        </w:rPr>
      </w:pPr>
      <w:r>
        <w:rPr>
          <w:b/>
          <w:color w:val="212529"/>
          <w:szCs w:val="24"/>
          <w:lang w:eastAsia="lt-LT"/>
        </w:rPr>
        <w:t xml:space="preserve">KAIŠIADORIŲ RAJONO SAVIVALDYBĖS ADMINISTRACIJOS DIREKTORIUS </w:t>
      </w:r>
    </w:p>
    <w:p w14:paraId="7B720601" w14:textId="77777777" w:rsidR="00284867" w:rsidRDefault="00284867" w:rsidP="00284867">
      <w:pPr>
        <w:shd w:val="clear" w:color="auto" w:fill="FFFFFF"/>
        <w:jc w:val="center"/>
        <w:rPr>
          <w:b/>
          <w:color w:val="212529"/>
          <w:szCs w:val="24"/>
          <w:lang w:eastAsia="lt-LT"/>
        </w:rPr>
      </w:pPr>
    </w:p>
    <w:p w14:paraId="605D51CB" w14:textId="77777777" w:rsidR="00284867" w:rsidRPr="000470AB" w:rsidRDefault="00284867" w:rsidP="00284867">
      <w:pPr>
        <w:shd w:val="clear" w:color="auto" w:fill="FFFFFF"/>
        <w:jc w:val="center"/>
        <w:rPr>
          <w:b/>
          <w:bCs/>
          <w:color w:val="212529"/>
          <w:szCs w:val="24"/>
          <w:lang w:eastAsia="lt-LT"/>
        </w:rPr>
      </w:pPr>
      <w:r w:rsidRPr="000470AB">
        <w:rPr>
          <w:b/>
          <w:bCs/>
          <w:color w:val="212529"/>
          <w:szCs w:val="24"/>
          <w:lang w:eastAsia="lt-LT"/>
        </w:rPr>
        <w:t xml:space="preserve">LEIDIMAS </w:t>
      </w:r>
      <w:r>
        <w:rPr>
          <w:b/>
          <w:bCs/>
          <w:color w:val="212529"/>
          <w:szCs w:val="24"/>
          <w:lang w:eastAsia="lt-LT"/>
        </w:rPr>
        <w:t>KIRSTI, KITAIP PAŠALINTI IŠ AUGIMO VIETOS AR INTENSYVIAI GENĖTI SAUGOTINUS ŽELDINIUS</w:t>
      </w:r>
    </w:p>
    <w:p w14:paraId="7717B548" w14:textId="77777777" w:rsidR="00284867" w:rsidRPr="000470AB" w:rsidRDefault="00284867" w:rsidP="00284867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63927182" w14:textId="77777777" w:rsidR="00284867" w:rsidRPr="000470AB" w:rsidRDefault="00284867" w:rsidP="00284867">
      <w:pPr>
        <w:shd w:val="clear" w:color="auto" w:fill="FFFFFF"/>
        <w:jc w:val="center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2022-04-07</w:t>
      </w:r>
      <w:r w:rsidRPr="000470AB">
        <w:rPr>
          <w:color w:val="212529"/>
          <w:szCs w:val="24"/>
          <w:lang w:eastAsia="lt-LT"/>
        </w:rPr>
        <w:t xml:space="preserve"> Nr.</w:t>
      </w:r>
      <w:r>
        <w:rPr>
          <w:color w:val="212529"/>
          <w:szCs w:val="24"/>
          <w:lang w:eastAsia="lt-LT"/>
        </w:rPr>
        <w:t xml:space="preserve"> Ž-5</w:t>
      </w:r>
    </w:p>
    <w:p w14:paraId="041966DD" w14:textId="77777777" w:rsidR="00284867" w:rsidRDefault="00284867" w:rsidP="00284867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5D8BEF92" w14:textId="77777777" w:rsidR="00284867" w:rsidRPr="007075E2" w:rsidRDefault="00284867" w:rsidP="00284867">
      <w:pPr>
        <w:shd w:val="clear" w:color="auto" w:fill="FFFFFF"/>
        <w:jc w:val="center"/>
        <w:rPr>
          <w:i/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 xml:space="preserve">Kaišiadorys </w:t>
      </w:r>
    </w:p>
    <w:p w14:paraId="5C729239" w14:textId="77777777" w:rsidR="00284867" w:rsidRPr="000470AB" w:rsidRDefault="00284867" w:rsidP="00284867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32607AE9" w14:textId="13041264" w:rsidR="00284867" w:rsidRDefault="00284867" w:rsidP="00284867">
      <w:pPr>
        <w:shd w:val="clear" w:color="auto" w:fill="FFFFFF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 xml:space="preserve">     </w:t>
      </w:r>
      <w:r w:rsidRPr="000470AB">
        <w:rPr>
          <w:color w:val="212529"/>
          <w:szCs w:val="24"/>
          <w:lang w:eastAsia="lt-LT"/>
        </w:rPr>
        <w:t>Leidžiama</w:t>
      </w:r>
      <w:r>
        <w:rPr>
          <w:color w:val="212529"/>
          <w:szCs w:val="24"/>
          <w:lang w:eastAsia="lt-LT"/>
        </w:rPr>
        <w:t>,</w:t>
      </w:r>
      <w:r w:rsidRPr="000470AB">
        <w:rPr>
          <w:color w:val="212529"/>
          <w:szCs w:val="24"/>
          <w:lang w:eastAsia="lt-LT"/>
        </w:rPr>
        <w:t xml:space="preserve"> pagal</w:t>
      </w:r>
      <w:r>
        <w:rPr>
          <w:color w:val="212529"/>
          <w:szCs w:val="24"/>
          <w:lang w:eastAsia="lt-LT"/>
        </w:rPr>
        <w:t xml:space="preserve"> 2022-04-04</w:t>
      </w:r>
      <w:r w:rsidRPr="000470AB">
        <w:rPr>
          <w:color w:val="212529"/>
          <w:szCs w:val="24"/>
          <w:lang w:eastAsia="lt-LT"/>
        </w:rPr>
        <w:t xml:space="preserve"> pateiktą prašymą </w:t>
      </w:r>
      <w:r>
        <w:rPr>
          <w:color w:val="212529"/>
          <w:szCs w:val="24"/>
          <w:lang w:eastAsia="lt-LT"/>
        </w:rPr>
        <w:t xml:space="preserve">Nr. V9-856, </w:t>
      </w:r>
      <w:r>
        <w:rPr>
          <w:color w:val="212529"/>
          <w:szCs w:val="24"/>
          <w:lang w:eastAsia="lt-LT"/>
        </w:rPr>
        <w:t>duomenys nuasmeninti</w:t>
      </w:r>
      <w:r>
        <w:rPr>
          <w:color w:val="212529"/>
          <w:szCs w:val="24"/>
          <w:lang w:eastAsia="lt-LT"/>
        </w:rPr>
        <w:t xml:space="preserve">, </w:t>
      </w:r>
    </w:p>
    <w:p w14:paraId="3A580D31" w14:textId="77777777" w:rsidR="00284867" w:rsidRPr="007F020D" w:rsidRDefault="00284867" w:rsidP="00284867">
      <w:pPr>
        <w:shd w:val="clear" w:color="auto" w:fill="FFFFFF"/>
        <w:ind w:firstLine="993"/>
        <w:jc w:val="center"/>
        <w:rPr>
          <w:color w:val="212529"/>
          <w:sz w:val="16"/>
          <w:szCs w:val="16"/>
          <w:lang w:eastAsia="lt-LT"/>
        </w:rPr>
      </w:pPr>
      <w:r w:rsidRPr="007F020D">
        <w:rPr>
          <w:color w:val="212529"/>
          <w:sz w:val="16"/>
          <w:szCs w:val="16"/>
          <w:lang w:eastAsia="lt-LT"/>
        </w:rPr>
        <w:t>(juridinio asmens pavadinimas (fizinio asmens vardas, pavardė)</w:t>
      </w:r>
    </w:p>
    <w:p w14:paraId="5EFEF4C1" w14:textId="77777777" w:rsidR="00284867" w:rsidRDefault="00284867" w:rsidP="00284867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760075CA" w14:textId="3D0C8156" w:rsidR="00284867" w:rsidRDefault="00284867" w:rsidP="00284867">
      <w:pPr>
        <w:shd w:val="clear" w:color="auto" w:fill="FFFFFF"/>
        <w:ind w:firstLine="993"/>
        <w:jc w:val="center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duomenys nuasmeninti</w:t>
      </w:r>
      <w:r>
        <w:t xml:space="preserve"> ,</w:t>
      </w:r>
    </w:p>
    <w:p w14:paraId="0AB3B2E2" w14:textId="77777777" w:rsidR="00284867" w:rsidRPr="007F020D" w:rsidRDefault="00284867" w:rsidP="00284867">
      <w:pPr>
        <w:shd w:val="clear" w:color="auto" w:fill="FFFFFF"/>
        <w:jc w:val="center"/>
        <w:rPr>
          <w:color w:val="212529"/>
          <w:sz w:val="16"/>
          <w:szCs w:val="16"/>
          <w:lang w:eastAsia="lt-LT"/>
        </w:rPr>
      </w:pPr>
      <w:r w:rsidRPr="007F020D">
        <w:rPr>
          <w:color w:val="212529"/>
          <w:sz w:val="16"/>
          <w:szCs w:val="16"/>
          <w:lang w:eastAsia="lt-LT"/>
        </w:rPr>
        <w:t>(adresas, telefono numeris)</w:t>
      </w:r>
    </w:p>
    <w:p w14:paraId="2AE23C2E" w14:textId="77777777" w:rsidR="00284867" w:rsidRDefault="00284867" w:rsidP="00284867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442B6D67" w14:textId="2AC14CD5" w:rsidR="00284867" w:rsidRDefault="00284867" w:rsidP="00284867">
      <w:pPr>
        <w:shd w:val="clear" w:color="auto" w:fill="FFFFFF"/>
        <w:rPr>
          <w:color w:val="212529"/>
          <w:szCs w:val="24"/>
          <w:lang w:eastAsia="lt-LT"/>
        </w:rPr>
      </w:pPr>
      <w:r w:rsidRPr="00284416">
        <w:rPr>
          <w:color w:val="212529"/>
          <w:szCs w:val="24"/>
          <w:lang w:eastAsia="lt-LT"/>
        </w:rPr>
        <w:t>žemės sklype</w:t>
      </w:r>
      <w:r>
        <w:rPr>
          <w:color w:val="212529"/>
          <w:szCs w:val="24"/>
          <w:lang w:eastAsia="lt-LT"/>
        </w:rPr>
        <w:t xml:space="preserve"> Kęstučio g. , Kaišiadorys, kadastro Nr. duomenys nuasmeninti</w:t>
      </w:r>
    </w:p>
    <w:p w14:paraId="5110E734" w14:textId="77777777" w:rsidR="00284867" w:rsidRPr="00727C04" w:rsidRDefault="00284867" w:rsidP="00284867">
      <w:pPr>
        <w:shd w:val="clear" w:color="auto" w:fill="FFFFFF"/>
        <w:jc w:val="center"/>
        <w:rPr>
          <w:color w:val="212529"/>
          <w:sz w:val="20"/>
          <w:lang w:eastAsia="lt-LT"/>
        </w:rPr>
      </w:pPr>
      <w:r w:rsidRPr="007F020D">
        <w:rPr>
          <w:color w:val="212529"/>
          <w:sz w:val="16"/>
          <w:szCs w:val="16"/>
          <w:lang w:eastAsia="lt-LT"/>
        </w:rPr>
        <w:t>(sklypo, kuriame vykdomi saugotinų medžių ir krūmų kirtimo, kitokio pašalinimo iš augimo vietos ar intensyvaus genėjimo darbai, adresas, žemės sklypo kadastro numeris)</w:t>
      </w:r>
      <w:r>
        <w:rPr>
          <w:color w:val="212529"/>
          <w:szCs w:val="24"/>
          <w:lang w:eastAsia="lt-LT"/>
        </w:rPr>
        <w:tab/>
      </w:r>
      <w:r w:rsidRPr="00284416">
        <w:rPr>
          <w:color w:val="212529"/>
          <w:szCs w:val="24"/>
          <w:lang w:eastAsia="lt-LT"/>
        </w:rPr>
        <w:t xml:space="preserve"> </w:t>
      </w:r>
    </w:p>
    <w:p w14:paraId="1082871E" w14:textId="77777777" w:rsidR="00284867" w:rsidRPr="00CA29F1" w:rsidRDefault="00284867" w:rsidP="00284867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7A86397A" w14:textId="77777777" w:rsidR="00284867" w:rsidRPr="000470AB" w:rsidRDefault="00284867" w:rsidP="00284867">
      <w:pPr>
        <w:shd w:val="clear" w:color="auto" w:fill="FFFFFF"/>
        <w:jc w:val="center"/>
        <w:rPr>
          <w:color w:val="212529"/>
          <w:szCs w:val="24"/>
          <w:lang w:eastAsia="lt-LT"/>
        </w:rPr>
      </w:pPr>
      <w:r>
        <w:rPr>
          <w:szCs w:val="24"/>
          <w:lang w:eastAsia="lt-LT"/>
        </w:rPr>
        <w:t>Leidžiama kirsti saugotiną medį, nes jis pažeistas puvinio, pasviręs.</w:t>
      </w:r>
    </w:p>
    <w:p w14:paraId="0A57E447" w14:textId="77777777" w:rsidR="00284867" w:rsidRDefault="00284867" w:rsidP="00284867">
      <w:pPr>
        <w:shd w:val="clear" w:color="auto" w:fill="FFFFFF"/>
        <w:jc w:val="center"/>
        <w:rPr>
          <w:color w:val="212529"/>
          <w:sz w:val="16"/>
          <w:szCs w:val="16"/>
          <w:lang w:eastAsia="lt-LT"/>
        </w:rPr>
      </w:pPr>
      <w:r w:rsidRPr="007F020D">
        <w:rPr>
          <w:color w:val="212529"/>
          <w:sz w:val="16"/>
          <w:szCs w:val="16"/>
          <w:lang w:eastAsia="lt-LT"/>
        </w:rPr>
        <w:t>(leidžiamų vykdyti darbų esmė)</w:t>
      </w:r>
    </w:p>
    <w:p w14:paraId="68DD1B15" w14:textId="77777777" w:rsidR="00284867" w:rsidRPr="00F550C0" w:rsidRDefault="00284867" w:rsidP="00284867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0564E3AD" w14:textId="77777777" w:rsidR="00284867" w:rsidRPr="007F020D" w:rsidRDefault="00284867" w:rsidP="00284867">
      <w:pPr>
        <w:shd w:val="clear" w:color="auto" w:fill="FFFFFF"/>
        <w:jc w:val="center"/>
        <w:rPr>
          <w:color w:val="212529"/>
          <w:szCs w:val="24"/>
          <w:lang w:eastAsia="lt-LT"/>
        </w:rPr>
      </w:pPr>
      <w:r w:rsidRPr="00064271">
        <w:rPr>
          <w:color w:val="000000"/>
          <w:szCs w:val="24"/>
        </w:rPr>
        <w:t>Draudžiama medžius kirsti</w:t>
      </w:r>
      <w:r>
        <w:rPr>
          <w:color w:val="000000"/>
          <w:szCs w:val="24"/>
        </w:rPr>
        <w:t xml:space="preserve"> ar kitaip pašalinti iš augimo vietos</w:t>
      </w:r>
      <w:r w:rsidRPr="00064271">
        <w:rPr>
          <w:color w:val="000000"/>
          <w:szCs w:val="24"/>
        </w:rPr>
        <w:t xml:space="preserve"> ir</w:t>
      </w:r>
      <w:r>
        <w:rPr>
          <w:color w:val="000000"/>
          <w:szCs w:val="24"/>
        </w:rPr>
        <w:t xml:space="preserve"> intensyviai</w:t>
      </w:r>
      <w:r w:rsidRPr="00064271">
        <w:rPr>
          <w:color w:val="000000"/>
          <w:szCs w:val="24"/>
        </w:rPr>
        <w:t xml:space="preserve"> genėti intensyviausiu laukinių paukščių veisimosi laikotarpiu, nuo</w:t>
      </w:r>
      <w:r>
        <w:rPr>
          <w:color w:val="000000"/>
          <w:szCs w:val="24"/>
        </w:rPr>
        <w:t xml:space="preserve"> </w:t>
      </w:r>
      <w:r w:rsidRPr="00064271">
        <w:rPr>
          <w:color w:val="000000"/>
          <w:szCs w:val="24"/>
        </w:rPr>
        <w:t>kovo 15 d. iki rugpjūčio 1</w:t>
      </w:r>
      <w:r>
        <w:rPr>
          <w:color w:val="000000"/>
          <w:szCs w:val="24"/>
        </w:rPr>
        <w:t xml:space="preserve"> </w:t>
      </w:r>
      <w:r w:rsidRPr="00064271">
        <w:rPr>
          <w:color w:val="000000"/>
          <w:szCs w:val="24"/>
        </w:rPr>
        <w:t>d.</w:t>
      </w:r>
    </w:p>
    <w:p w14:paraId="0A7F1EAC" w14:textId="77777777" w:rsidR="00284867" w:rsidRPr="007F020D" w:rsidRDefault="00284867" w:rsidP="00284867">
      <w:pPr>
        <w:shd w:val="clear" w:color="auto" w:fill="FFFFFF"/>
        <w:jc w:val="center"/>
        <w:rPr>
          <w:color w:val="212529"/>
          <w:sz w:val="16"/>
          <w:szCs w:val="16"/>
          <w:lang w:eastAsia="lt-LT"/>
        </w:rPr>
      </w:pPr>
      <w:r w:rsidRPr="007F020D">
        <w:rPr>
          <w:color w:val="212529"/>
          <w:sz w:val="16"/>
          <w:szCs w:val="16"/>
          <w:lang w:eastAsia="lt-LT"/>
        </w:rPr>
        <w:t>(terminai, ribojantys darbus)</w:t>
      </w:r>
    </w:p>
    <w:p w14:paraId="49C85026" w14:textId="77777777" w:rsidR="00284867" w:rsidRPr="00D0378D" w:rsidRDefault="00284867" w:rsidP="00284867">
      <w:pPr>
        <w:shd w:val="clear" w:color="auto" w:fill="FFFFFF"/>
        <w:rPr>
          <w:b/>
          <w:bCs/>
          <w:color w:val="212529"/>
          <w:szCs w:val="24"/>
          <w:lang w:eastAsia="lt-LT"/>
        </w:rPr>
      </w:pPr>
      <w:r w:rsidRPr="00D0378D">
        <w:rPr>
          <w:b/>
          <w:bCs/>
          <w:color w:val="212529"/>
          <w:szCs w:val="24"/>
          <w:lang w:eastAsia="lt-LT"/>
        </w:rPr>
        <w:t>K</w:t>
      </w:r>
      <w:r>
        <w:rPr>
          <w:b/>
          <w:bCs/>
          <w:color w:val="212529"/>
          <w:szCs w:val="24"/>
          <w:lang w:eastAsia="lt-LT"/>
        </w:rPr>
        <w:t xml:space="preserve"> </w:t>
      </w:r>
      <w:r w:rsidRPr="00D0378D">
        <w:rPr>
          <w:b/>
          <w:bCs/>
          <w:color w:val="212529"/>
          <w:szCs w:val="24"/>
          <w:lang w:eastAsia="lt-LT"/>
        </w:rPr>
        <w:t>I</w:t>
      </w:r>
      <w:r>
        <w:rPr>
          <w:b/>
          <w:bCs/>
          <w:color w:val="212529"/>
          <w:szCs w:val="24"/>
          <w:lang w:eastAsia="lt-LT"/>
        </w:rPr>
        <w:t xml:space="preserve"> </w:t>
      </w:r>
      <w:r w:rsidRPr="00D0378D">
        <w:rPr>
          <w:b/>
          <w:bCs/>
          <w:color w:val="212529"/>
          <w:szCs w:val="24"/>
          <w:lang w:eastAsia="lt-LT"/>
        </w:rPr>
        <w:t>R</w:t>
      </w:r>
      <w:r>
        <w:rPr>
          <w:b/>
          <w:bCs/>
          <w:color w:val="212529"/>
          <w:szCs w:val="24"/>
          <w:lang w:eastAsia="lt-LT"/>
        </w:rPr>
        <w:t xml:space="preserve"> </w:t>
      </w:r>
      <w:r w:rsidRPr="00D0378D">
        <w:rPr>
          <w:b/>
          <w:bCs/>
          <w:color w:val="212529"/>
          <w:szCs w:val="24"/>
          <w:lang w:eastAsia="lt-LT"/>
        </w:rPr>
        <w:t>S</w:t>
      </w:r>
      <w:r>
        <w:rPr>
          <w:b/>
          <w:bCs/>
          <w:color w:val="212529"/>
          <w:szCs w:val="24"/>
          <w:lang w:eastAsia="lt-LT"/>
        </w:rPr>
        <w:t xml:space="preserve"> </w:t>
      </w:r>
      <w:r w:rsidRPr="00D0378D">
        <w:rPr>
          <w:b/>
          <w:bCs/>
          <w:color w:val="212529"/>
          <w:szCs w:val="24"/>
          <w:lang w:eastAsia="lt-LT"/>
        </w:rPr>
        <w:t>T</w:t>
      </w:r>
      <w:r>
        <w:rPr>
          <w:b/>
          <w:bCs/>
          <w:color w:val="212529"/>
          <w:szCs w:val="24"/>
          <w:lang w:eastAsia="lt-LT"/>
        </w:rPr>
        <w:t xml:space="preserve"> </w:t>
      </w:r>
      <w:r w:rsidRPr="00D0378D">
        <w:rPr>
          <w:b/>
          <w:bCs/>
          <w:color w:val="212529"/>
          <w:szCs w:val="24"/>
          <w:lang w:eastAsia="lt-LT"/>
        </w:rPr>
        <w:t>I</w:t>
      </w:r>
    </w:p>
    <w:tbl>
      <w:tblPr>
        <w:tblStyle w:val="Lentelstinklelis"/>
        <w:tblW w:w="9634" w:type="dxa"/>
        <w:jc w:val="center"/>
        <w:tblLayout w:type="fixed"/>
        <w:tblLook w:val="01E0" w:firstRow="1" w:lastRow="1" w:firstColumn="1" w:lastColumn="1" w:noHBand="0" w:noVBand="0"/>
      </w:tblPr>
      <w:tblGrid>
        <w:gridCol w:w="1980"/>
        <w:gridCol w:w="1276"/>
        <w:gridCol w:w="1134"/>
        <w:gridCol w:w="2126"/>
        <w:gridCol w:w="3118"/>
      </w:tblGrid>
      <w:tr w:rsidR="00284867" w:rsidRPr="00C00240" w14:paraId="1F0FE6AE" w14:textId="77777777" w:rsidTr="00AB569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AD54" w14:textId="77777777" w:rsidR="00284867" w:rsidRPr="00C00240" w:rsidRDefault="00284867" w:rsidP="00AB5690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Saugotinų medžių ir krūmų rūšys</w:t>
            </w:r>
            <w:r w:rsidRPr="00CA29F1">
              <w:rPr>
                <w:rFonts w:ascii="Times New Roman" w:hAnsi="Times New Roman"/>
                <w:color w:val="212529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3C18" w14:textId="77777777" w:rsidR="00284867" w:rsidRPr="00C00240" w:rsidRDefault="00284867" w:rsidP="00AB5690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0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Skersmuo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 m aukštyje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309F" w14:textId="77777777" w:rsidR="00284867" w:rsidRPr="00C00240" w:rsidRDefault="00284867" w:rsidP="00AB5690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Medžių ir krūmų kiekis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1DAE" w14:textId="77777777" w:rsidR="00284867" w:rsidRPr="00C00240" w:rsidRDefault="00284867" w:rsidP="00AB5690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Medžių ir krūmų augimo v</w:t>
            </w:r>
            <w:r w:rsidRPr="00C00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ieta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4E7D" w14:textId="77777777" w:rsidR="00284867" w:rsidRPr="00C00240" w:rsidRDefault="00284867" w:rsidP="00AB5690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Medžių ir krūmų</w:t>
            </w:r>
            <w:r w:rsidRPr="00C00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būklė</w:t>
            </w:r>
          </w:p>
        </w:tc>
      </w:tr>
      <w:tr w:rsidR="00284867" w14:paraId="3EADBF71" w14:textId="77777777" w:rsidTr="00AB569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6FD0" w14:textId="77777777" w:rsidR="00284867" w:rsidRDefault="00284867" w:rsidP="00AB569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46CA" w14:textId="77777777" w:rsidR="00284867" w:rsidRDefault="00284867" w:rsidP="00AB5690">
            <w:pPr>
              <w:pStyle w:val="Paprastasistekstas"/>
              <w:ind w:left="-493" w:firstLine="4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B77A" w14:textId="77777777" w:rsidR="00284867" w:rsidRDefault="00284867" w:rsidP="00AB569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CC83" w14:textId="54AD4EC9" w:rsidR="00284867" w:rsidRDefault="00284867" w:rsidP="00AB5690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Kęstučio g. , Kaišiadorys kadastro Nr. </w:t>
            </w:r>
          </w:p>
          <w:p w14:paraId="3500ADE9" w14:textId="7BDA78BC" w:rsidR="00284867" w:rsidRPr="00284867" w:rsidRDefault="00284867" w:rsidP="00AB5690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 w:rsidRPr="0028486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duomenys nuasmeninti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81D5" w14:textId="77777777" w:rsidR="00284867" w:rsidRPr="00BD114F" w:rsidRDefault="00284867" w:rsidP="00AB5690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Patenkinama, pažeista puvinio, pasvirusi. Atkuriamoji vertė mažinama 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dėl puvinio: </w:t>
            </w:r>
            <w:r w:rsidRPr="00303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 eurai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4867" w14:paraId="0FB61E9B" w14:textId="77777777" w:rsidTr="00AB569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1DA8" w14:textId="77777777" w:rsidR="00284867" w:rsidRDefault="00284867" w:rsidP="00AB569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7412" w14:textId="77777777" w:rsidR="00284867" w:rsidRDefault="00284867" w:rsidP="00AB5690">
            <w:pPr>
              <w:pStyle w:val="Paprastasistekstas"/>
              <w:ind w:left="-493" w:firstLine="4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BFA9" w14:textId="77777777" w:rsidR="00284867" w:rsidRDefault="00284867" w:rsidP="00AB5690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B087" w14:textId="77777777" w:rsidR="00284867" w:rsidRDefault="00284867" w:rsidP="00AB5690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07E1" w14:textId="77777777" w:rsidR="00284867" w:rsidRDefault="00284867" w:rsidP="00AB5690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8C0C7F2" w14:textId="77777777" w:rsidR="00284867" w:rsidRPr="000470AB" w:rsidRDefault="00284867" w:rsidP="00284867">
      <w:pPr>
        <w:shd w:val="clear" w:color="auto" w:fill="FFFFFF"/>
        <w:rPr>
          <w:color w:val="212529"/>
          <w:szCs w:val="24"/>
          <w:lang w:eastAsia="lt-LT"/>
        </w:rPr>
      </w:pPr>
    </w:p>
    <w:p w14:paraId="76C36C1F" w14:textId="77777777" w:rsidR="00284867" w:rsidRDefault="00284867" w:rsidP="00284867">
      <w:pPr>
        <w:shd w:val="clear" w:color="auto" w:fill="FFFFFF"/>
        <w:jc w:val="both"/>
        <w:rPr>
          <w:color w:val="212529"/>
          <w:szCs w:val="24"/>
          <w:lang w:eastAsia="lt-LT"/>
        </w:rPr>
      </w:pPr>
    </w:p>
    <w:p w14:paraId="4217DFF7" w14:textId="77777777" w:rsidR="00284867" w:rsidRDefault="00284867" w:rsidP="00284867">
      <w:pPr>
        <w:shd w:val="clear" w:color="auto" w:fill="FFFFFF"/>
        <w:jc w:val="both"/>
        <w:rPr>
          <w:color w:val="212529"/>
          <w:szCs w:val="24"/>
          <w:lang w:eastAsia="lt-LT"/>
        </w:rPr>
      </w:pPr>
      <w:r w:rsidRPr="000470AB">
        <w:rPr>
          <w:color w:val="212529"/>
          <w:szCs w:val="24"/>
          <w:lang w:eastAsia="lt-LT"/>
        </w:rPr>
        <w:t xml:space="preserve">Medžių ir krūmų atkuriamoji vertė </w:t>
      </w:r>
      <w:r w:rsidRPr="00BD114F">
        <w:rPr>
          <w:b/>
          <w:bCs/>
          <w:color w:val="212529"/>
          <w:szCs w:val="24"/>
          <w:lang w:eastAsia="lt-LT"/>
        </w:rPr>
        <w:t>trys šimtai trisdešimt šeši eurai</w:t>
      </w:r>
      <w:r w:rsidRPr="000470AB">
        <w:rPr>
          <w:color w:val="212529"/>
          <w:szCs w:val="24"/>
          <w:lang w:eastAsia="lt-LT"/>
        </w:rPr>
        <w:t xml:space="preserve"> (žodžiais) </w:t>
      </w:r>
      <w:r w:rsidRPr="00BD114F">
        <w:rPr>
          <w:b/>
          <w:bCs/>
          <w:color w:val="212529"/>
          <w:szCs w:val="24"/>
          <w:lang w:eastAsia="lt-LT"/>
        </w:rPr>
        <w:t>336</w:t>
      </w:r>
      <w:r w:rsidRPr="000470AB">
        <w:rPr>
          <w:color w:val="212529"/>
          <w:szCs w:val="24"/>
          <w:lang w:eastAsia="lt-LT"/>
        </w:rPr>
        <w:t xml:space="preserve"> Eur ___ ct</w:t>
      </w:r>
      <w:r>
        <w:rPr>
          <w:color w:val="212529"/>
          <w:szCs w:val="24"/>
          <w:lang w:eastAsia="lt-LT"/>
        </w:rPr>
        <w:t>.</w:t>
      </w:r>
      <w:r w:rsidRPr="000470AB">
        <w:rPr>
          <w:color w:val="212529"/>
          <w:szCs w:val="24"/>
          <w:lang w:eastAsia="lt-LT"/>
        </w:rPr>
        <w:t xml:space="preserve"> </w:t>
      </w:r>
    </w:p>
    <w:p w14:paraId="28F7E691" w14:textId="77777777" w:rsidR="00284867" w:rsidRDefault="00284867" w:rsidP="00284867">
      <w:pPr>
        <w:shd w:val="clear" w:color="auto" w:fill="FFFFFF"/>
        <w:jc w:val="both"/>
        <w:rPr>
          <w:color w:val="212529"/>
          <w:szCs w:val="24"/>
          <w:lang w:eastAsia="lt-LT"/>
        </w:rPr>
      </w:pPr>
    </w:p>
    <w:p w14:paraId="4955085D" w14:textId="77777777" w:rsidR="00284867" w:rsidRPr="00171C95" w:rsidRDefault="00284867" w:rsidP="00284867">
      <w:pPr>
        <w:shd w:val="clear" w:color="auto" w:fill="FFFFFF"/>
        <w:jc w:val="both"/>
        <w:rPr>
          <w:b/>
          <w:bCs/>
          <w:color w:val="212529"/>
          <w:szCs w:val="24"/>
          <w:u w:val="single"/>
          <w:lang w:eastAsia="lt-LT"/>
        </w:rPr>
      </w:pPr>
      <w:bookmarkStart w:id="0" w:name="_Hlk100240285"/>
      <w:r w:rsidRPr="00171C95">
        <w:rPr>
          <w:b/>
          <w:bCs/>
          <w:color w:val="212529"/>
          <w:szCs w:val="24"/>
          <w:u w:val="single"/>
          <w:lang w:eastAsia="lt-LT"/>
        </w:rPr>
        <w:t xml:space="preserve">Atkuriamosios vertės kompensaciją sumokėti į Savivaldybės sąskaitą </w:t>
      </w:r>
      <w:r w:rsidRPr="00171C95">
        <w:rPr>
          <w:b/>
          <w:bCs/>
          <w:szCs w:val="24"/>
          <w:u w:val="single"/>
        </w:rPr>
        <w:t>LT684010040500080136</w:t>
      </w:r>
      <w:bookmarkEnd w:id="0"/>
    </w:p>
    <w:p w14:paraId="5E2EC0C2" w14:textId="77777777" w:rsidR="00284867" w:rsidRDefault="00284867" w:rsidP="00284867">
      <w:pPr>
        <w:shd w:val="clear" w:color="auto" w:fill="FFFFFF"/>
        <w:jc w:val="both"/>
        <w:rPr>
          <w:szCs w:val="24"/>
          <w:lang w:eastAsia="lt-LT"/>
        </w:rPr>
      </w:pPr>
    </w:p>
    <w:p w14:paraId="42A5BEAC" w14:textId="77777777" w:rsidR="00284867" w:rsidRPr="000A74AB" w:rsidRDefault="00284867" w:rsidP="00284867">
      <w:pPr>
        <w:shd w:val="clear" w:color="auto" w:fill="FFFFFF"/>
        <w:jc w:val="both"/>
        <w:rPr>
          <w:szCs w:val="24"/>
          <w:lang w:eastAsia="lt-LT"/>
        </w:rPr>
      </w:pPr>
      <w:r w:rsidRPr="000A74AB">
        <w:rPr>
          <w:szCs w:val="24"/>
          <w:lang w:eastAsia="lt-LT"/>
        </w:rPr>
        <w:t>Leidimas kirsti, kitaip pašalinti iš augimo vietos įsigalioja 20</w:t>
      </w:r>
      <w:r>
        <w:rPr>
          <w:szCs w:val="24"/>
          <w:lang w:eastAsia="lt-LT"/>
        </w:rPr>
        <w:t>22</w:t>
      </w:r>
      <w:r w:rsidRPr="000A74AB">
        <w:rPr>
          <w:szCs w:val="24"/>
          <w:lang w:eastAsia="lt-LT"/>
        </w:rPr>
        <w:t xml:space="preserve"> m. </w:t>
      </w:r>
      <w:r>
        <w:rPr>
          <w:szCs w:val="24"/>
          <w:lang w:eastAsia="lt-LT"/>
        </w:rPr>
        <w:t>balandžio</w:t>
      </w:r>
      <w:r w:rsidRPr="000A74AB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19 </w:t>
      </w:r>
      <w:r w:rsidRPr="000A74AB">
        <w:rPr>
          <w:szCs w:val="24"/>
          <w:lang w:eastAsia="lt-LT"/>
        </w:rPr>
        <w:t xml:space="preserve">d. </w:t>
      </w:r>
    </w:p>
    <w:p w14:paraId="6B90B169" w14:textId="77777777" w:rsidR="00284867" w:rsidRPr="000A74AB" w:rsidRDefault="00284867" w:rsidP="00284867">
      <w:pPr>
        <w:shd w:val="clear" w:color="auto" w:fill="FFFFFF"/>
        <w:jc w:val="both"/>
        <w:rPr>
          <w:szCs w:val="24"/>
          <w:lang w:eastAsia="lt-LT"/>
        </w:rPr>
      </w:pPr>
    </w:p>
    <w:p w14:paraId="28F2FCB0" w14:textId="77777777" w:rsidR="00284867" w:rsidRDefault="00284867" w:rsidP="00284867">
      <w:pPr>
        <w:shd w:val="clear" w:color="auto" w:fill="FFFFFF"/>
        <w:jc w:val="both"/>
        <w:rPr>
          <w:color w:val="212529"/>
          <w:szCs w:val="24"/>
          <w:lang w:eastAsia="lt-LT"/>
        </w:rPr>
      </w:pPr>
    </w:p>
    <w:p w14:paraId="0CD4A303" w14:textId="77777777" w:rsidR="00284867" w:rsidRDefault="00284867" w:rsidP="00284867">
      <w:pPr>
        <w:shd w:val="clear" w:color="auto" w:fill="FFFFFF"/>
        <w:rPr>
          <w:color w:val="212529"/>
          <w:szCs w:val="24"/>
          <w:lang w:eastAsia="lt-LT"/>
        </w:rPr>
      </w:pPr>
    </w:p>
    <w:p w14:paraId="547E70F9" w14:textId="77777777" w:rsidR="00284867" w:rsidRDefault="00284867" w:rsidP="00284867">
      <w:pPr>
        <w:shd w:val="clear" w:color="auto" w:fill="FFFFFF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Administracijos direktorė</w:t>
      </w:r>
      <w:r>
        <w:rPr>
          <w:color w:val="212529"/>
          <w:szCs w:val="24"/>
          <w:lang w:eastAsia="lt-LT"/>
        </w:rPr>
        <w:tab/>
      </w:r>
      <w:r>
        <w:rPr>
          <w:color w:val="212529"/>
          <w:szCs w:val="24"/>
          <w:lang w:eastAsia="lt-LT"/>
        </w:rPr>
        <w:tab/>
      </w:r>
      <w:r>
        <w:rPr>
          <w:color w:val="212529"/>
          <w:szCs w:val="24"/>
          <w:lang w:eastAsia="lt-LT"/>
        </w:rPr>
        <w:tab/>
      </w:r>
      <w:r>
        <w:rPr>
          <w:color w:val="212529"/>
          <w:szCs w:val="24"/>
          <w:lang w:eastAsia="lt-LT"/>
        </w:rPr>
        <w:tab/>
      </w:r>
      <w:r>
        <w:rPr>
          <w:color w:val="212529"/>
          <w:szCs w:val="24"/>
          <w:lang w:eastAsia="lt-LT"/>
        </w:rPr>
        <w:tab/>
        <w:t xml:space="preserve">Vaida Babeckienė   </w:t>
      </w:r>
    </w:p>
    <w:p w14:paraId="11C0D3DB" w14:textId="77777777" w:rsidR="00284867" w:rsidRDefault="00284867" w:rsidP="00284867">
      <w:pPr>
        <w:shd w:val="clear" w:color="auto" w:fill="FFFFFF"/>
        <w:rPr>
          <w:color w:val="212529"/>
          <w:szCs w:val="24"/>
          <w:lang w:eastAsia="lt-LT"/>
        </w:rPr>
      </w:pPr>
    </w:p>
    <w:p w14:paraId="2D8C3268" w14:textId="77777777" w:rsidR="00284867" w:rsidRDefault="00284867" w:rsidP="00284867">
      <w:pPr>
        <w:shd w:val="clear" w:color="auto" w:fill="FFFFFF"/>
        <w:rPr>
          <w:color w:val="212529"/>
          <w:szCs w:val="24"/>
          <w:lang w:eastAsia="lt-LT"/>
        </w:rPr>
      </w:pPr>
    </w:p>
    <w:p w14:paraId="76767BF2" w14:textId="77777777" w:rsidR="00284867" w:rsidRPr="00CA29F1" w:rsidRDefault="00284867" w:rsidP="00284867">
      <w:pPr>
        <w:shd w:val="clear" w:color="auto" w:fill="FFFFFF"/>
        <w:rPr>
          <w:color w:val="212529"/>
          <w:szCs w:val="24"/>
          <w:lang w:eastAsia="lt-LT"/>
        </w:rPr>
      </w:pPr>
      <w:r w:rsidRPr="00CA29F1">
        <w:rPr>
          <w:color w:val="212529"/>
          <w:szCs w:val="24"/>
          <w:lang w:eastAsia="lt-LT"/>
        </w:rPr>
        <w:t>A.</w:t>
      </w:r>
      <w:r>
        <w:rPr>
          <w:color w:val="212529"/>
          <w:szCs w:val="24"/>
          <w:lang w:eastAsia="lt-LT"/>
        </w:rPr>
        <w:t xml:space="preserve"> </w:t>
      </w:r>
      <w:r w:rsidRPr="00CA29F1">
        <w:rPr>
          <w:color w:val="212529"/>
          <w:szCs w:val="24"/>
          <w:lang w:eastAsia="lt-LT"/>
        </w:rPr>
        <w:t>V.</w:t>
      </w:r>
      <w:r>
        <w:rPr>
          <w:color w:val="212529"/>
          <w:szCs w:val="24"/>
          <w:lang w:eastAsia="lt-LT"/>
        </w:rPr>
        <w:t xml:space="preserve"> </w:t>
      </w:r>
    </w:p>
    <w:p w14:paraId="3A7DEDA6" w14:textId="77777777" w:rsidR="00284867" w:rsidRPr="00333E78" w:rsidRDefault="00284867" w:rsidP="00284867">
      <w:pPr>
        <w:rPr>
          <w:szCs w:val="24"/>
        </w:rPr>
      </w:pPr>
    </w:p>
    <w:p w14:paraId="16BD9D1B" w14:textId="77777777" w:rsidR="00284867" w:rsidRPr="00284867" w:rsidRDefault="00284867">
      <w:pPr>
        <w:rPr>
          <w:szCs w:val="24"/>
        </w:rPr>
      </w:pPr>
    </w:p>
    <w:sectPr w:rsidR="00284867" w:rsidRPr="00284867" w:rsidSect="00F550C0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867"/>
    <w:rsid w:val="0028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03447"/>
  <w15:chartTrackingRefBased/>
  <w15:docId w15:val="{2B223AA3-8999-47EC-B41A-625A940A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48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nhideWhenUsed/>
    <w:rsid w:val="00284867"/>
    <w:rPr>
      <w:rFonts w:ascii="Courier New" w:hAnsi="Courier New" w:cs="Courier New"/>
      <w:sz w:val="20"/>
      <w:lang w:eastAsia="lt-LT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284867"/>
    <w:rPr>
      <w:rFonts w:ascii="Courier New" w:eastAsia="Times New Roman" w:hAnsi="Courier New" w:cs="Courier New"/>
      <w:sz w:val="20"/>
      <w:szCs w:val="20"/>
      <w:lang w:eastAsia="lt-LT"/>
    </w:rPr>
  </w:style>
  <w:style w:type="table" w:styleId="Lentelstinklelis">
    <w:name w:val="Table Grid"/>
    <w:basedOn w:val="prastojilentel"/>
    <w:rsid w:val="00284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2848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1027</Words>
  <Characters>586</Characters>
  <Application>Microsoft Office Word</Application>
  <DocSecurity>0</DocSecurity>
  <Lines>4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Viktoras Jocius</dc:creator>
  <cp:keywords/>
  <dc:description/>
  <cp:lastModifiedBy>Viktoras Jocius</cp:lastModifiedBy>
  <cp:revision>1</cp:revision>
  <dcterms:created xsi:type="dcterms:W3CDTF">2022-04-07T13:34:00Z</dcterms:created>
  <dcterms:modified xsi:type="dcterms:W3CDTF">2022-04-07T13:38:00Z</dcterms:modified>
</cp:coreProperties>
</file>