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82C4" w14:textId="77777777" w:rsidR="00256411" w:rsidRDefault="00256411" w:rsidP="00716362">
      <w:pPr>
        <w:jc w:val="center"/>
        <w:rPr>
          <w:b/>
          <w:szCs w:val="24"/>
          <w:lang w:eastAsia="lt-LT"/>
        </w:rPr>
      </w:pPr>
    </w:p>
    <w:p w14:paraId="65F0F307" w14:textId="77777777" w:rsidR="00256411" w:rsidRDefault="00256411" w:rsidP="00716362">
      <w:pPr>
        <w:jc w:val="center"/>
        <w:rPr>
          <w:b/>
          <w:szCs w:val="24"/>
          <w:lang w:eastAsia="lt-LT"/>
        </w:rPr>
      </w:pPr>
    </w:p>
    <w:p w14:paraId="43DC2F1A" w14:textId="48F479C9" w:rsidR="00716362" w:rsidRDefault="00716362" w:rsidP="00716362">
      <w:pPr>
        <w:jc w:val="center"/>
        <w:rPr>
          <w:b/>
          <w:szCs w:val="24"/>
          <w:lang w:eastAsia="lt-LT"/>
        </w:rPr>
      </w:pPr>
      <w:r>
        <w:rPr>
          <w:b/>
          <w:szCs w:val="24"/>
          <w:lang w:eastAsia="lt-LT"/>
        </w:rPr>
        <w:t>KAIŠIADORIŲ RAJONO SAVIVALDYBĖS ADMINISTRACIJOS DIREKTORIUS</w:t>
      </w:r>
    </w:p>
    <w:p w14:paraId="7107C8B1" w14:textId="77777777" w:rsidR="00716362" w:rsidRDefault="00716362" w:rsidP="00716362">
      <w:pPr>
        <w:rPr>
          <w:sz w:val="20"/>
          <w:lang w:eastAsia="lt-LT"/>
        </w:rPr>
      </w:pPr>
    </w:p>
    <w:p w14:paraId="52AB1CBF" w14:textId="77777777" w:rsidR="00716362" w:rsidRDefault="00716362" w:rsidP="00716362">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097A9B57" w14:textId="77777777" w:rsidR="00716362" w:rsidRDefault="00716362" w:rsidP="00716362">
      <w:pPr>
        <w:rPr>
          <w:bCs/>
          <w:szCs w:val="24"/>
          <w:lang w:eastAsia="lt-LT"/>
        </w:rPr>
      </w:pPr>
    </w:p>
    <w:p w14:paraId="3FA604D0" w14:textId="70D0422F" w:rsidR="00716362" w:rsidRDefault="00196462" w:rsidP="00716362">
      <w:pPr>
        <w:jc w:val="center"/>
        <w:rPr>
          <w:bCs/>
          <w:szCs w:val="24"/>
          <w:u w:val="single"/>
          <w:lang w:eastAsia="lt-LT"/>
        </w:rPr>
      </w:pPr>
      <w:r>
        <w:rPr>
          <w:bCs/>
          <w:szCs w:val="24"/>
          <w:lang w:eastAsia="lt-LT"/>
        </w:rPr>
        <w:t>2022-07-20</w:t>
      </w:r>
      <w:r w:rsidR="00716362">
        <w:rPr>
          <w:bCs/>
          <w:szCs w:val="24"/>
          <w:lang w:eastAsia="lt-LT"/>
        </w:rPr>
        <w:t xml:space="preserve"> Nr. </w:t>
      </w:r>
      <w:r>
        <w:rPr>
          <w:bCs/>
          <w:szCs w:val="24"/>
          <w:lang w:eastAsia="lt-LT"/>
        </w:rPr>
        <w:t>Ž-11</w:t>
      </w:r>
    </w:p>
    <w:p w14:paraId="5F137FD8" w14:textId="77777777" w:rsidR="00716362" w:rsidRPr="009D67A4" w:rsidRDefault="00716362" w:rsidP="00716362">
      <w:pPr>
        <w:jc w:val="center"/>
        <w:rPr>
          <w:sz w:val="16"/>
          <w:szCs w:val="16"/>
          <w:lang w:eastAsia="lt-LT"/>
        </w:rPr>
      </w:pPr>
      <w:r w:rsidRPr="009D67A4">
        <w:rPr>
          <w:sz w:val="16"/>
          <w:szCs w:val="16"/>
          <w:lang w:eastAsia="lt-LT"/>
        </w:rPr>
        <w:t>(data)</w:t>
      </w:r>
    </w:p>
    <w:p w14:paraId="0A1C6AF9" w14:textId="77777777" w:rsidR="00716362" w:rsidRDefault="00716362" w:rsidP="00716362">
      <w:pPr>
        <w:jc w:val="center"/>
        <w:rPr>
          <w:bCs/>
          <w:sz w:val="20"/>
          <w:lang w:eastAsia="lt-LT"/>
        </w:rPr>
      </w:pPr>
      <w:r>
        <w:rPr>
          <w:bCs/>
          <w:szCs w:val="24"/>
          <w:lang w:eastAsia="lt-LT"/>
        </w:rPr>
        <w:t>Kaišiadorys</w:t>
      </w:r>
      <w:r>
        <w:rPr>
          <w:bCs/>
          <w:sz w:val="16"/>
          <w:szCs w:val="16"/>
          <w:lang w:eastAsia="lt-LT"/>
        </w:rPr>
        <w:br/>
      </w:r>
    </w:p>
    <w:p w14:paraId="7F407C57" w14:textId="77777777" w:rsidR="00716362" w:rsidRDefault="00716362" w:rsidP="00716362">
      <w:pPr>
        <w:jc w:val="center"/>
        <w:rPr>
          <w:sz w:val="16"/>
          <w:szCs w:val="16"/>
          <w:lang w:eastAsia="lt-LT"/>
        </w:rPr>
      </w:pPr>
    </w:p>
    <w:p w14:paraId="67EF040C" w14:textId="1DDCF356" w:rsidR="00716362" w:rsidRDefault="00716362" w:rsidP="00716362">
      <w:pPr>
        <w:ind w:firstLine="567"/>
        <w:jc w:val="both"/>
        <w:rPr>
          <w:szCs w:val="24"/>
          <w:lang w:eastAsia="lt-LT"/>
        </w:rPr>
      </w:pPr>
      <w:r>
        <w:rPr>
          <w:szCs w:val="24"/>
          <w:lang w:eastAsia="lt-LT"/>
        </w:rPr>
        <w:t xml:space="preserve">Leidžiama pagal </w:t>
      </w:r>
      <w:r w:rsidR="00196462">
        <w:rPr>
          <w:szCs w:val="24"/>
          <w:lang w:eastAsia="lt-LT"/>
        </w:rPr>
        <w:t xml:space="preserve">2022-07-19 </w:t>
      </w:r>
      <w:r>
        <w:rPr>
          <w:szCs w:val="24"/>
          <w:lang w:eastAsia="lt-LT"/>
        </w:rPr>
        <w:t>pateiktą prašymą</w:t>
      </w:r>
      <w:r w:rsidR="009D67A4">
        <w:rPr>
          <w:szCs w:val="24"/>
          <w:lang w:eastAsia="lt-LT"/>
        </w:rPr>
        <w:t xml:space="preserve"> Nr. V10-768, </w:t>
      </w:r>
      <w:r w:rsidR="00DD57AB">
        <w:rPr>
          <w:szCs w:val="24"/>
          <w:lang w:eastAsia="lt-LT"/>
        </w:rPr>
        <w:t xml:space="preserve">duomenys nuasmeninti </w:t>
      </w:r>
    </w:p>
    <w:p w14:paraId="577B36AC" w14:textId="77777777" w:rsidR="00716362" w:rsidRPr="009D67A4" w:rsidRDefault="00716362" w:rsidP="00716362">
      <w:pPr>
        <w:ind w:firstLine="567"/>
        <w:jc w:val="center"/>
        <w:rPr>
          <w:sz w:val="16"/>
          <w:szCs w:val="16"/>
          <w:lang w:eastAsia="lt-LT"/>
        </w:rPr>
      </w:pPr>
      <w:r w:rsidRPr="009D67A4">
        <w:rPr>
          <w:sz w:val="16"/>
          <w:szCs w:val="16"/>
          <w:lang w:eastAsia="lt-LT"/>
        </w:rPr>
        <w:t xml:space="preserve">(juridinio asmens pavadinimas / fizinio asmens vardas, pavardė) </w:t>
      </w:r>
    </w:p>
    <w:p w14:paraId="2CED370F" w14:textId="07D5039C" w:rsidR="00716362" w:rsidRPr="009D67A4" w:rsidRDefault="009D67A4" w:rsidP="00716362">
      <w:pPr>
        <w:jc w:val="center"/>
        <w:rPr>
          <w:bCs/>
          <w:szCs w:val="24"/>
          <w:lang w:eastAsia="lt-LT"/>
        </w:rPr>
      </w:pPr>
      <w:r w:rsidRPr="009D67A4">
        <w:rPr>
          <w:bCs/>
          <w:szCs w:val="24"/>
          <w:lang w:eastAsia="lt-LT"/>
        </w:rPr>
        <w:t>Vytauto</w:t>
      </w:r>
      <w:r>
        <w:rPr>
          <w:bCs/>
          <w:szCs w:val="24"/>
          <w:lang w:eastAsia="lt-LT"/>
        </w:rPr>
        <w:t xml:space="preserve"> g. , Žasliai, Kaišiadorių r. sav., tel. Nr. </w:t>
      </w:r>
      <w:r w:rsidR="00DD57AB">
        <w:rPr>
          <w:bCs/>
          <w:szCs w:val="24"/>
          <w:lang w:eastAsia="lt-LT"/>
        </w:rPr>
        <w:t>duomenys nuasmeninti</w:t>
      </w:r>
    </w:p>
    <w:p w14:paraId="2365F45F" w14:textId="77777777" w:rsidR="00716362" w:rsidRPr="005C3D51" w:rsidRDefault="00716362" w:rsidP="00716362">
      <w:pPr>
        <w:ind w:firstLine="567"/>
        <w:jc w:val="center"/>
        <w:rPr>
          <w:sz w:val="16"/>
          <w:szCs w:val="16"/>
          <w:lang w:eastAsia="lt-LT"/>
        </w:rPr>
      </w:pPr>
      <w:r w:rsidRPr="005C3D51">
        <w:rPr>
          <w:sz w:val="16"/>
          <w:szCs w:val="16"/>
          <w:lang w:eastAsia="lt-LT"/>
        </w:rPr>
        <w:t>(adresas, telefono numeris)</w:t>
      </w:r>
    </w:p>
    <w:p w14:paraId="195CA3A6" w14:textId="5345BF15" w:rsidR="00716362" w:rsidRPr="005C3D51" w:rsidRDefault="005C3D51" w:rsidP="00716362">
      <w:pPr>
        <w:jc w:val="center"/>
        <w:rPr>
          <w:bCs/>
          <w:szCs w:val="24"/>
          <w:lang w:eastAsia="lt-LT"/>
        </w:rPr>
      </w:pPr>
      <w:r>
        <w:rPr>
          <w:bCs/>
          <w:szCs w:val="24"/>
          <w:lang w:eastAsia="lt-LT"/>
        </w:rPr>
        <w:t>Privačiame žemės sklype, Vytauto g.</w:t>
      </w:r>
      <w:r w:rsidR="00DD57AB">
        <w:rPr>
          <w:bCs/>
          <w:szCs w:val="24"/>
          <w:lang w:eastAsia="lt-LT"/>
        </w:rPr>
        <w:t xml:space="preserve"> </w:t>
      </w:r>
      <w:r>
        <w:rPr>
          <w:bCs/>
          <w:szCs w:val="24"/>
          <w:lang w:eastAsia="lt-LT"/>
        </w:rPr>
        <w:t xml:space="preserve">, Žasliai, Kaišiadorių r. sav. kadastro Nr. </w:t>
      </w:r>
      <w:r w:rsidR="00DD57AB">
        <w:rPr>
          <w:bCs/>
          <w:szCs w:val="24"/>
          <w:lang w:eastAsia="lt-LT"/>
        </w:rPr>
        <w:t>duomenys nuasmeninti</w:t>
      </w:r>
    </w:p>
    <w:p w14:paraId="11FEE78E" w14:textId="77777777" w:rsidR="00716362" w:rsidRPr="005C3D51" w:rsidRDefault="00716362" w:rsidP="00716362">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7B05FAAA" w14:textId="77777777" w:rsidR="00716362" w:rsidRDefault="00716362" w:rsidP="00716362">
      <w:pPr>
        <w:ind w:firstLine="567"/>
        <w:jc w:val="center"/>
        <w:rPr>
          <w:sz w:val="16"/>
          <w:szCs w:val="16"/>
          <w:lang w:eastAsia="lt-LT"/>
        </w:rPr>
      </w:pPr>
    </w:p>
    <w:p w14:paraId="150D31D1" w14:textId="5ED69392" w:rsidR="00167EE9" w:rsidRPr="000470AB" w:rsidRDefault="00167EE9" w:rsidP="00167EE9">
      <w:pPr>
        <w:shd w:val="clear" w:color="auto" w:fill="FFFFFF"/>
        <w:jc w:val="center"/>
        <w:rPr>
          <w:color w:val="212529"/>
          <w:szCs w:val="24"/>
          <w:lang w:eastAsia="lt-LT"/>
        </w:rPr>
      </w:pPr>
      <w:r>
        <w:rPr>
          <w:szCs w:val="24"/>
          <w:lang w:eastAsia="lt-LT"/>
        </w:rPr>
        <w:t>Leidžiama kirsti saugotinus medžius, nes jie pažeisti puvinio, skilę, pasvirę, auga netoli pastatų, avarinės būklės.</w:t>
      </w:r>
    </w:p>
    <w:p w14:paraId="33E3BF72" w14:textId="77777777" w:rsidR="00716362" w:rsidRPr="00167EE9" w:rsidRDefault="00716362" w:rsidP="00716362">
      <w:pPr>
        <w:ind w:firstLine="567"/>
        <w:jc w:val="center"/>
        <w:rPr>
          <w:sz w:val="16"/>
          <w:szCs w:val="16"/>
          <w:lang w:eastAsia="lt-LT"/>
        </w:rPr>
      </w:pPr>
      <w:r w:rsidRPr="00167EE9">
        <w:rPr>
          <w:sz w:val="16"/>
          <w:szCs w:val="16"/>
          <w:lang w:eastAsia="lt-LT"/>
        </w:rPr>
        <w:t>(leidžiamų vykdyti darbų esmė)</w:t>
      </w:r>
    </w:p>
    <w:p w14:paraId="4334418B" w14:textId="77777777" w:rsidR="00716362" w:rsidRDefault="00716362" w:rsidP="00716362">
      <w:pPr>
        <w:ind w:firstLine="567"/>
        <w:jc w:val="center"/>
        <w:rPr>
          <w:sz w:val="16"/>
          <w:szCs w:val="16"/>
          <w:lang w:eastAsia="lt-LT"/>
        </w:rPr>
      </w:pPr>
    </w:p>
    <w:p w14:paraId="46C35620" w14:textId="77777777" w:rsidR="00716362" w:rsidRDefault="00716362" w:rsidP="00716362">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4ECBE14A" w14:textId="4166C46D" w:rsidR="00716362" w:rsidRDefault="00716362" w:rsidP="00716362">
      <w:pPr>
        <w:tabs>
          <w:tab w:val="left" w:pos="1134"/>
        </w:tabs>
        <w:jc w:val="center"/>
        <w:rPr>
          <w:sz w:val="16"/>
          <w:szCs w:val="16"/>
          <w:lang w:eastAsia="lt-LT"/>
        </w:rPr>
      </w:pPr>
      <w:r w:rsidRPr="00167EE9">
        <w:rPr>
          <w:sz w:val="16"/>
          <w:szCs w:val="16"/>
          <w:lang w:eastAsia="lt-LT"/>
        </w:rPr>
        <w:t>(terminai, ribojantys darbus)</w:t>
      </w:r>
    </w:p>
    <w:p w14:paraId="1E8A537B" w14:textId="51C476B7" w:rsidR="00167EE9" w:rsidRPr="00167EE9" w:rsidRDefault="00167EE9" w:rsidP="00167EE9">
      <w:pPr>
        <w:tabs>
          <w:tab w:val="left" w:pos="1134"/>
        </w:tabs>
        <w:rPr>
          <w:b/>
          <w:bCs/>
          <w:szCs w:val="24"/>
          <w:lang w:eastAsia="lt-LT"/>
        </w:rPr>
      </w:pPr>
      <w:r w:rsidRPr="00167EE9">
        <w:rPr>
          <w:b/>
          <w:bCs/>
          <w:szCs w:val="24"/>
          <w:lang w:eastAsia="lt-LT"/>
        </w:rPr>
        <w:t>K I R S T I:</w:t>
      </w:r>
    </w:p>
    <w:p w14:paraId="7E8EC1A6" w14:textId="77777777" w:rsidR="00716362" w:rsidRDefault="00716362" w:rsidP="00716362">
      <w:pPr>
        <w:rPr>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842"/>
        <w:gridCol w:w="3686"/>
      </w:tblGrid>
      <w:tr w:rsidR="00716362" w:rsidRPr="00C00240" w14:paraId="0594F867" w14:textId="77777777" w:rsidTr="00B02E1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017A" w14:textId="77777777" w:rsidR="00716362" w:rsidRPr="0028007A" w:rsidRDefault="00716362" w:rsidP="003A35E5">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8F0B" w14:textId="77777777" w:rsidR="00716362" w:rsidRPr="0028007A" w:rsidRDefault="00716362" w:rsidP="003A35E5">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7E27" w14:textId="77777777" w:rsidR="00716362" w:rsidRPr="0028007A" w:rsidRDefault="00716362" w:rsidP="003A35E5">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59E3" w14:textId="77777777" w:rsidR="00716362" w:rsidRPr="0028007A" w:rsidRDefault="00716362" w:rsidP="003A35E5">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2A64" w14:textId="77777777" w:rsidR="00716362" w:rsidRPr="0028007A" w:rsidRDefault="00716362" w:rsidP="003A35E5">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716362" w14:paraId="52FE12F4" w14:textId="77777777" w:rsidTr="00B02E1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F0A3221" w14:textId="03B4E0D8" w:rsidR="00716362" w:rsidRPr="0028007A" w:rsidRDefault="00167EE9" w:rsidP="003A35E5">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1E400" w14:textId="13AFAC53" w:rsidR="00716362" w:rsidRPr="0028007A" w:rsidRDefault="00167EE9" w:rsidP="003A35E5">
            <w:pPr>
              <w:pStyle w:val="Paprastasistekstas"/>
              <w:ind w:left="-493" w:firstLine="493"/>
              <w:jc w:val="center"/>
              <w:rPr>
                <w:rFonts w:ascii="Times New Roman" w:hAnsi="Times New Roman"/>
                <w:sz w:val="24"/>
                <w:szCs w:val="24"/>
              </w:rPr>
            </w:pPr>
            <w:r>
              <w:rPr>
                <w:rFonts w:ascii="Times New Roman" w:hAnsi="Times New Roman"/>
                <w:sz w:val="24"/>
                <w:szCs w:val="24"/>
              </w:rPr>
              <w:t>50;</w:t>
            </w:r>
            <w:r w:rsidR="00256411">
              <w:rPr>
                <w:rFonts w:ascii="Times New Roman" w:hAnsi="Times New Roman"/>
                <w:sz w:val="24"/>
                <w:szCs w:val="24"/>
              </w:rPr>
              <w:t xml:space="preserve"> </w:t>
            </w:r>
            <w:r>
              <w:rPr>
                <w:rFonts w:ascii="Times New Roman" w:hAnsi="Times New Roman"/>
                <w:sz w:val="24"/>
                <w:szCs w:val="24"/>
              </w:rPr>
              <w:t>66;</w:t>
            </w:r>
            <w:r w:rsidR="00256411">
              <w:rPr>
                <w:rFonts w:ascii="Times New Roman" w:hAnsi="Times New Roman"/>
                <w:sz w:val="24"/>
                <w:szCs w:val="24"/>
              </w:rPr>
              <w:t xml:space="preserve"> </w:t>
            </w:r>
            <w:r>
              <w:rPr>
                <w:rFonts w:ascii="Times New Roman" w:hAnsi="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047677" w14:textId="30D7B958" w:rsidR="00716362" w:rsidRPr="0028007A" w:rsidRDefault="00167EE9" w:rsidP="003A35E5">
            <w:pPr>
              <w:pStyle w:val="Paprastasistekstas"/>
              <w:jc w:val="center"/>
              <w:rPr>
                <w:rFonts w:ascii="Times New Roman" w:hAnsi="Times New Roman"/>
                <w:sz w:val="24"/>
                <w:szCs w:val="24"/>
              </w:rPr>
            </w:pPr>
            <w:r>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33A6C5" w14:textId="49C2E062" w:rsidR="00716362" w:rsidRDefault="00167EE9" w:rsidP="003A35E5">
            <w:pPr>
              <w:pStyle w:val="Paprastasistekstas"/>
              <w:rPr>
                <w:rFonts w:ascii="Times New Roman" w:hAnsi="Times New Roman"/>
                <w:sz w:val="24"/>
                <w:szCs w:val="24"/>
              </w:rPr>
            </w:pPr>
            <w:r>
              <w:rPr>
                <w:rFonts w:ascii="Times New Roman" w:hAnsi="Times New Roman"/>
                <w:sz w:val="24"/>
                <w:szCs w:val="24"/>
              </w:rPr>
              <w:t>Vytauto g., Žasliai</w:t>
            </w:r>
            <w:r w:rsidR="00B02E13">
              <w:rPr>
                <w:rFonts w:ascii="Times New Roman" w:hAnsi="Times New Roman"/>
                <w:sz w:val="24"/>
                <w:szCs w:val="24"/>
              </w:rPr>
              <w:t xml:space="preserve">, </w:t>
            </w:r>
          </w:p>
          <w:p w14:paraId="5441A259" w14:textId="38344EE1" w:rsidR="00B02E13" w:rsidRPr="0028007A" w:rsidRDefault="00DD57AB" w:rsidP="003A35E5">
            <w:pPr>
              <w:pStyle w:val="Paprastasistekstas"/>
              <w:rPr>
                <w:rFonts w:ascii="Times New Roman" w:hAnsi="Times New Roman"/>
                <w:sz w:val="24"/>
                <w:szCs w:val="24"/>
              </w:rPr>
            </w:pPr>
            <w:r>
              <w:rPr>
                <w:rFonts w:ascii="Times New Roman" w:hAnsi="Times New Roman"/>
                <w:sz w:val="24"/>
                <w:szCs w:val="24"/>
              </w:rPr>
              <w:t>Duomenys nuasmeninti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FE187B" w14:textId="3BF26A74" w:rsidR="00716362" w:rsidRPr="0028007A" w:rsidRDefault="00B02E13" w:rsidP="003A35E5">
            <w:pPr>
              <w:pStyle w:val="Paprastasistekstas"/>
              <w:rPr>
                <w:rFonts w:ascii="Times New Roman" w:hAnsi="Times New Roman"/>
                <w:sz w:val="24"/>
                <w:szCs w:val="24"/>
              </w:rPr>
            </w:pPr>
            <w:r>
              <w:rPr>
                <w:rFonts w:ascii="Times New Roman" w:hAnsi="Times New Roman"/>
                <w:sz w:val="24"/>
                <w:szCs w:val="24"/>
              </w:rPr>
              <w:t>Bloga, pažeistos puvinio, skilusios, pasvirusios, avarinės būklės</w:t>
            </w:r>
            <w:r w:rsidR="00256411">
              <w:rPr>
                <w:rFonts w:ascii="Times New Roman" w:hAnsi="Times New Roman"/>
                <w:sz w:val="24"/>
                <w:szCs w:val="24"/>
              </w:rPr>
              <w:t>, atkuriamoji vertė neskaičiuojama.</w:t>
            </w:r>
            <w:r>
              <w:rPr>
                <w:rFonts w:ascii="Times New Roman" w:hAnsi="Times New Roman"/>
                <w:sz w:val="24"/>
                <w:szCs w:val="24"/>
              </w:rPr>
              <w:t xml:space="preserve"> </w:t>
            </w:r>
          </w:p>
        </w:tc>
      </w:tr>
      <w:tr w:rsidR="00716362" w14:paraId="31494820" w14:textId="77777777" w:rsidTr="00B02E1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2A069C" w14:textId="39F10D74" w:rsidR="00716362" w:rsidRPr="0028007A" w:rsidRDefault="00E3264D" w:rsidP="003A35E5">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C850E" w14:textId="748A374D" w:rsidR="00716362" w:rsidRPr="0028007A" w:rsidRDefault="00E3264D" w:rsidP="003A35E5">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9969FD" w14:textId="10CC4044" w:rsidR="00716362" w:rsidRPr="0028007A" w:rsidRDefault="00256411" w:rsidP="003A35E5">
            <w:pPr>
              <w:pStyle w:val="Paprastasistekstas"/>
              <w:jc w:val="center"/>
              <w:rPr>
                <w:rFonts w:ascii="Times New Roman" w:hAnsi="Times New Roman"/>
                <w:sz w:val="24"/>
                <w:szCs w:val="24"/>
              </w:rPr>
            </w:pPr>
            <w:r>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83EB25" w14:textId="75787271" w:rsidR="00716362" w:rsidRPr="0028007A" w:rsidRDefault="00E3264D" w:rsidP="00E3264D">
            <w:pPr>
              <w:pStyle w:val="Paprastasistekstas"/>
              <w:jc w:val="center"/>
              <w:rPr>
                <w:rFonts w:ascii="Times New Roman" w:hAnsi="Times New Roman"/>
                <w:sz w:val="24"/>
                <w:szCs w:val="24"/>
              </w:rPr>
            </w:pP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E0DB49" w14:textId="28CB416D" w:rsidR="00716362" w:rsidRPr="0028007A" w:rsidRDefault="00E3264D" w:rsidP="00E3264D">
            <w:pPr>
              <w:pStyle w:val="Paprastasistekstas"/>
              <w:jc w:val="center"/>
              <w:rPr>
                <w:rFonts w:ascii="Times New Roman" w:hAnsi="Times New Roman"/>
                <w:sz w:val="24"/>
                <w:szCs w:val="24"/>
              </w:rPr>
            </w:pPr>
            <w:r>
              <w:rPr>
                <w:rFonts w:ascii="Times New Roman" w:hAnsi="Times New Roman"/>
                <w:sz w:val="24"/>
                <w:szCs w:val="24"/>
              </w:rPr>
              <w:t>-</w:t>
            </w:r>
          </w:p>
        </w:tc>
      </w:tr>
    </w:tbl>
    <w:p w14:paraId="6360CDD6" w14:textId="77777777" w:rsidR="00716362" w:rsidRDefault="00716362" w:rsidP="00716362">
      <w:pPr>
        <w:rPr>
          <w:b/>
          <w:bCs/>
          <w:sz w:val="20"/>
        </w:rPr>
      </w:pPr>
      <w:r>
        <w:rPr>
          <w:sz w:val="20"/>
        </w:rPr>
        <w:t xml:space="preserve"> </w:t>
      </w:r>
    </w:p>
    <w:p w14:paraId="13C57F42" w14:textId="77777777" w:rsidR="00716362" w:rsidRDefault="00716362" w:rsidP="00716362">
      <w:pPr>
        <w:rPr>
          <w:sz w:val="8"/>
          <w:szCs w:val="8"/>
        </w:rPr>
      </w:pPr>
    </w:p>
    <w:p w14:paraId="1AAFCBC3" w14:textId="6D2B963A" w:rsidR="00716362" w:rsidRDefault="00716362" w:rsidP="00716362">
      <w:pPr>
        <w:tabs>
          <w:tab w:val="right" w:leader="underscore" w:pos="9000"/>
        </w:tabs>
        <w:rPr>
          <w:szCs w:val="24"/>
          <w:lang w:eastAsia="lt-LT"/>
        </w:rPr>
      </w:pPr>
      <w:r>
        <w:rPr>
          <w:szCs w:val="24"/>
          <w:lang w:eastAsia="lt-LT"/>
        </w:rPr>
        <w:t xml:space="preserve">Saugotinų želdinių atkuriamoji vertė </w:t>
      </w:r>
      <w:r w:rsidR="0018308B" w:rsidRPr="0018308B">
        <w:rPr>
          <w:b/>
          <w:bCs/>
          <w:szCs w:val="24"/>
          <w:lang w:eastAsia="lt-LT"/>
        </w:rPr>
        <w:t>neskaičiuojama</w:t>
      </w:r>
      <w:r>
        <w:rPr>
          <w:szCs w:val="24"/>
          <w:lang w:eastAsia="lt-LT"/>
        </w:rPr>
        <w:t xml:space="preserve"> (žodžiais)  Eur  ct.</w:t>
      </w:r>
    </w:p>
    <w:p w14:paraId="6528C7F0" w14:textId="77777777" w:rsidR="00716362" w:rsidRDefault="00716362" w:rsidP="00716362">
      <w:pPr>
        <w:rPr>
          <w:sz w:val="8"/>
          <w:szCs w:val="8"/>
        </w:rPr>
      </w:pPr>
    </w:p>
    <w:p w14:paraId="06095CEF" w14:textId="77777777" w:rsidR="00256411" w:rsidRDefault="00256411" w:rsidP="00716362">
      <w:pPr>
        <w:jc w:val="both"/>
        <w:rPr>
          <w:b/>
          <w:bCs/>
          <w:szCs w:val="24"/>
          <w:lang w:eastAsia="lt-LT"/>
        </w:rPr>
      </w:pPr>
    </w:p>
    <w:p w14:paraId="688B22B1" w14:textId="0CC53EDD" w:rsidR="00716362" w:rsidRDefault="00716362" w:rsidP="00716362">
      <w:pPr>
        <w:jc w:val="both"/>
        <w:rPr>
          <w:szCs w:val="24"/>
          <w:lang w:eastAsia="lt-LT"/>
        </w:rPr>
      </w:pPr>
      <w:r>
        <w:rPr>
          <w:b/>
          <w:bCs/>
          <w:szCs w:val="24"/>
          <w:lang w:eastAsia="lt-LT"/>
        </w:rPr>
        <w:t xml:space="preserve">Leidimas </w:t>
      </w:r>
      <w:r w:rsidRPr="006A57C8">
        <w:rPr>
          <w:b/>
          <w:bCs/>
          <w:szCs w:val="24"/>
          <w:lang w:eastAsia="lt-LT"/>
        </w:rPr>
        <w:t>įsigalioja</w:t>
      </w:r>
      <w:r w:rsidRPr="006A57C8">
        <w:rPr>
          <w:szCs w:val="24"/>
          <w:lang w:eastAsia="lt-LT"/>
        </w:rPr>
        <w:t xml:space="preserve"> </w:t>
      </w:r>
      <w:r w:rsidR="0018308B">
        <w:rPr>
          <w:szCs w:val="24"/>
          <w:lang w:eastAsia="lt-LT"/>
        </w:rPr>
        <w:t xml:space="preserve"> </w:t>
      </w:r>
      <w:r w:rsidRPr="006A57C8">
        <w:t>20</w:t>
      </w:r>
      <w:r w:rsidR="0018308B">
        <w:t xml:space="preserve">22 </w:t>
      </w:r>
      <w:r>
        <w:t xml:space="preserve">m. </w:t>
      </w:r>
      <w:r w:rsidR="0018308B">
        <w:t>rugpjūčio 18</w:t>
      </w:r>
      <w:r>
        <w:t xml:space="preserve"> d.</w:t>
      </w:r>
    </w:p>
    <w:p w14:paraId="3CBEDEB5" w14:textId="77777777" w:rsidR="00716362" w:rsidRDefault="00716362" w:rsidP="00716362">
      <w:pPr>
        <w:rPr>
          <w:sz w:val="8"/>
          <w:szCs w:val="8"/>
        </w:rPr>
      </w:pPr>
    </w:p>
    <w:p w14:paraId="7B6CF66F" w14:textId="77777777" w:rsidR="00256411" w:rsidRDefault="00256411" w:rsidP="00716362">
      <w:pPr>
        <w:jc w:val="both"/>
        <w:rPr>
          <w:b/>
          <w:bCs/>
          <w:szCs w:val="24"/>
          <w:lang w:eastAsia="lt-LT"/>
        </w:rPr>
      </w:pPr>
    </w:p>
    <w:p w14:paraId="017289A5" w14:textId="303EFC97" w:rsidR="00716362" w:rsidRDefault="00716362" w:rsidP="00716362">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6A57C8">
        <w:t>20</w:t>
      </w:r>
      <w:r w:rsidR="0018308B">
        <w:t>22</w:t>
      </w:r>
      <w:r>
        <w:t xml:space="preserve"> m. </w:t>
      </w:r>
      <w:r w:rsidR="0018308B">
        <w:t>rugpjūčio 18</w:t>
      </w:r>
      <w:r>
        <w:t xml:space="preserve"> d.</w:t>
      </w:r>
    </w:p>
    <w:p w14:paraId="221721C9" w14:textId="77777777" w:rsidR="00716362" w:rsidRDefault="00716362" w:rsidP="00716362">
      <w:pPr>
        <w:rPr>
          <w:sz w:val="8"/>
          <w:szCs w:val="8"/>
        </w:rPr>
      </w:pPr>
    </w:p>
    <w:p w14:paraId="3B7E766F" w14:textId="77777777" w:rsidR="00256411" w:rsidRDefault="00256411" w:rsidP="00716362">
      <w:pPr>
        <w:tabs>
          <w:tab w:val="center" w:pos="4560"/>
          <w:tab w:val="center" w:pos="7440"/>
        </w:tabs>
        <w:spacing w:line="276" w:lineRule="auto"/>
        <w:rPr>
          <w:lang w:eastAsia="lt-LT"/>
        </w:rPr>
      </w:pPr>
    </w:p>
    <w:p w14:paraId="71383ED6" w14:textId="77777777" w:rsidR="00256411" w:rsidRDefault="00256411" w:rsidP="00716362">
      <w:pPr>
        <w:tabs>
          <w:tab w:val="center" w:pos="4560"/>
          <w:tab w:val="center" w:pos="7440"/>
        </w:tabs>
        <w:spacing w:line="276" w:lineRule="auto"/>
        <w:rPr>
          <w:lang w:eastAsia="lt-LT"/>
        </w:rPr>
      </w:pPr>
    </w:p>
    <w:p w14:paraId="6C77E141" w14:textId="7D9250F2" w:rsidR="00716362" w:rsidRDefault="00716362" w:rsidP="00716362">
      <w:pPr>
        <w:tabs>
          <w:tab w:val="center" w:pos="4560"/>
          <w:tab w:val="center" w:pos="7440"/>
        </w:tabs>
        <w:spacing w:line="276" w:lineRule="auto"/>
        <w:rPr>
          <w:lang w:eastAsia="lt-LT"/>
        </w:rPr>
      </w:pPr>
      <w:r>
        <w:rPr>
          <w:lang w:eastAsia="lt-LT"/>
        </w:rPr>
        <w:t xml:space="preserve">Kaišiadorių rajono savivaldybės </w:t>
      </w:r>
      <w:r>
        <w:rPr>
          <w:lang w:eastAsia="lt-LT"/>
        </w:rPr>
        <w:br/>
        <w:t>administracijos direktor</w:t>
      </w:r>
      <w:r w:rsidR="0018308B">
        <w:rPr>
          <w:lang w:eastAsia="lt-LT"/>
        </w:rPr>
        <w:t>ė</w:t>
      </w:r>
      <w:r>
        <w:rPr>
          <w:lang w:eastAsia="lt-LT"/>
        </w:rPr>
        <w:t xml:space="preserve">                         </w:t>
      </w:r>
      <w:r w:rsidR="0018308B">
        <w:rPr>
          <w:lang w:eastAsia="lt-LT"/>
        </w:rPr>
        <w:tab/>
      </w:r>
      <w:r w:rsidR="0018308B">
        <w:rPr>
          <w:lang w:eastAsia="lt-LT"/>
        </w:rPr>
        <w:tab/>
        <w:t xml:space="preserve">                       </w:t>
      </w:r>
      <w:r>
        <w:rPr>
          <w:lang w:eastAsia="lt-LT"/>
        </w:rPr>
        <w:t xml:space="preserve">                    </w:t>
      </w:r>
      <w:r w:rsidR="0018308B">
        <w:rPr>
          <w:lang w:eastAsia="lt-LT"/>
        </w:rPr>
        <w:t>Vaida Babeckienė</w:t>
      </w:r>
      <w:r>
        <w:rPr>
          <w:lang w:eastAsia="lt-LT"/>
        </w:rPr>
        <w:t xml:space="preserve">    </w:t>
      </w:r>
    </w:p>
    <w:p w14:paraId="57C17EF0" w14:textId="77777777" w:rsidR="00716362" w:rsidRDefault="00716362" w:rsidP="00716362">
      <w:pPr>
        <w:tabs>
          <w:tab w:val="center" w:pos="4560"/>
          <w:tab w:val="center" w:pos="7440"/>
        </w:tabs>
        <w:spacing w:line="276" w:lineRule="auto"/>
        <w:rPr>
          <w:color w:val="FF0000"/>
          <w:sz w:val="20"/>
        </w:rPr>
      </w:pPr>
    </w:p>
    <w:p w14:paraId="352F8F29" w14:textId="77777777" w:rsidR="00716362" w:rsidRPr="00256411" w:rsidRDefault="00716362" w:rsidP="00256411">
      <w:pPr>
        <w:spacing w:line="276" w:lineRule="auto"/>
        <w:rPr>
          <w:szCs w:val="24"/>
          <w:lang w:eastAsia="lt-LT"/>
        </w:rPr>
      </w:pPr>
      <w:r w:rsidRPr="00256411">
        <w:rPr>
          <w:szCs w:val="24"/>
          <w:lang w:eastAsia="lt-LT"/>
        </w:rPr>
        <w:t>A. V.</w:t>
      </w:r>
    </w:p>
    <w:p w14:paraId="22EA27D5" w14:textId="77777777" w:rsidR="00716362" w:rsidRPr="00716362" w:rsidRDefault="00716362">
      <w:pPr>
        <w:rPr>
          <w:szCs w:val="24"/>
        </w:rPr>
      </w:pPr>
    </w:p>
    <w:sectPr w:rsidR="00716362" w:rsidRPr="00716362"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62"/>
    <w:rsid w:val="00167EE9"/>
    <w:rsid w:val="0018308B"/>
    <w:rsid w:val="00196462"/>
    <w:rsid w:val="00256411"/>
    <w:rsid w:val="005C3D51"/>
    <w:rsid w:val="00716362"/>
    <w:rsid w:val="009D67A4"/>
    <w:rsid w:val="00B02E13"/>
    <w:rsid w:val="00DD57AB"/>
    <w:rsid w:val="00E32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7FE1"/>
  <w15:chartTrackingRefBased/>
  <w15:docId w15:val="{AAFED41B-0524-44CC-8456-BAA4B95A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636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716362"/>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716362"/>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1239</Words>
  <Characters>707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2</cp:revision>
  <dcterms:created xsi:type="dcterms:W3CDTF">2022-07-25T05:35:00Z</dcterms:created>
  <dcterms:modified xsi:type="dcterms:W3CDTF">2022-07-25T05:35:00Z</dcterms:modified>
</cp:coreProperties>
</file>