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8" w:rsidRPr="003D5FA7" w:rsidRDefault="005A4F9C" w:rsidP="003D5FA7">
      <w:pPr>
        <w:pStyle w:val="western"/>
        <w:spacing w:before="0" w:beforeAutospacing="0"/>
        <w:ind w:firstLine="720"/>
        <w:jc w:val="center"/>
        <w:rPr>
          <w:color w:val="080808"/>
        </w:rPr>
      </w:pPr>
      <w:r>
        <w:t xml:space="preserve">2022 M. </w:t>
      </w:r>
      <w:r w:rsidR="000640FE">
        <w:t>RUGPJŪČIO</w:t>
      </w:r>
      <w:r>
        <w:t xml:space="preserve"> 2</w:t>
      </w:r>
      <w:r w:rsidR="000640FE">
        <w:t>4</w:t>
      </w:r>
      <w:r>
        <w:t xml:space="preserve"> D. KAIŠIADORIŲ RAJONO SAVIVALDYBĖS TARYBOS POSĖDŽIO METU NEPRIIMTI NUSIŠALINIMAI</w:t>
      </w:r>
    </w:p>
    <w:p w:rsidR="003D5FA7" w:rsidRDefault="003D5FA7" w:rsidP="003D5FA7">
      <w:pPr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5FA7" w:rsidRDefault="000640FE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5FA7" w:rsidRPr="00847A26">
        <w:rPr>
          <w:rFonts w:ascii="Times New Roman" w:hAnsi="Times New Roman"/>
          <w:sz w:val="24"/>
          <w:szCs w:val="24"/>
        </w:rPr>
        <w:t>. SVARSTYTA. Sprendimo ,,</w:t>
      </w:r>
      <w:r w:rsidRPr="000640FE">
        <w:rPr>
          <w:rFonts w:ascii="Times New Roman" w:hAnsi="Times New Roman"/>
          <w:sz w:val="24"/>
          <w:szCs w:val="24"/>
        </w:rPr>
        <w:t>Dėl Kaišiadorių rajono savivaldybės tarybos 2022 m. vasario 24 d. sprendimo Nr. V17E-20 ,,Dėl Kaišiadorių rajono savivaldybės strateginio 2022–2024 metų veiklos plano patvirtinimo“ pakeitimo</w:t>
      </w:r>
      <w:r w:rsidR="003D5FA7" w:rsidRPr="00847A26">
        <w:rPr>
          <w:rFonts w:ascii="Times New Roman" w:hAnsi="Times New Roman"/>
          <w:sz w:val="24"/>
          <w:szCs w:val="24"/>
        </w:rPr>
        <w:t>“ projektas.</w:t>
      </w:r>
    </w:p>
    <w:p w:rsidR="003D5FA7" w:rsidRDefault="003D5FA7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5FA7">
        <w:rPr>
          <w:rFonts w:ascii="Times New Roman" w:hAnsi="Times New Roman"/>
          <w:sz w:val="24"/>
          <w:szCs w:val="24"/>
        </w:rPr>
        <w:t>Tarybos nar</w:t>
      </w:r>
      <w:r w:rsidR="000640FE">
        <w:rPr>
          <w:rFonts w:ascii="Times New Roman" w:hAnsi="Times New Roman"/>
          <w:sz w:val="24"/>
          <w:szCs w:val="24"/>
        </w:rPr>
        <w:t>ė</w:t>
      </w:r>
      <w:r w:rsidRPr="003D5FA7">
        <w:rPr>
          <w:rFonts w:ascii="Times New Roman" w:hAnsi="Times New Roman"/>
          <w:sz w:val="24"/>
          <w:szCs w:val="24"/>
        </w:rPr>
        <w:t xml:space="preserve"> </w:t>
      </w:r>
      <w:r w:rsidR="000640FE">
        <w:rPr>
          <w:rFonts w:ascii="Times New Roman" w:hAnsi="Times New Roman"/>
          <w:sz w:val="24"/>
          <w:szCs w:val="24"/>
        </w:rPr>
        <w:t>Laima Rudienė</w:t>
      </w:r>
      <w:r w:rsidRPr="003D5FA7">
        <w:rPr>
          <w:rFonts w:ascii="Times New Roman" w:hAnsi="Times New Roman"/>
          <w:sz w:val="24"/>
          <w:szCs w:val="24"/>
        </w:rPr>
        <w:t xml:space="preserve"> prašo leisti nusišalinti nuo sprendimo projekto, kadangi </w:t>
      </w:r>
      <w:r w:rsidR="000640FE">
        <w:rPr>
          <w:rFonts w:ascii="Times New Roman" w:hAnsi="Times New Roman"/>
          <w:sz w:val="24"/>
          <w:szCs w:val="24"/>
        </w:rPr>
        <w:t>dirba viešojoje įstaigoje Kaišiadorių ligoninė, o sprendimo projekte įstaigai yra skiriamos lėšos</w:t>
      </w:r>
      <w:r w:rsidRPr="003D5FA7">
        <w:rPr>
          <w:rFonts w:ascii="Times New Roman" w:hAnsi="Times New Roman"/>
          <w:sz w:val="24"/>
          <w:szCs w:val="24"/>
        </w:rPr>
        <w:t xml:space="preserve">. Tarybos nariai bendru sutarimu nepritaria </w:t>
      </w:r>
      <w:r w:rsidR="000640FE">
        <w:rPr>
          <w:rFonts w:ascii="Times New Roman" w:hAnsi="Times New Roman"/>
          <w:sz w:val="24"/>
          <w:szCs w:val="24"/>
        </w:rPr>
        <w:t>Laimos Rudienės</w:t>
      </w:r>
      <w:r w:rsidRPr="003D5FA7">
        <w:rPr>
          <w:rFonts w:ascii="Times New Roman" w:hAnsi="Times New Roman"/>
          <w:sz w:val="24"/>
          <w:szCs w:val="24"/>
        </w:rPr>
        <w:t xml:space="preserve"> nusišalinimui, kadangi </w:t>
      </w:r>
      <w:r w:rsidR="00F74633">
        <w:rPr>
          <w:rFonts w:ascii="Times New Roman" w:hAnsi="Times New Roman"/>
          <w:sz w:val="24"/>
          <w:szCs w:val="24"/>
        </w:rPr>
        <w:t>nurodytos aplinkybės nėra pagrindas interesų konfliktui kilti</w:t>
      </w:r>
      <w:r w:rsidRPr="003D5FA7">
        <w:rPr>
          <w:rFonts w:ascii="Times New Roman" w:hAnsi="Times New Roman"/>
          <w:sz w:val="24"/>
          <w:szCs w:val="24"/>
        </w:rPr>
        <w:t xml:space="preserve">. </w:t>
      </w:r>
    </w:p>
    <w:p w:rsidR="000640FE" w:rsidRDefault="000640FE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40FE" w:rsidRDefault="000640FE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47A26">
        <w:rPr>
          <w:rFonts w:ascii="Times New Roman" w:hAnsi="Times New Roman"/>
          <w:sz w:val="24"/>
          <w:szCs w:val="24"/>
        </w:rPr>
        <w:t>. SVARSTYTA. Sprendimo ,,</w:t>
      </w:r>
      <w:r w:rsidRPr="000640FE">
        <w:rPr>
          <w:rFonts w:ascii="Times New Roman" w:hAnsi="Times New Roman"/>
          <w:sz w:val="24"/>
          <w:szCs w:val="24"/>
        </w:rPr>
        <w:t>Dėl Kaišiadorių rajono savivaldybės tarybos 2022 m. vasario 24 d. sprendimo Nr. V17E-21 „Dėl Kaišiadorių rajono savivaldybės 2022 metų biudžeto patvirtinimo“ pakeitimo</w:t>
      </w:r>
      <w:r w:rsidRPr="00847A26">
        <w:rPr>
          <w:rFonts w:ascii="Times New Roman" w:hAnsi="Times New Roman"/>
          <w:sz w:val="24"/>
          <w:szCs w:val="24"/>
        </w:rPr>
        <w:t>“ projektas.</w:t>
      </w:r>
    </w:p>
    <w:p w:rsidR="000640FE" w:rsidRDefault="000640FE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5FA7">
        <w:rPr>
          <w:rFonts w:ascii="Times New Roman" w:hAnsi="Times New Roman"/>
          <w:sz w:val="24"/>
          <w:szCs w:val="24"/>
        </w:rPr>
        <w:t>Tarybos nar</w:t>
      </w:r>
      <w:r>
        <w:rPr>
          <w:rFonts w:ascii="Times New Roman" w:hAnsi="Times New Roman"/>
          <w:sz w:val="24"/>
          <w:szCs w:val="24"/>
        </w:rPr>
        <w:t>ė</w:t>
      </w:r>
      <w:r w:rsidRPr="003D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Laima Rudienė</w:t>
      </w:r>
      <w:r w:rsidRPr="003D5FA7">
        <w:rPr>
          <w:rFonts w:ascii="Times New Roman" w:hAnsi="Times New Roman"/>
          <w:sz w:val="24"/>
          <w:szCs w:val="24"/>
        </w:rPr>
        <w:t xml:space="preserve"> prašo leisti nusišalinti nuo sprendimo projekto, kadangi </w:t>
      </w:r>
      <w:r>
        <w:rPr>
          <w:rFonts w:ascii="Times New Roman" w:hAnsi="Times New Roman"/>
          <w:sz w:val="24"/>
          <w:szCs w:val="24"/>
        </w:rPr>
        <w:t>dirba viešojoje įstaigoje Kaišiadorių ligoninė, o sprendimo projekte įstaigai yra skiriamos lėšos</w:t>
      </w:r>
      <w:r w:rsidRPr="003D5FA7">
        <w:rPr>
          <w:rFonts w:ascii="Times New Roman" w:hAnsi="Times New Roman"/>
          <w:sz w:val="24"/>
          <w:szCs w:val="24"/>
        </w:rPr>
        <w:t xml:space="preserve">. Tarybos nariai bendru sutarimu nepritaria </w:t>
      </w:r>
      <w:r>
        <w:rPr>
          <w:rFonts w:ascii="Times New Roman" w:hAnsi="Times New Roman"/>
          <w:sz w:val="24"/>
          <w:szCs w:val="24"/>
        </w:rPr>
        <w:t>Laimos Rudienės</w:t>
      </w:r>
      <w:r w:rsidRPr="003D5FA7">
        <w:rPr>
          <w:rFonts w:ascii="Times New Roman" w:hAnsi="Times New Roman"/>
          <w:sz w:val="24"/>
          <w:szCs w:val="24"/>
        </w:rPr>
        <w:t xml:space="preserve"> nusišalinimui, kadangi </w:t>
      </w:r>
      <w:r>
        <w:rPr>
          <w:rFonts w:ascii="Times New Roman" w:hAnsi="Times New Roman"/>
          <w:sz w:val="24"/>
          <w:szCs w:val="24"/>
        </w:rPr>
        <w:t>nurodytos aplinkybės nėra pagrindas interesų konfliktui kilti</w:t>
      </w:r>
      <w:r w:rsidRPr="003D5FA7">
        <w:rPr>
          <w:rFonts w:ascii="Times New Roman" w:hAnsi="Times New Roman"/>
          <w:sz w:val="24"/>
          <w:szCs w:val="24"/>
        </w:rPr>
        <w:t xml:space="preserve">. </w:t>
      </w:r>
    </w:p>
    <w:p w:rsidR="000640FE" w:rsidRDefault="000640FE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40FE" w:rsidRDefault="000640FE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47A26">
        <w:rPr>
          <w:rFonts w:ascii="Times New Roman" w:hAnsi="Times New Roman"/>
          <w:sz w:val="24"/>
          <w:szCs w:val="24"/>
        </w:rPr>
        <w:t>. SVARSTYTA. Sprendimo ,,</w:t>
      </w:r>
      <w:r w:rsidRPr="000640FE">
        <w:rPr>
          <w:rFonts w:ascii="Times New Roman" w:hAnsi="Times New Roman"/>
          <w:sz w:val="24"/>
          <w:szCs w:val="24"/>
        </w:rPr>
        <w:t>Dėl Kaišiadorių rajono savivaldybės bendruomeninių organizacijų tarybos sudarymo</w:t>
      </w:r>
      <w:r w:rsidRPr="00847A26">
        <w:rPr>
          <w:rFonts w:ascii="Times New Roman" w:hAnsi="Times New Roman"/>
          <w:sz w:val="24"/>
          <w:szCs w:val="24"/>
        </w:rPr>
        <w:t>“ projektas.</w:t>
      </w:r>
    </w:p>
    <w:p w:rsidR="000640FE" w:rsidRDefault="000640FE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5FA7">
        <w:rPr>
          <w:rFonts w:ascii="Times New Roman" w:hAnsi="Times New Roman"/>
          <w:sz w:val="24"/>
          <w:szCs w:val="24"/>
        </w:rPr>
        <w:t>Tarybos nar</w:t>
      </w:r>
      <w:r>
        <w:rPr>
          <w:rFonts w:ascii="Times New Roman" w:hAnsi="Times New Roman"/>
          <w:sz w:val="24"/>
          <w:szCs w:val="24"/>
        </w:rPr>
        <w:t>ys Šarūnas Čėsna</w:t>
      </w:r>
      <w:r w:rsidRPr="003D5FA7">
        <w:rPr>
          <w:rFonts w:ascii="Times New Roman" w:hAnsi="Times New Roman"/>
          <w:sz w:val="24"/>
          <w:szCs w:val="24"/>
        </w:rPr>
        <w:t xml:space="preserve"> prašo leisti nusišalinti nuo sprendimo projekto, kadangi </w:t>
      </w:r>
      <w:r>
        <w:rPr>
          <w:rFonts w:ascii="Times New Roman" w:hAnsi="Times New Roman"/>
          <w:sz w:val="24"/>
          <w:szCs w:val="24"/>
        </w:rPr>
        <w:t xml:space="preserve">yra bendruomenės, kuri siūlo savo narį į </w:t>
      </w:r>
      <w:r w:rsidRPr="000640FE">
        <w:rPr>
          <w:rFonts w:ascii="Times New Roman" w:hAnsi="Times New Roman"/>
          <w:sz w:val="24"/>
          <w:szCs w:val="24"/>
        </w:rPr>
        <w:t>Kaišiadorių rajono savivaldybės ben</w:t>
      </w:r>
      <w:r>
        <w:rPr>
          <w:rFonts w:ascii="Times New Roman" w:hAnsi="Times New Roman"/>
          <w:sz w:val="24"/>
          <w:szCs w:val="24"/>
        </w:rPr>
        <w:t>druomeninių organizacijų tarybą, pirmininkas</w:t>
      </w:r>
      <w:r w:rsidRPr="003D5FA7">
        <w:rPr>
          <w:rFonts w:ascii="Times New Roman" w:hAnsi="Times New Roman"/>
          <w:sz w:val="24"/>
          <w:szCs w:val="24"/>
        </w:rPr>
        <w:t xml:space="preserve">. Tarybos nariai bendru sutarimu nepritaria </w:t>
      </w:r>
      <w:r>
        <w:rPr>
          <w:rFonts w:ascii="Times New Roman" w:hAnsi="Times New Roman"/>
          <w:sz w:val="24"/>
          <w:szCs w:val="24"/>
        </w:rPr>
        <w:t>Šarūno Čėsnos</w:t>
      </w:r>
      <w:r w:rsidRPr="003D5FA7">
        <w:rPr>
          <w:rFonts w:ascii="Times New Roman" w:hAnsi="Times New Roman"/>
          <w:sz w:val="24"/>
          <w:szCs w:val="24"/>
        </w:rPr>
        <w:t xml:space="preserve"> nusišalinimui, kadangi </w:t>
      </w:r>
      <w:r>
        <w:rPr>
          <w:rFonts w:ascii="Times New Roman" w:hAnsi="Times New Roman"/>
          <w:sz w:val="24"/>
          <w:szCs w:val="24"/>
        </w:rPr>
        <w:t>nurodytos aplinkybės nėra pagrindas interesų konfliktui kilti</w:t>
      </w:r>
      <w:r w:rsidRPr="003D5FA7">
        <w:rPr>
          <w:rFonts w:ascii="Times New Roman" w:hAnsi="Times New Roman"/>
          <w:sz w:val="24"/>
          <w:szCs w:val="24"/>
        </w:rPr>
        <w:t xml:space="preserve">. </w:t>
      </w:r>
    </w:p>
    <w:p w:rsidR="000640FE" w:rsidRDefault="000640FE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40FE" w:rsidRDefault="000640FE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40FE" w:rsidRPr="003D5FA7" w:rsidRDefault="000640FE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5FA7" w:rsidRDefault="003D5FA7"/>
    <w:sectPr w:rsidR="003D5FA7" w:rsidSect="00E421E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4F9C"/>
    <w:rsid w:val="000640FE"/>
    <w:rsid w:val="00106307"/>
    <w:rsid w:val="003033A8"/>
    <w:rsid w:val="003C14D2"/>
    <w:rsid w:val="003D5FA7"/>
    <w:rsid w:val="005A4F9C"/>
    <w:rsid w:val="005E6F12"/>
    <w:rsid w:val="006239AE"/>
    <w:rsid w:val="007E36BD"/>
    <w:rsid w:val="009761A9"/>
    <w:rsid w:val="00AF2847"/>
    <w:rsid w:val="00C36227"/>
    <w:rsid w:val="00E421E5"/>
    <w:rsid w:val="00EA079E"/>
    <w:rsid w:val="00F74633"/>
    <w:rsid w:val="00F95652"/>
    <w:rsid w:val="00FA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A8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A4F9C"/>
    <w:pPr>
      <w:spacing w:after="0" w:afterAutospacing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</dc:creator>
  <cp:lastModifiedBy>Stasys</cp:lastModifiedBy>
  <cp:revision>3</cp:revision>
  <dcterms:created xsi:type="dcterms:W3CDTF">2022-08-29T11:42:00Z</dcterms:created>
  <dcterms:modified xsi:type="dcterms:W3CDTF">2022-08-29T11:53:00Z</dcterms:modified>
</cp:coreProperties>
</file>