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63" w:rsidRDefault="002C7AA4">
      <w:pPr>
        <w:ind w:left="6480" w:firstLine="0"/>
        <w:rPr>
          <w:sz w:val="24"/>
          <w:szCs w:val="24"/>
        </w:rPr>
      </w:pPr>
      <w:r>
        <w:rPr>
          <w:sz w:val="24"/>
          <w:szCs w:val="24"/>
        </w:rPr>
        <w:t>Kaišiadorių rajono savivaldybės</w:t>
      </w:r>
    </w:p>
    <w:p w:rsidR="00A06463" w:rsidRDefault="002C7AA4">
      <w:pPr>
        <w:ind w:left="5184" w:firstLine="1296"/>
        <w:rPr>
          <w:sz w:val="24"/>
          <w:szCs w:val="24"/>
        </w:rPr>
      </w:pPr>
      <w:bookmarkStart w:id="0" w:name="_heading=h.1fob9te" w:colFirst="0" w:colLast="0"/>
      <w:bookmarkEnd w:id="0"/>
      <w:r>
        <w:rPr>
          <w:sz w:val="24"/>
          <w:szCs w:val="24"/>
        </w:rPr>
        <w:t>administracijos direktoriaus</w:t>
      </w:r>
    </w:p>
    <w:p w:rsidR="00A06463" w:rsidRDefault="002C7AA4">
      <w:pPr>
        <w:ind w:left="5184" w:firstLine="1296"/>
        <w:rPr>
          <w:sz w:val="24"/>
          <w:szCs w:val="24"/>
        </w:rPr>
      </w:pPr>
      <w:r>
        <w:rPr>
          <w:sz w:val="24"/>
          <w:szCs w:val="24"/>
        </w:rPr>
        <w:t>202</w:t>
      </w:r>
      <w:r w:rsidR="00CF289B">
        <w:rPr>
          <w:sz w:val="24"/>
          <w:szCs w:val="24"/>
        </w:rPr>
        <w:t>3</w:t>
      </w:r>
      <w:r w:rsidR="0038559E">
        <w:rPr>
          <w:sz w:val="24"/>
          <w:szCs w:val="24"/>
        </w:rPr>
        <w:t xml:space="preserve"> m. kovo</w:t>
      </w:r>
      <w:r>
        <w:rPr>
          <w:sz w:val="24"/>
          <w:szCs w:val="24"/>
        </w:rPr>
        <w:t xml:space="preserve"> </w:t>
      </w:r>
      <w:r w:rsidR="00DB4ABD">
        <w:rPr>
          <w:sz w:val="24"/>
          <w:szCs w:val="24"/>
        </w:rPr>
        <w:t xml:space="preserve">21 </w:t>
      </w:r>
      <w:r>
        <w:rPr>
          <w:sz w:val="24"/>
          <w:szCs w:val="24"/>
        </w:rPr>
        <w:t xml:space="preserve">d. </w:t>
      </w:r>
    </w:p>
    <w:p w:rsidR="00A06463" w:rsidRDefault="002C7AA4">
      <w:pPr>
        <w:ind w:left="5184" w:firstLine="1296"/>
        <w:rPr>
          <w:sz w:val="24"/>
          <w:szCs w:val="24"/>
        </w:rPr>
      </w:pPr>
      <w:r>
        <w:rPr>
          <w:sz w:val="24"/>
          <w:szCs w:val="24"/>
        </w:rPr>
        <w:t>Įsakymo Nr. V1E-</w:t>
      </w:r>
      <w:r w:rsidR="00DB4ABD">
        <w:rPr>
          <w:sz w:val="24"/>
          <w:szCs w:val="24"/>
        </w:rPr>
        <w:t>437</w:t>
      </w:r>
    </w:p>
    <w:p w:rsidR="00A06463" w:rsidRDefault="002C7AA4">
      <w:pPr>
        <w:ind w:left="5184" w:firstLine="1296"/>
        <w:rPr>
          <w:sz w:val="24"/>
          <w:szCs w:val="24"/>
        </w:rPr>
      </w:pPr>
      <w:r>
        <w:rPr>
          <w:sz w:val="24"/>
          <w:szCs w:val="24"/>
        </w:rPr>
        <w:t>priedas</w:t>
      </w:r>
    </w:p>
    <w:p w:rsidR="00A06463" w:rsidRDefault="00A06463">
      <w:pPr>
        <w:ind w:left="5184" w:firstLine="1296"/>
      </w:pPr>
    </w:p>
    <w:p w:rsidR="00A06463" w:rsidRDefault="002C7AA4">
      <w:pPr>
        <w:ind w:firstLine="0"/>
        <w:jc w:val="center"/>
        <w:rPr>
          <w:sz w:val="24"/>
          <w:szCs w:val="24"/>
        </w:rPr>
      </w:pPr>
      <w:r>
        <w:rPr>
          <w:b/>
          <w:sz w:val="24"/>
          <w:szCs w:val="24"/>
        </w:rPr>
        <w:t>TRAKTORIŲ, SAVAEIGIŲ IR ŽEMĖS ŪKIO MAŠINŲ BEI JŲ PRIEKABŲ 202</w:t>
      </w:r>
      <w:r w:rsidR="004D3914">
        <w:rPr>
          <w:b/>
          <w:sz w:val="24"/>
          <w:szCs w:val="24"/>
        </w:rPr>
        <w:t>3</w:t>
      </w:r>
      <w:r>
        <w:rPr>
          <w:b/>
          <w:sz w:val="24"/>
          <w:szCs w:val="24"/>
        </w:rPr>
        <w:t xml:space="preserve"> METŲ TECHNINĖS APŽIŪROS GRAFIKAS</w:t>
      </w:r>
    </w:p>
    <w:p w:rsidR="00A06463" w:rsidRDefault="00A06463">
      <w:pPr>
        <w:ind w:firstLine="0"/>
        <w:rPr>
          <w:sz w:val="24"/>
          <w:szCs w:val="24"/>
        </w:rPr>
      </w:pPr>
    </w:p>
    <w:tbl>
      <w:tblPr>
        <w:tblStyle w:val="a"/>
        <w:tblW w:w="9420" w:type="dxa"/>
        <w:tblInd w:w="0" w:type="dxa"/>
        <w:tblLayout w:type="fixed"/>
        <w:tblLook w:val="0400" w:firstRow="0" w:lastRow="0" w:firstColumn="0" w:lastColumn="0" w:noHBand="0" w:noVBand="1"/>
      </w:tblPr>
      <w:tblGrid>
        <w:gridCol w:w="1020"/>
        <w:gridCol w:w="5280"/>
        <w:gridCol w:w="2140"/>
        <w:gridCol w:w="980"/>
      </w:tblGrid>
      <w:tr w:rsidR="00A06463" w:rsidRPr="00AD59C6">
        <w:trPr>
          <w:trHeight w:val="636"/>
        </w:trPr>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Eil. Nr.</w:t>
            </w:r>
          </w:p>
        </w:tc>
        <w:tc>
          <w:tcPr>
            <w:tcW w:w="5280" w:type="dxa"/>
            <w:tcBorders>
              <w:top w:val="single" w:sz="8" w:space="0" w:color="000000"/>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Įmonės, organizacijos, vietovės pavadinimas, adresas</w:t>
            </w:r>
          </w:p>
        </w:tc>
        <w:tc>
          <w:tcPr>
            <w:tcW w:w="2140" w:type="dxa"/>
            <w:tcBorders>
              <w:top w:val="single" w:sz="8" w:space="0" w:color="000000"/>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Data</w:t>
            </w:r>
          </w:p>
        </w:tc>
        <w:tc>
          <w:tcPr>
            <w:tcW w:w="980" w:type="dxa"/>
            <w:tcBorders>
              <w:top w:val="single" w:sz="8" w:space="0" w:color="000000"/>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Laikas</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2C7AA4">
            <w:pPr>
              <w:ind w:firstLine="0"/>
              <w:jc w:val="center"/>
              <w:rPr>
                <w:color w:val="000000"/>
                <w:sz w:val="24"/>
                <w:szCs w:val="24"/>
              </w:rPr>
            </w:pPr>
            <w:r w:rsidRPr="00AD59C6">
              <w:rPr>
                <w:color w:val="000000"/>
                <w:sz w:val="24"/>
                <w:szCs w:val="24"/>
              </w:rPr>
              <w:t>1</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ŽŪB Žiežmarių sodai</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2023-04-18</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35268F">
            <w:pPr>
              <w:ind w:firstLine="0"/>
              <w:jc w:val="center"/>
              <w:rPr>
                <w:color w:val="000000"/>
                <w:sz w:val="24"/>
                <w:szCs w:val="24"/>
              </w:rPr>
            </w:pPr>
            <w:r w:rsidRPr="00AD59C6">
              <w:rPr>
                <w:color w:val="000000"/>
                <w:sz w:val="24"/>
                <w:szCs w:val="24"/>
              </w:rPr>
              <w:t>9:</w:t>
            </w:r>
            <w:r w:rsidR="002C7AA4" w:rsidRPr="00AD59C6">
              <w:rPr>
                <w:color w:val="000000"/>
                <w:sz w:val="24"/>
                <w:szCs w:val="24"/>
              </w:rPr>
              <w:t>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38559E">
            <w:pPr>
              <w:ind w:firstLine="0"/>
              <w:jc w:val="center"/>
              <w:rPr>
                <w:color w:val="000000"/>
                <w:sz w:val="24"/>
                <w:szCs w:val="24"/>
              </w:rPr>
            </w:pPr>
            <w:r w:rsidRPr="00AD59C6">
              <w:rPr>
                <w:color w:val="000000"/>
                <w:sz w:val="24"/>
                <w:szCs w:val="24"/>
              </w:rPr>
              <w:t>2</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Anglininkai (prie parduotuvės)</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2023-04-19</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38559E">
            <w:pPr>
              <w:ind w:firstLine="0"/>
              <w:jc w:val="center"/>
              <w:rPr>
                <w:color w:val="000000"/>
                <w:sz w:val="24"/>
                <w:szCs w:val="24"/>
              </w:rPr>
            </w:pPr>
            <w:r w:rsidRPr="00AD59C6">
              <w:rPr>
                <w:color w:val="000000"/>
                <w:sz w:val="24"/>
                <w:szCs w:val="24"/>
              </w:rPr>
              <w:t>3</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Darsūniškis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2023-04-19</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rsidP="002C7AA4">
            <w:pPr>
              <w:ind w:firstLine="0"/>
              <w:jc w:val="center"/>
              <w:rPr>
                <w:color w:val="000000"/>
                <w:sz w:val="24"/>
                <w:szCs w:val="24"/>
              </w:rPr>
            </w:pPr>
            <w:r w:rsidRPr="00AD59C6">
              <w:rPr>
                <w:color w:val="000000"/>
                <w:sz w:val="24"/>
                <w:szCs w:val="24"/>
              </w:rPr>
              <w:t>12:00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38559E">
            <w:pPr>
              <w:ind w:firstLine="0"/>
              <w:jc w:val="center"/>
              <w:rPr>
                <w:color w:val="000000"/>
                <w:sz w:val="24"/>
                <w:szCs w:val="24"/>
              </w:rPr>
            </w:pPr>
            <w:r w:rsidRPr="00AD59C6">
              <w:rPr>
                <w:color w:val="000000"/>
                <w:sz w:val="24"/>
                <w:szCs w:val="24"/>
              </w:rPr>
              <w:t>4</w:t>
            </w:r>
          </w:p>
        </w:tc>
        <w:tc>
          <w:tcPr>
            <w:tcW w:w="5280" w:type="dxa"/>
            <w:tcBorders>
              <w:top w:val="nil"/>
              <w:left w:val="nil"/>
              <w:bottom w:val="single" w:sz="8" w:space="0" w:color="000000"/>
              <w:right w:val="single" w:sz="8" w:space="0" w:color="000000"/>
            </w:tcBorders>
            <w:shd w:val="clear" w:color="auto" w:fill="FFFFFF"/>
            <w:vAlign w:val="center"/>
          </w:tcPr>
          <w:p w:rsidR="00A06463" w:rsidRPr="00AD59C6" w:rsidRDefault="002C7AA4">
            <w:pPr>
              <w:ind w:firstLine="0"/>
              <w:jc w:val="left"/>
              <w:rPr>
                <w:color w:val="000000"/>
                <w:sz w:val="24"/>
                <w:szCs w:val="24"/>
              </w:rPr>
            </w:pPr>
            <w:r w:rsidRPr="00AD59C6">
              <w:rPr>
                <w:color w:val="000000"/>
                <w:sz w:val="24"/>
                <w:szCs w:val="24"/>
              </w:rPr>
              <w:t>Zūbiškės (prie gaisrinės)</w:t>
            </w:r>
          </w:p>
        </w:tc>
        <w:tc>
          <w:tcPr>
            <w:tcW w:w="2140" w:type="dxa"/>
            <w:tcBorders>
              <w:top w:val="nil"/>
              <w:left w:val="nil"/>
              <w:bottom w:val="single" w:sz="8" w:space="0" w:color="000000"/>
              <w:right w:val="single" w:sz="8" w:space="0" w:color="000000"/>
            </w:tcBorders>
            <w:shd w:val="clear" w:color="auto" w:fill="FFFFFF"/>
            <w:vAlign w:val="center"/>
          </w:tcPr>
          <w:p w:rsidR="00A06463" w:rsidRPr="00AD59C6" w:rsidRDefault="00563D5B">
            <w:pPr>
              <w:ind w:firstLine="0"/>
              <w:jc w:val="center"/>
              <w:rPr>
                <w:color w:val="000000"/>
                <w:sz w:val="24"/>
                <w:szCs w:val="24"/>
              </w:rPr>
            </w:pPr>
            <w:r w:rsidRPr="00AD59C6">
              <w:rPr>
                <w:color w:val="000000"/>
                <w:sz w:val="24"/>
                <w:szCs w:val="24"/>
              </w:rPr>
              <w:t>2023-04-20</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38559E">
            <w:pPr>
              <w:ind w:firstLine="0"/>
              <w:jc w:val="center"/>
              <w:rPr>
                <w:color w:val="000000"/>
                <w:sz w:val="24"/>
                <w:szCs w:val="24"/>
              </w:rPr>
            </w:pPr>
            <w:r w:rsidRPr="00AD59C6">
              <w:rPr>
                <w:color w:val="000000"/>
                <w:sz w:val="24"/>
                <w:szCs w:val="24"/>
              </w:rPr>
              <w:t>5</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Dainiai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2023-04-21</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38559E">
            <w:pPr>
              <w:ind w:firstLine="0"/>
              <w:jc w:val="center"/>
              <w:rPr>
                <w:color w:val="000000"/>
                <w:sz w:val="24"/>
                <w:szCs w:val="24"/>
              </w:rPr>
            </w:pPr>
            <w:r w:rsidRPr="00AD59C6">
              <w:rPr>
                <w:color w:val="000000"/>
                <w:sz w:val="24"/>
                <w:szCs w:val="24"/>
              </w:rPr>
              <w:t>6</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Sepijoniškės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2023-04-25</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78575C"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78575C" w:rsidRPr="00AD59C6" w:rsidRDefault="0078575C">
            <w:pPr>
              <w:ind w:firstLine="0"/>
              <w:jc w:val="center"/>
              <w:rPr>
                <w:color w:val="000000"/>
                <w:sz w:val="24"/>
                <w:szCs w:val="24"/>
              </w:rPr>
            </w:pPr>
            <w:r>
              <w:rPr>
                <w:color w:val="000000"/>
                <w:sz w:val="24"/>
                <w:szCs w:val="24"/>
              </w:rPr>
              <w:t>7</w:t>
            </w:r>
          </w:p>
        </w:tc>
        <w:tc>
          <w:tcPr>
            <w:tcW w:w="5280" w:type="dxa"/>
            <w:tcBorders>
              <w:top w:val="nil"/>
              <w:left w:val="nil"/>
              <w:bottom w:val="single" w:sz="8" w:space="0" w:color="000000"/>
              <w:right w:val="single" w:sz="8" w:space="0" w:color="000000"/>
            </w:tcBorders>
            <w:shd w:val="clear" w:color="auto" w:fill="auto"/>
            <w:vAlign w:val="center"/>
          </w:tcPr>
          <w:p w:rsidR="0078575C" w:rsidRDefault="0078575C">
            <w:pPr>
              <w:ind w:firstLine="0"/>
              <w:jc w:val="left"/>
              <w:rPr>
                <w:color w:val="000000"/>
                <w:sz w:val="24"/>
                <w:szCs w:val="24"/>
              </w:rPr>
            </w:pPr>
            <w:r>
              <w:rPr>
                <w:color w:val="000000"/>
                <w:sz w:val="24"/>
                <w:szCs w:val="24"/>
              </w:rPr>
              <w:t>Vilniaus komunalinių paslaugų mokyklos</w:t>
            </w:r>
          </w:p>
          <w:p w:rsidR="0078575C" w:rsidRPr="00AD59C6" w:rsidRDefault="0078575C" w:rsidP="0078575C">
            <w:pPr>
              <w:ind w:firstLine="0"/>
              <w:jc w:val="left"/>
              <w:rPr>
                <w:color w:val="000000"/>
                <w:sz w:val="24"/>
                <w:szCs w:val="24"/>
              </w:rPr>
            </w:pPr>
            <w:r>
              <w:rPr>
                <w:color w:val="000000"/>
                <w:sz w:val="24"/>
                <w:szCs w:val="24"/>
              </w:rPr>
              <w:t>Kaišiadorių skyrius</w:t>
            </w:r>
          </w:p>
        </w:tc>
        <w:tc>
          <w:tcPr>
            <w:tcW w:w="2140" w:type="dxa"/>
            <w:tcBorders>
              <w:top w:val="nil"/>
              <w:left w:val="nil"/>
              <w:bottom w:val="single" w:sz="8" w:space="0" w:color="000000"/>
              <w:right w:val="single" w:sz="8" w:space="0" w:color="000000"/>
            </w:tcBorders>
            <w:shd w:val="clear" w:color="auto" w:fill="auto"/>
            <w:vAlign w:val="center"/>
          </w:tcPr>
          <w:p w:rsidR="0078575C" w:rsidRPr="00AD59C6" w:rsidRDefault="0078575C">
            <w:pPr>
              <w:ind w:firstLine="0"/>
              <w:jc w:val="center"/>
              <w:rPr>
                <w:color w:val="000000"/>
                <w:sz w:val="24"/>
                <w:szCs w:val="24"/>
              </w:rPr>
            </w:pPr>
            <w:r>
              <w:rPr>
                <w:color w:val="000000"/>
                <w:sz w:val="24"/>
                <w:szCs w:val="24"/>
              </w:rPr>
              <w:t>2023-04-25</w:t>
            </w:r>
          </w:p>
        </w:tc>
        <w:tc>
          <w:tcPr>
            <w:tcW w:w="980" w:type="dxa"/>
            <w:tcBorders>
              <w:top w:val="nil"/>
              <w:left w:val="nil"/>
              <w:bottom w:val="single" w:sz="8" w:space="0" w:color="000000"/>
              <w:right w:val="single" w:sz="8" w:space="0" w:color="000000"/>
            </w:tcBorders>
            <w:shd w:val="clear" w:color="auto" w:fill="auto"/>
            <w:vAlign w:val="center"/>
          </w:tcPr>
          <w:p w:rsidR="0078575C" w:rsidRPr="00AD59C6" w:rsidRDefault="0078575C">
            <w:pPr>
              <w:ind w:firstLine="0"/>
              <w:jc w:val="center"/>
              <w:rPr>
                <w:color w:val="000000"/>
                <w:sz w:val="24"/>
                <w:szCs w:val="24"/>
              </w:rPr>
            </w:pPr>
            <w:r>
              <w:rPr>
                <w:color w:val="000000"/>
                <w:sz w:val="24"/>
                <w:szCs w:val="24"/>
              </w:rPr>
              <w:t>13:00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8</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Žasliai (prie seniūnijos)</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2023-04-26</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9</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Neprėkšta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2023-04-27</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10</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Antakalnis (prie fermų)</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2023-04-28</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11</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Žiežmariai (Vytauto g. 55)</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2023-05-03</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12</w:t>
            </w:r>
          </w:p>
        </w:tc>
        <w:tc>
          <w:tcPr>
            <w:tcW w:w="5280" w:type="dxa"/>
            <w:tcBorders>
              <w:top w:val="nil"/>
              <w:left w:val="nil"/>
              <w:bottom w:val="single" w:sz="8" w:space="0" w:color="000000"/>
              <w:right w:val="single" w:sz="8" w:space="0" w:color="000000"/>
            </w:tcBorders>
            <w:shd w:val="clear" w:color="auto" w:fill="auto"/>
            <w:vAlign w:val="center"/>
          </w:tcPr>
          <w:p w:rsidR="00A06463" w:rsidRPr="00471B52" w:rsidRDefault="002C7AA4">
            <w:pPr>
              <w:ind w:firstLine="0"/>
              <w:jc w:val="left"/>
              <w:rPr>
                <w:color w:val="000000"/>
                <w:sz w:val="24"/>
                <w:szCs w:val="24"/>
                <w:lang w:val="en-GB"/>
              </w:rPr>
            </w:pPr>
            <w:r w:rsidRPr="00AD59C6">
              <w:rPr>
                <w:color w:val="000000"/>
                <w:sz w:val="24"/>
                <w:szCs w:val="24"/>
              </w:rPr>
              <w:t>Rumšiškės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2023-05-04</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13</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4E799A">
            <w:pPr>
              <w:ind w:firstLine="0"/>
              <w:jc w:val="left"/>
              <w:rPr>
                <w:color w:val="000000"/>
                <w:sz w:val="24"/>
                <w:szCs w:val="24"/>
              </w:rPr>
            </w:pPr>
            <w:r>
              <w:rPr>
                <w:color w:val="000000"/>
                <w:sz w:val="24"/>
                <w:szCs w:val="24"/>
              </w:rPr>
              <w:t xml:space="preserve">Stabintiškės (prie ūk. P. </w:t>
            </w:r>
            <w:r w:rsidR="002C7AA4" w:rsidRPr="00AD59C6">
              <w:rPr>
                <w:color w:val="000000"/>
                <w:sz w:val="24"/>
                <w:szCs w:val="24"/>
              </w:rPr>
              <w:t>Morkūno ūkio)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2023-05-05</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14</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4E799A">
            <w:pPr>
              <w:ind w:firstLine="0"/>
              <w:jc w:val="left"/>
              <w:rPr>
                <w:color w:val="000000"/>
                <w:sz w:val="24"/>
                <w:szCs w:val="24"/>
              </w:rPr>
            </w:pPr>
            <w:r>
              <w:rPr>
                <w:color w:val="000000"/>
                <w:sz w:val="24"/>
                <w:szCs w:val="24"/>
              </w:rPr>
              <w:t xml:space="preserve">Palomenė (prie ūk. V. </w:t>
            </w:r>
            <w:r w:rsidR="002C7AA4" w:rsidRPr="00AD59C6">
              <w:rPr>
                <w:color w:val="000000"/>
                <w:sz w:val="24"/>
                <w:szCs w:val="24"/>
              </w:rPr>
              <w:t>Žilinsko ūkio)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2023-05-09</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15</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Mikalaučiškės (prie sandėlių)</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2023-05-10</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16</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Stasiūnai (prie ŽŪB Agropaslauga)</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2023-05-11</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17</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Dovainonys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2023-05-12</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18</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Kruonis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2023-05-16</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19</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Pravieniškės (prie girininkijos)</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2023-05-17</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20</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Vilūnai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2023-05-18</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21</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Mičiūnai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2023-05-19</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22</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AKB Gudienos laukai</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2023-05-23</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23</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Liutonys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2023-05-24</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24</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Strėvininkų pensionatas</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2023-05-24</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12:00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25</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Juodiškės (Janonių ūkyje)</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2023-05-25</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26</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Guronys (prie parduotuvės)</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2023-05-26</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27</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Morkūnai (prie parduotuvės)</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2023-05-30</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28</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Kalviai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2023-05-31</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29</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Paparčiai (Ražauskų sodyboje)</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2023-06-01</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30</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Dainava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2023-06-01</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12:00</w:t>
            </w:r>
          </w:p>
        </w:tc>
      </w:tr>
      <w:tr w:rsidR="00A06463" w:rsidRPr="00AD59C6">
        <w:trPr>
          <w:trHeight w:val="324"/>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31</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Kasčiukiškės (prie buvusio tech. kiemo)</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2023-06-02</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rsidTr="00E83290">
        <w:trPr>
          <w:trHeight w:val="324"/>
        </w:trPr>
        <w:tc>
          <w:tcPr>
            <w:tcW w:w="1020" w:type="dxa"/>
            <w:tcBorders>
              <w:top w:val="nil"/>
              <w:left w:val="single" w:sz="8" w:space="0" w:color="000000"/>
              <w:bottom w:val="single" w:sz="4" w:space="0" w:color="auto"/>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32</w:t>
            </w:r>
          </w:p>
        </w:tc>
        <w:tc>
          <w:tcPr>
            <w:tcW w:w="5280" w:type="dxa"/>
            <w:tcBorders>
              <w:top w:val="nil"/>
              <w:left w:val="nil"/>
              <w:bottom w:val="single" w:sz="4" w:space="0" w:color="auto"/>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Miežonys (prie mokyklos)</w:t>
            </w:r>
          </w:p>
        </w:tc>
        <w:tc>
          <w:tcPr>
            <w:tcW w:w="2140" w:type="dxa"/>
            <w:tcBorders>
              <w:top w:val="nil"/>
              <w:left w:val="nil"/>
              <w:bottom w:val="single" w:sz="4" w:space="0" w:color="auto"/>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2023-06-06</w:t>
            </w:r>
          </w:p>
        </w:tc>
        <w:tc>
          <w:tcPr>
            <w:tcW w:w="980" w:type="dxa"/>
            <w:tcBorders>
              <w:top w:val="nil"/>
              <w:left w:val="nil"/>
              <w:bottom w:val="single" w:sz="4" w:space="0" w:color="auto"/>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rsidTr="002C7AA4">
        <w:trPr>
          <w:trHeight w:val="324"/>
        </w:trPr>
        <w:tc>
          <w:tcPr>
            <w:tcW w:w="1020" w:type="dxa"/>
            <w:tcBorders>
              <w:top w:val="single" w:sz="4" w:space="0" w:color="auto"/>
              <w:left w:val="single" w:sz="8" w:space="0" w:color="000000"/>
              <w:bottom w:val="single" w:sz="4" w:space="0" w:color="auto"/>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lastRenderedPageBreak/>
              <w:t>33</w:t>
            </w:r>
          </w:p>
        </w:tc>
        <w:tc>
          <w:tcPr>
            <w:tcW w:w="5280" w:type="dxa"/>
            <w:tcBorders>
              <w:top w:val="single" w:sz="4" w:space="0" w:color="auto"/>
              <w:left w:val="nil"/>
              <w:bottom w:val="single" w:sz="4" w:space="0" w:color="auto"/>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Tauckūnai (prie buvusio tech. kiemo)</w:t>
            </w:r>
          </w:p>
        </w:tc>
        <w:tc>
          <w:tcPr>
            <w:tcW w:w="2140" w:type="dxa"/>
            <w:tcBorders>
              <w:top w:val="single" w:sz="4" w:space="0" w:color="auto"/>
              <w:left w:val="nil"/>
              <w:bottom w:val="single" w:sz="4" w:space="0" w:color="auto"/>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2023-06-06</w:t>
            </w:r>
          </w:p>
        </w:tc>
        <w:tc>
          <w:tcPr>
            <w:tcW w:w="980" w:type="dxa"/>
            <w:tcBorders>
              <w:top w:val="single" w:sz="4" w:space="0" w:color="auto"/>
              <w:left w:val="nil"/>
              <w:bottom w:val="single" w:sz="4" w:space="0" w:color="auto"/>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12:00</w:t>
            </w:r>
          </w:p>
        </w:tc>
      </w:tr>
      <w:tr w:rsidR="00A06463" w:rsidRPr="00AD59C6" w:rsidTr="002C7AA4">
        <w:trPr>
          <w:trHeight w:val="324"/>
        </w:trPr>
        <w:tc>
          <w:tcPr>
            <w:tcW w:w="1020" w:type="dxa"/>
            <w:tcBorders>
              <w:top w:val="single" w:sz="4" w:space="0" w:color="auto"/>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34</w:t>
            </w:r>
          </w:p>
        </w:tc>
        <w:tc>
          <w:tcPr>
            <w:tcW w:w="5280" w:type="dxa"/>
            <w:tcBorders>
              <w:top w:val="single" w:sz="4" w:space="0" w:color="auto"/>
              <w:left w:val="nil"/>
              <w:bottom w:val="single" w:sz="8" w:space="0" w:color="000000"/>
              <w:right w:val="single" w:sz="8" w:space="0" w:color="000000"/>
            </w:tcBorders>
            <w:shd w:val="clear" w:color="auto" w:fill="auto"/>
            <w:vAlign w:val="center"/>
          </w:tcPr>
          <w:p w:rsidR="00A06463" w:rsidRPr="00AD59C6" w:rsidRDefault="002C7AA4">
            <w:pPr>
              <w:ind w:firstLine="0"/>
              <w:jc w:val="left"/>
              <w:rPr>
                <w:color w:val="000000"/>
                <w:sz w:val="24"/>
                <w:szCs w:val="24"/>
              </w:rPr>
            </w:pPr>
            <w:r w:rsidRPr="00AD59C6">
              <w:rPr>
                <w:color w:val="000000"/>
                <w:sz w:val="24"/>
                <w:szCs w:val="24"/>
              </w:rPr>
              <w:t>Pašuliai (prie parduotuvės)</w:t>
            </w:r>
          </w:p>
        </w:tc>
        <w:tc>
          <w:tcPr>
            <w:tcW w:w="2140" w:type="dxa"/>
            <w:tcBorders>
              <w:top w:val="single" w:sz="4" w:space="0" w:color="auto"/>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2023-06-07</w:t>
            </w:r>
          </w:p>
        </w:tc>
        <w:tc>
          <w:tcPr>
            <w:tcW w:w="980" w:type="dxa"/>
            <w:tcBorders>
              <w:top w:val="single" w:sz="4" w:space="0" w:color="auto"/>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r w:rsidR="00A06463" w:rsidRPr="00AD59C6">
        <w:trPr>
          <w:trHeight w:val="300"/>
        </w:trPr>
        <w:tc>
          <w:tcPr>
            <w:tcW w:w="1020" w:type="dxa"/>
            <w:tcBorders>
              <w:top w:val="nil"/>
              <w:left w:val="single" w:sz="8" w:space="0" w:color="000000"/>
              <w:bottom w:val="single" w:sz="8" w:space="0" w:color="000000"/>
              <w:right w:val="single" w:sz="8" w:space="0" w:color="000000"/>
            </w:tcBorders>
            <w:shd w:val="clear" w:color="auto" w:fill="FFFFFF"/>
            <w:vAlign w:val="center"/>
          </w:tcPr>
          <w:p w:rsidR="00A06463" w:rsidRPr="00AD59C6" w:rsidRDefault="0054798E">
            <w:pPr>
              <w:ind w:firstLine="0"/>
              <w:jc w:val="center"/>
              <w:rPr>
                <w:color w:val="000000"/>
                <w:sz w:val="24"/>
                <w:szCs w:val="24"/>
              </w:rPr>
            </w:pPr>
            <w:r>
              <w:rPr>
                <w:color w:val="000000"/>
                <w:sz w:val="24"/>
                <w:szCs w:val="24"/>
              </w:rPr>
              <w:t>35</w:t>
            </w:r>
          </w:p>
        </w:tc>
        <w:tc>
          <w:tcPr>
            <w:tcW w:w="5280" w:type="dxa"/>
            <w:tcBorders>
              <w:top w:val="nil"/>
              <w:left w:val="nil"/>
              <w:bottom w:val="single" w:sz="8" w:space="0" w:color="000000"/>
              <w:right w:val="single" w:sz="8" w:space="0" w:color="000000"/>
            </w:tcBorders>
            <w:shd w:val="clear" w:color="auto" w:fill="auto"/>
            <w:vAlign w:val="center"/>
          </w:tcPr>
          <w:p w:rsidR="00A06463" w:rsidRPr="00AD59C6" w:rsidRDefault="002C7AA4" w:rsidP="00563D5B">
            <w:pPr>
              <w:ind w:firstLine="0"/>
              <w:jc w:val="left"/>
              <w:rPr>
                <w:color w:val="000000"/>
                <w:sz w:val="24"/>
                <w:szCs w:val="24"/>
              </w:rPr>
            </w:pPr>
            <w:r w:rsidRPr="00AD59C6">
              <w:rPr>
                <w:color w:val="000000"/>
                <w:sz w:val="24"/>
                <w:szCs w:val="24"/>
              </w:rPr>
              <w:t>Kaišiadorys (</w:t>
            </w:r>
            <w:r w:rsidR="00563D5B" w:rsidRPr="00AD59C6">
              <w:rPr>
                <w:color w:val="000000"/>
                <w:sz w:val="24"/>
                <w:szCs w:val="24"/>
              </w:rPr>
              <w:t>Vytauto Didžiojo g. 35, Kaišiadorys</w:t>
            </w:r>
            <w:r w:rsidRPr="00AD59C6">
              <w:rPr>
                <w:color w:val="000000"/>
                <w:sz w:val="24"/>
                <w:szCs w:val="24"/>
              </w:rPr>
              <w:t>)</w:t>
            </w:r>
          </w:p>
        </w:tc>
        <w:tc>
          <w:tcPr>
            <w:tcW w:w="2140" w:type="dxa"/>
            <w:tcBorders>
              <w:top w:val="nil"/>
              <w:left w:val="nil"/>
              <w:bottom w:val="single" w:sz="8" w:space="0" w:color="000000"/>
              <w:right w:val="single" w:sz="8" w:space="0" w:color="000000"/>
            </w:tcBorders>
            <w:shd w:val="clear" w:color="auto" w:fill="auto"/>
            <w:vAlign w:val="center"/>
          </w:tcPr>
          <w:p w:rsidR="00A06463" w:rsidRPr="00AD59C6" w:rsidRDefault="00563D5B">
            <w:pPr>
              <w:ind w:firstLine="0"/>
              <w:jc w:val="center"/>
              <w:rPr>
                <w:color w:val="000000"/>
                <w:sz w:val="24"/>
                <w:szCs w:val="24"/>
              </w:rPr>
            </w:pPr>
            <w:r w:rsidRPr="00AD59C6">
              <w:rPr>
                <w:color w:val="000000"/>
                <w:sz w:val="24"/>
                <w:szCs w:val="24"/>
              </w:rPr>
              <w:t>2023-06-08</w:t>
            </w:r>
          </w:p>
        </w:tc>
        <w:tc>
          <w:tcPr>
            <w:tcW w:w="980" w:type="dxa"/>
            <w:tcBorders>
              <w:top w:val="nil"/>
              <w:left w:val="nil"/>
              <w:bottom w:val="single" w:sz="8" w:space="0" w:color="000000"/>
              <w:right w:val="single" w:sz="8" w:space="0" w:color="000000"/>
            </w:tcBorders>
            <w:shd w:val="clear" w:color="auto" w:fill="auto"/>
            <w:vAlign w:val="center"/>
          </w:tcPr>
          <w:p w:rsidR="00A06463" w:rsidRPr="00AD59C6" w:rsidRDefault="002C7AA4">
            <w:pPr>
              <w:ind w:firstLine="0"/>
              <w:jc w:val="center"/>
              <w:rPr>
                <w:color w:val="000000"/>
                <w:sz w:val="24"/>
                <w:szCs w:val="24"/>
              </w:rPr>
            </w:pPr>
            <w:r w:rsidRPr="00AD59C6">
              <w:rPr>
                <w:color w:val="000000"/>
                <w:sz w:val="24"/>
                <w:szCs w:val="24"/>
              </w:rPr>
              <w:t>9:00</w:t>
            </w:r>
          </w:p>
        </w:tc>
      </w:tr>
    </w:tbl>
    <w:p w:rsidR="00A06463" w:rsidRDefault="00A06463">
      <w:pPr>
        <w:ind w:firstLine="0"/>
        <w:rPr>
          <w:sz w:val="24"/>
          <w:szCs w:val="24"/>
        </w:rPr>
      </w:pPr>
    </w:p>
    <w:p w:rsidR="00A06463" w:rsidRPr="00AD59C6" w:rsidRDefault="002C7AA4">
      <w:pPr>
        <w:tabs>
          <w:tab w:val="left" w:pos="3304"/>
        </w:tabs>
        <w:spacing w:line="360" w:lineRule="auto"/>
        <w:rPr>
          <w:sz w:val="24"/>
          <w:szCs w:val="24"/>
        </w:rPr>
      </w:pPr>
      <w:r w:rsidRPr="00AD59C6">
        <w:rPr>
          <w:sz w:val="24"/>
          <w:szCs w:val="24"/>
        </w:rPr>
        <w:t>Apžiūrai pateikiama techniškai tvarkinga technika, traktorininko pažymėjimas arba kitas dokumentas, suteikiantis teisę vairuoti traktorių, traktoriaus registracijos dokumentas, dokumentas apie sumokėtą valstybės rinkliavą. Traktoriaus, savaeigės ir žemės ūkio mašinos techninės apžiūros kaina – 6,80 euro, priekabos – 5,50 euro. Už kiekvieną išvykimą atlikti traktoriaus, savaeigės ar žemės ūkio mašinos ir priekabos techninės apžiūros ne pagal grafiką papildomai imama 9,90 euro valstybės rinkliava. Mokėti Valstybinei mokesčių inspekcijai prie LR FM. Įmokos kodas 53049. Mokėti grynaisiais nebus galima.</w:t>
      </w:r>
    </w:p>
    <w:p w:rsidR="00A06463" w:rsidRPr="00AD59C6" w:rsidRDefault="00007167">
      <w:pPr>
        <w:tabs>
          <w:tab w:val="left" w:pos="3304"/>
        </w:tabs>
        <w:spacing w:line="360" w:lineRule="auto"/>
        <w:rPr>
          <w:sz w:val="24"/>
          <w:szCs w:val="24"/>
        </w:rPr>
      </w:pPr>
      <w:r>
        <w:rPr>
          <w:sz w:val="24"/>
          <w:szCs w:val="24"/>
        </w:rPr>
        <w:t>Iškilus klausimams</w:t>
      </w:r>
      <w:r w:rsidR="002C7AA4" w:rsidRPr="00AD59C6">
        <w:rPr>
          <w:sz w:val="24"/>
          <w:szCs w:val="24"/>
        </w:rPr>
        <w:t xml:space="preserve"> kreiptis tel. +370 672 97558, el. p. rytis.kimbirauskas@kaisiadorys.lt</w:t>
      </w:r>
    </w:p>
    <w:p w:rsidR="00A06463" w:rsidRDefault="00A06463">
      <w:pPr>
        <w:tabs>
          <w:tab w:val="left" w:pos="3304"/>
        </w:tabs>
        <w:spacing w:line="360" w:lineRule="auto"/>
        <w:rPr>
          <w:b/>
          <w:sz w:val="24"/>
          <w:szCs w:val="24"/>
        </w:rPr>
      </w:pPr>
    </w:p>
    <w:p w:rsidR="00A06463" w:rsidRPr="00BE5C10" w:rsidRDefault="00A06463">
      <w:pPr>
        <w:tabs>
          <w:tab w:val="left" w:pos="3304"/>
        </w:tabs>
        <w:spacing w:line="360" w:lineRule="auto"/>
        <w:rPr>
          <w:sz w:val="24"/>
          <w:szCs w:val="24"/>
          <w:lang w:val="en-GB"/>
        </w:rPr>
      </w:pPr>
    </w:p>
    <w:p w:rsidR="00A06463" w:rsidRDefault="002C7AA4">
      <w:pPr>
        <w:tabs>
          <w:tab w:val="left" w:pos="3304"/>
        </w:tabs>
        <w:spacing w:line="360" w:lineRule="auto"/>
        <w:ind w:firstLine="0"/>
        <w:rPr>
          <w:sz w:val="24"/>
          <w:szCs w:val="24"/>
        </w:rPr>
      </w:pPr>
      <w:r>
        <w:rPr>
          <w:sz w:val="24"/>
          <w:szCs w:val="24"/>
        </w:rPr>
        <w:t>Žemės ūkio ir aplinkosaugos skyriaus vyr. specialistas                                         Rytis Kimbirauskas</w:t>
      </w:r>
    </w:p>
    <w:p w:rsidR="00A06463" w:rsidRDefault="00A06463">
      <w:pPr>
        <w:ind w:firstLine="0"/>
        <w:rPr>
          <w:sz w:val="24"/>
          <w:szCs w:val="24"/>
        </w:rPr>
      </w:pPr>
      <w:bookmarkStart w:id="1" w:name="_GoBack"/>
      <w:bookmarkEnd w:id="1"/>
    </w:p>
    <w:sectPr w:rsidR="00A06463">
      <w:pgSz w:w="11907" w:h="16840"/>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63"/>
    <w:rsid w:val="00007167"/>
    <w:rsid w:val="00206943"/>
    <w:rsid w:val="00234E8C"/>
    <w:rsid w:val="002C7AA4"/>
    <w:rsid w:val="002C7F92"/>
    <w:rsid w:val="0035268F"/>
    <w:rsid w:val="0038559E"/>
    <w:rsid w:val="003A198E"/>
    <w:rsid w:val="003E7033"/>
    <w:rsid w:val="00471B52"/>
    <w:rsid w:val="004D3914"/>
    <w:rsid w:val="004E799A"/>
    <w:rsid w:val="004F28FA"/>
    <w:rsid w:val="0054798E"/>
    <w:rsid w:val="00563D5B"/>
    <w:rsid w:val="00721176"/>
    <w:rsid w:val="0078575C"/>
    <w:rsid w:val="00833A20"/>
    <w:rsid w:val="00A06463"/>
    <w:rsid w:val="00AD59C6"/>
    <w:rsid w:val="00AF2EF7"/>
    <w:rsid w:val="00BE5C10"/>
    <w:rsid w:val="00C12878"/>
    <w:rsid w:val="00CF289B"/>
    <w:rsid w:val="00DB4ABD"/>
    <w:rsid w:val="00E832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B2929-AD5E-46E3-B72C-FD57C0A0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3482"/>
    <w:rPr>
      <w:lang w:eastAsia="en-US"/>
    </w:rPr>
  </w:style>
  <w:style w:type="paragraph" w:styleId="Antrat1">
    <w:name w:val="heading 1"/>
    <w:basedOn w:val="prastasis"/>
    <w:next w:val="prastasis"/>
    <w:link w:val="Antrat1Diagrama"/>
    <w:qFormat/>
    <w:rsid w:val="006B3482"/>
    <w:pPr>
      <w:keepNext/>
      <w:outlineLvl w:val="0"/>
    </w:pPr>
    <w:rPr>
      <w:rFonts w:ascii="Cambria" w:hAnsi="Cambria"/>
      <w:b/>
      <w:kern w:val="32"/>
      <w:sz w:val="32"/>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qFormat/>
    <w:rsid w:val="006B3482"/>
    <w:pPr>
      <w:jc w:val="center"/>
    </w:pPr>
    <w:rPr>
      <w:rFonts w:ascii="Cambria" w:hAnsi="Cambria"/>
      <w:b/>
      <w:kern w:val="28"/>
      <w:sz w:val="32"/>
    </w:rPr>
  </w:style>
  <w:style w:type="character" w:customStyle="1" w:styleId="Antrat1Diagrama">
    <w:name w:val="Antraštė 1 Diagrama"/>
    <w:link w:val="Antrat1"/>
    <w:locked/>
    <w:rsid w:val="00B865F7"/>
    <w:rPr>
      <w:rFonts w:ascii="Cambria" w:hAnsi="Cambria" w:cs="Times New Roman"/>
      <w:b/>
      <w:kern w:val="32"/>
      <w:sz w:val="32"/>
      <w:lang w:val="x-none" w:eastAsia="en-US"/>
    </w:rPr>
  </w:style>
  <w:style w:type="character" w:customStyle="1" w:styleId="PavadinimasDiagrama">
    <w:name w:val="Pavadinimas Diagrama"/>
    <w:link w:val="Pavadinimas"/>
    <w:locked/>
    <w:rsid w:val="00B865F7"/>
    <w:rPr>
      <w:rFonts w:ascii="Cambria" w:hAnsi="Cambria" w:cs="Times New Roman"/>
      <w:b/>
      <w:kern w:val="28"/>
      <w:sz w:val="32"/>
      <w:lang w:val="x-none" w:eastAsia="en-US"/>
    </w:rPr>
  </w:style>
  <w:style w:type="paragraph" w:styleId="Pagrindiniotekstotrauka">
    <w:name w:val="Body Text Indent"/>
    <w:basedOn w:val="prastasis"/>
    <w:link w:val="PagrindiniotekstotraukaDiagrama"/>
    <w:semiHidden/>
    <w:rsid w:val="006B3482"/>
    <w:pPr>
      <w:ind w:firstLine="1296"/>
    </w:pPr>
  </w:style>
  <w:style w:type="character" w:customStyle="1" w:styleId="PagrindiniotekstotraukaDiagrama">
    <w:name w:val="Pagrindinio teksto įtrauka Diagrama"/>
    <w:link w:val="Pagrindiniotekstotrauka"/>
    <w:semiHidden/>
    <w:locked/>
    <w:rsid w:val="00B865F7"/>
    <w:rPr>
      <w:rFonts w:cs="Times New Roman"/>
      <w:sz w:val="20"/>
      <w:lang w:val="x-none" w:eastAsia="en-US"/>
    </w:rPr>
  </w:style>
  <w:style w:type="paragraph" w:styleId="Dokumentostruktra">
    <w:name w:val="Document Map"/>
    <w:basedOn w:val="prastasis"/>
    <w:link w:val="DokumentostruktraDiagrama"/>
    <w:semiHidden/>
    <w:rsid w:val="00570316"/>
    <w:pPr>
      <w:shd w:val="clear" w:color="auto" w:fill="000080"/>
    </w:pPr>
    <w:rPr>
      <w:sz w:val="2"/>
    </w:rPr>
  </w:style>
  <w:style w:type="character" w:customStyle="1" w:styleId="DokumentostruktraDiagrama">
    <w:name w:val="Dokumento struktūra Diagrama"/>
    <w:link w:val="Dokumentostruktra"/>
    <w:semiHidden/>
    <w:locked/>
    <w:rsid w:val="00B865F7"/>
    <w:rPr>
      <w:rFonts w:cs="Times New Roman"/>
      <w:sz w:val="2"/>
      <w:lang w:val="x-none" w:eastAsia="en-US"/>
    </w:rPr>
  </w:style>
  <w:style w:type="paragraph" w:styleId="Debesliotekstas">
    <w:name w:val="Balloon Text"/>
    <w:basedOn w:val="prastasis"/>
    <w:link w:val="DebesliotekstasDiagrama"/>
    <w:semiHidden/>
    <w:rsid w:val="00D76FED"/>
    <w:rPr>
      <w:sz w:val="2"/>
    </w:rPr>
  </w:style>
  <w:style w:type="character" w:customStyle="1" w:styleId="DebesliotekstasDiagrama">
    <w:name w:val="Debesėlio tekstas Diagrama"/>
    <w:link w:val="Debesliotekstas"/>
    <w:semiHidden/>
    <w:locked/>
    <w:rsid w:val="00B865F7"/>
    <w:rPr>
      <w:rFonts w:cs="Times New Roman"/>
      <w:sz w:val="2"/>
      <w:lang w:val="x-none" w:eastAsia="en-US"/>
    </w:rPr>
  </w:style>
  <w:style w:type="table" w:styleId="Lentelstinklelis">
    <w:name w:val="Table Grid"/>
    <w:basedOn w:val="prastojilentel"/>
    <w:rsid w:val="0020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semiHidden/>
    <w:rsid w:val="00277D0F"/>
    <w:pPr>
      <w:spacing w:before="100" w:beforeAutospacing="1" w:after="100" w:afterAutospacing="1"/>
      <w:ind w:firstLine="0"/>
      <w:jc w:val="left"/>
    </w:pPr>
    <w:rPr>
      <w:color w:val="000000"/>
      <w:sz w:val="24"/>
      <w:szCs w:val="24"/>
      <w:lang w:eastAsia="lt-LT"/>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jq+dpmsSWVnhRJJk1av825zLg==">AMUW2mUvvxK+kzrQMwuTojteMO10cojuCwIbdNcDfuEwFFZlTLq6nnrU2vO7ERXp9zw2tuSRDznf8gD3Ln8b5kYGKpUk7D5pILRtRbzw/AaWTy8kHNB53FV2eU3DpicyxCe8u+TjosqXDYvNuvRLvcWsbyp6IpcrKw==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1880</Words>
  <Characters>1072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Rytis Kimbirauskas</cp:lastModifiedBy>
  <cp:revision>32</cp:revision>
  <cp:lastPrinted>2023-03-15T13:29:00Z</cp:lastPrinted>
  <dcterms:created xsi:type="dcterms:W3CDTF">2021-05-06T13:42:00Z</dcterms:created>
  <dcterms:modified xsi:type="dcterms:W3CDTF">2023-03-23T12:43:00Z</dcterms:modified>
</cp:coreProperties>
</file>