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80" w:rsidRDefault="00042580" w:rsidP="00661607">
      <w:pPr>
        <w:jc w:val="center"/>
        <w:rPr>
          <w:b/>
          <w:lang w:val="lt-LT"/>
        </w:rPr>
      </w:pPr>
      <w:r w:rsidRPr="00042580">
        <w:rPr>
          <w:b/>
          <w:lang w:val="lt-LT"/>
        </w:rPr>
        <w:t xml:space="preserve">2024 M. </w:t>
      </w:r>
      <w:r w:rsidR="00642332">
        <w:rPr>
          <w:b/>
          <w:lang w:val="lt-LT"/>
        </w:rPr>
        <w:t xml:space="preserve">KAIŠIADORIŲ RAJONO SAVIVALDYBĖS </w:t>
      </w:r>
      <w:r w:rsidR="00402EF2">
        <w:rPr>
          <w:b/>
          <w:lang w:val="lt-LT"/>
        </w:rPr>
        <w:t>IŠ DALIES FINANSUOJAM</w:t>
      </w:r>
      <w:r w:rsidR="00567769" w:rsidRPr="00DB15EF">
        <w:rPr>
          <w:b/>
          <w:lang w:val="lt-LT"/>
        </w:rPr>
        <w:t>Ų</w:t>
      </w:r>
      <w:r w:rsidR="00402EF2">
        <w:rPr>
          <w:b/>
          <w:lang w:val="lt-LT"/>
        </w:rPr>
        <w:t xml:space="preserve"> VAIKŲ VASAROS STOVYKLŲ SĄRAŠAS</w:t>
      </w:r>
    </w:p>
    <w:p w:rsidR="00402EF2" w:rsidRDefault="00402EF2" w:rsidP="00661607">
      <w:pPr>
        <w:jc w:val="center"/>
        <w:rPr>
          <w:lang w:val="lt-LT"/>
        </w:rPr>
      </w:pPr>
    </w:p>
    <w:p w:rsidR="00042580" w:rsidRDefault="00042580" w:rsidP="00042580">
      <w:pPr>
        <w:jc w:val="both"/>
        <w:rPr>
          <w:lang w:val="lt-LT"/>
        </w:rPr>
      </w:pPr>
    </w:p>
    <w:p w:rsidR="00766EC0" w:rsidRDefault="00766EC0" w:rsidP="00766EC0">
      <w:pPr>
        <w:jc w:val="both"/>
        <w:rPr>
          <w:lang w:val="lt-LT"/>
        </w:rPr>
      </w:pPr>
    </w:p>
    <w:tbl>
      <w:tblPr>
        <w:tblStyle w:val="Lentelstinklelis"/>
        <w:tblW w:w="15310" w:type="dxa"/>
        <w:tblInd w:w="-34" w:type="dxa"/>
        <w:tblLayout w:type="fixed"/>
        <w:tblLook w:val="04A0"/>
      </w:tblPr>
      <w:tblGrid>
        <w:gridCol w:w="568"/>
        <w:gridCol w:w="1984"/>
        <w:gridCol w:w="3260"/>
        <w:gridCol w:w="1134"/>
        <w:gridCol w:w="1276"/>
        <w:gridCol w:w="3260"/>
        <w:gridCol w:w="1701"/>
        <w:gridCol w:w="2127"/>
      </w:tblGrid>
      <w:tr w:rsidR="00CB3F41" w:rsidRPr="005C47AC" w:rsidTr="00567769">
        <w:tc>
          <w:tcPr>
            <w:tcW w:w="568" w:type="dxa"/>
          </w:tcPr>
          <w:p w:rsidR="00766EC0" w:rsidRPr="00920E3D" w:rsidRDefault="00766EC0" w:rsidP="00703085">
            <w:pPr>
              <w:jc w:val="center"/>
              <w:rPr>
                <w:b/>
                <w:lang w:val="lt-LT"/>
              </w:rPr>
            </w:pPr>
            <w:r w:rsidRPr="00920E3D">
              <w:rPr>
                <w:b/>
                <w:lang w:val="lt-LT"/>
              </w:rPr>
              <w:t>Nr.</w:t>
            </w:r>
          </w:p>
        </w:tc>
        <w:tc>
          <w:tcPr>
            <w:tcW w:w="1984" w:type="dxa"/>
          </w:tcPr>
          <w:p w:rsidR="00766EC0" w:rsidRPr="00920E3D" w:rsidRDefault="00766EC0" w:rsidP="00703085">
            <w:pPr>
              <w:jc w:val="center"/>
              <w:rPr>
                <w:b/>
                <w:lang w:val="lt-LT"/>
              </w:rPr>
            </w:pPr>
            <w:r w:rsidRPr="00920E3D">
              <w:rPr>
                <w:b/>
                <w:lang w:val="lt-LT"/>
              </w:rPr>
              <w:t>Įstaiga</w:t>
            </w:r>
          </w:p>
        </w:tc>
        <w:tc>
          <w:tcPr>
            <w:tcW w:w="3260" w:type="dxa"/>
          </w:tcPr>
          <w:p w:rsidR="00766EC0" w:rsidRPr="00920E3D" w:rsidRDefault="00766EC0" w:rsidP="00703085">
            <w:pPr>
              <w:jc w:val="center"/>
              <w:rPr>
                <w:b/>
                <w:lang w:val="lt-LT"/>
              </w:rPr>
            </w:pPr>
            <w:r w:rsidRPr="00920E3D">
              <w:rPr>
                <w:b/>
                <w:lang w:val="lt-LT"/>
              </w:rPr>
              <w:t>Projekto pavadinimas</w:t>
            </w:r>
          </w:p>
        </w:tc>
        <w:tc>
          <w:tcPr>
            <w:tcW w:w="1134" w:type="dxa"/>
          </w:tcPr>
          <w:p w:rsidR="00766EC0" w:rsidRPr="00920E3D" w:rsidRDefault="00766EC0" w:rsidP="00703085">
            <w:pPr>
              <w:jc w:val="center"/>
              <w:rPr>
                <w:b/>
                <w:lang w:val="lt-LT"/>
              </w:rPr>
            </w:pPr>
            <w:r w:rsidRPr="00920E3D">
              <w:rPr>
                <w:b/>
                <w:lang w:val="lt-LT"/>
              </w:rPr>
              <w:t>Vaikų skaičius</w:t>
            </w:r>
          </w:p>
        </w:tc>
        <w:tc>
          <w:tcPr>
            <w:tcW w:w="1276" w:type="dxa"/>
          </w:tcPr>
          <w:p w:rsidR="00766EC0" w:rsidRPr="00920E3D" w:rsidRDefault="004D7EE4" w:rsidP="0070308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</w:tc>
        <w:tc>
          <w:tcPr>
            <w:tcW w:w="3260" w:type="dxa"/>
          </w:tcPr>
          <w:p w:rsidR="00766EC0" w:rsidRPr="00920E3D" w:rsidRDefault="00565F42" w:rsidP="0070308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Trumpas aprašymas</w:t>
            </w:r>
          </w:p>
          <w:p w:rsidR="00766EC0" w:rsidRPr="00920E3D" w:rsidRDefault="00766EC0" w:rsidP="0070308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</w:tcPr>
          <w:p w:rsidR="00766EC0" w:rsidRPr="00F6173C" w:rsidRDefault="00565F42" w:rsidP="00F6173C">
            <w:pPr>
              <w:jc w:val="center"/>
              <w:rPr>
                <w:b/>
                <w:lang w:val="lt-LT"/>
              </w:rPr>
            </w:pPr>
            <w:r w:rsidRPr="00F6173C">
              <w:rPr>
                <w:b/>
                <w:lang w:val="lt-LT"/>
              </w:rPr>
              <w:t xml:space="preserve">Tikslinė grupė </w:t>
            </w:r>
          </w:p>
        </w:tc>
        <w:tc>
          <w:tcPr>
            <w:tcW w:w="2127" w:type="dxa"/>
          </w:tcPr>
          <w:p w:rsidR="00766EC0" w:rsidRPr="00F6173C" w:rsidRDefault="00565F42" w:rsidP="00F6173C">
            <w:pPr>
              <w:jc w:val="center"/>
              <w:rPr>
                <w:b/>
                <w:lang w:val="lt-LT"/>
              </w:rPr>
            </w:pPr>
            <w:r w:rsidRPr="00F6173C">
              <w:rPr>
                <w:b/>
                <w:lang w:val="lt-LT"/>
              </w:rPr>
              <w:t>Ar yra laisvų vietų</w:t>
            </w:r>
          </w:p>
        </w:tc>
      </w:tr>
      <w:tr w:rsidR="00C42048" w:rsidRPr="006C1921" w:rsidTr="00567769">
        <w:tc>
          <w:tcPr>
            <w:tcW w:w="568" w:type="dxa"/>
          </w:tcPr>
          <w:p w:rsidR="00766EC0" w:rsidRPr="006C1921" w:rsidRDefault="00766EC0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1.</w:t>
            </w:r>
          </w:p>
        </w:tc>
        <w:tc>
          <w:tcPr>
            <w:tcW w:w="1984" w:type="dxa"/>
          </w:tcPr>
          <w:p w:rsidR="00766EC0" w:rsidRPr="006C1921" w:rsidRDefault="00766EC0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Kaišiadorių meno mokykla</w:t>
            </w:r>
          </w:p>
        </w:tc>
        <w:tc>
          <w:tcPr>
            <w:tcW w:w="3260" w:type="dxa"/>
          </w:tcPr>
          <w:p w:rsidR="00642332" w:rsidRPr="006C1921" w:rsidRDefault="00766EC0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,,Piešk, grok, dainuok“</w:t>
            </w:r>
          </w:p>
          <w:p w:rsidR="00766EC0" w:rsidRPr="006C1921" w:rsidRDefault="00642332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766EC0" w:rsidRPr="006C1921" w:rsidRDefault="00766EC0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40</w:t>
            </w:r>
          </w:p>
        </w:tc>
        <w:tc>
          <w:tcPr>
            <w:tcW w:w="1276" w:type="dxa"/>
          </w:tcPr>
          <w:p w:rsidR="00CB7C2F" w:rsidRPr="006C1921" w:rsidRDefault="008E045F" w:rsidP="00CB7C2F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Birželio 3–</w:t>
            </w:r>
            <w:r w:rsidR="00CB7C2F" w:rsidRPr="006C1921">
              <w:rPr>
                <w:lang w:val="lt-LT"/>
              </w:rPr>
              <w:t>7</w:t>
            </w:r>
            <w:r>
              <w:rPr>
                <w:lang w:val="lt-LT"/>
              </w:rPr>
              <w:t xml:space="preserve"> d.</w:t>
            </w:r>
          </w:p>
          <w:p w:rsidR="00766EC0" w:rsidRPr="006C1921" w:rsidRDefault="00766EC0" w:rsidP="00703085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766EC0" w:rsidRPr="006C1921" w:rsidRDefault="008E045F" w:rsidP="002816DC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 xml:space="preserve">Apsilankymas </w:t>
            </w:r>
            <w:r w:rsidR="00CB7C2F" w:rsidRPr="006C1921">
              <w:rPr>
                <w:lang w:val="lt-LT"/>
              </w:rPr>
              <w:t>zoologijos sode</w:t>
            </w:r>
            <w:r>
              <w:rPr>
                <w:lang w:val="lt-LT"/>
              </w:rPr>
              <w:t>,</w:t>
            </w:r>
            <w:r w:rsidR="002816DC">
              <w:rPr>
                <w:lang w:val="lt-LT"/>
              </w:rPr>
              <w:t xml:space="preserve"> </w:t>
            </w:r>
            <w:r>
              <w:rPr>
                <w:lang w:val="lt-LT"/>
              </w:rPr>
              <w:t>paveikslėlių</w:t>
            </w:r>
            <w:r w:rsidR="00CB7C2F" w:rsidRPr="006C1921">
              <w:rPr>
                <w:lang w:val="lt-LT"/>
              </w:rPr>
              <w:t xml:space="preserve"> parodai</w:t>
            </w:r>
            <w:r>
              <w:rPr>
                <w:lang w:val="lt-LT"/>
              </w:rPr>
              <w:t xml:space="preserve"> piešimas</w:t>
            </w:r>
            <w:r w:rsidR="00CB7C2F" w:rsidRPr="006C1921">
              <w:rPr>
                <w:lang w:val="lt-LT"/>
              </w:rPr>
              <w:t xml:space="preserve"> ir </w:t>
            </w:r>
            <w:r>
              <w:rPr>
                <w:lang w:val="lt-LT"/>
              </w:rPr>
              <w:t>dainelių mokymasis s</w:t>
            </w:r>
            <w:r w:rsidR="00CB7C2F" w:rsidRPr="006C1921">
              <w:rPr>
                <w:lang w:val="lt-LT"/>
              </w:rPr>
              <w:t xml:space="preserve">u perkusijos pritarimu, </w:t>
            </w:r>
            <w:r>
              <w:rPr>
                <w:lang w:val="lt-LT"/>
              </w:rPr>
              <w:t>žaidimai</w:t>
            </w:r>
            <w:r w:rsidR="00CB7C2F" w:rsidRPr="006C1921">
              <w:rPr>
                <w:lang w:val="lt-LT"/>
              </w:rPr>
              <w:t xml:space="preserve"> lauke, </w:t>
            </w:r>
            <w:r>
              <w:rPr>
                <w:lang w:val="lt-LT"/>
              </w:rPr>
              <w:t>filmų žiūrėjimas, kelionės ieškant</w:t>
            </w:r>
            <w:r w:rsidR="00CB7C2F" w:rsidRPr="006C1921">
              <w:rPr>
                <w:lang w:val="lt-LT"/>
              </w:rPr>
              <w:t xml:space="preserve"> netradicinių aplinkų kūrybai</w:t>
            </w:r>
          </w:p>
        </w:tc>
        <w:tc>
          <w:tcPr>
            <w:tcW w:w="1701" w:type="dxa"/>
          </w:tcPr>
          <w:p w:rsidR="00766EC0" w:rsidRPr="006C1921" w:rsidRDefault="00CB7C2F" w:rsidP="002816DC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>7</w:t>
            </w:r>
            <w:r w:rsidR="00EE518D">
              <w:rPr>
                <w:lang w:val="lt-LT"/>
              </w:rPr>
              <w:t>–</w:t>
            </w:r>
            <w:r w:rsidRPr="006C1921">
              <w:rPr>
                <w:lang w:val="lt-LT"/>
              </w:rPr>
              <w:t>10 m.</w:t>
            </w:r>
            <w:r w:rsidR="006E55FE">
              <w:rPr>
                <w:lang w:val="lt-LT"/>
              </w:rPr>
              <w:t xml:space="preserve"> </w:t>
            </w:r>
            <w:r w:rsidR="00C2287E">
              <w:rPr>
                <w:lang w:val="lt-LT"/>
              </w:rPr>
              <w:t>vaikai</w:t>
            </w:r>
            <w:r w:rsidR="008E045F">
              <w:rPr>
                <w:lang w:val="lt-LT"/>
              </w:rPr>
              <w:t>, kurie</w:t>
            </w:r>
            <w:r w:rsidRPr="006C1921">
              <w:rPr>
                <w:lang w:val="lt-LT"/>
              </w:rPr>
              <w:t xml:space="preserve"> mokosi arba ketina mokytis Kaišiadorių meno mokykloje </w:t>
            </w:r>
          </w:p>
        </w:tc>
        <w:tc>
          <w:tcPr>
            <w:tcW w:w="2127" w:type="dxa"/>
          </w:tcPr>
          <w:p w:rsidR="00766EC0" w:rsidRPr="006C1921" w:rsidRDefault="008E045F" w:rsidP="008E045F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Nėra</w:t>
            </w:r>
            <w:r w:rsidR="00EE518D">
              <w:rPr>
                <w:lang w:val="lt-LT"/>
              </w:rPr>
              <w:t>.</w:t>
            </w:r>
          </w:p>
        </w:tc>
      </w:tr>
      <w:tr w:rsidR="00C42048" w:rsidRPr="006C1921" w:rsidTr="00567769">
        <w:tc>
          <w:tcPr>
            <w:tcW w:w="568" w:type="dxa"/>
          </w:tcPr>
          <w:p w:rsidR="003836BD" w:rsidRPr="006C1921" w:rsidRDefault="003836BD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2.</w:t>
            </w:r>
          </w:p>
        </w:tc>
        <w:tc>
          <w:tcPr>
            <w:tcW w:w="1984" w:type="dxa"/>
          </w:tcPr>
          <w:p w:rsidR="003836BD" w:rsidRPr="006C1921" w:rsidRDefault="00B94C9C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Kaišiadorių švietimo ir sporto centras</w:t>
            </w:r>
          </w:p>
        </w:tc>
        <w:tc>
          <w:tcPr>
            <w:tcW w:w="3260" w:type="dxa"/>
          </w:tcPr>
          <w:p w:rsidR="003836BD" w:rsidRPr="006C1921" w:rsidRDefault="00B94C9C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,,Delfinas“</w:t>
            </w:r>
          </w:p>
          <w:p w:rsidR="00642332" w:rsidRPr="006C1921" w:rsidRDefault="00642332" w:rsidP="00642332">
            <w:pPr>
              <w:rPr>
                <w:lang w:val="lt-LT"/>
              </w:rPr>
            </w:pPr>
            <w:r w:rsidRPr="006C1921">
              <w:rPr>
                <w:lang w:val="lt-LT"/>
              </w:rPr>
              <w:t xml:space="preserve">Dieninė </w:t>
            </w:r>
          </w:p>
        </w:tc>
        <w:tc>
          <w:tcPr>
            <w:tcW w:w="1134" w:type="dxa"/>
          </w:tcPr>
          <w:p w:rsidR="003836BD" w:rsidRPr="006C1921" w:rsidRDefault="000E4B0C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30</w:t>
            </w:r>
          </w:p>
        </w:tc>
        <w:tc>
          <w:tcPr>
            <w:tcW w:w="1276" w:type="dxa"/>
          </w:tcPr>
          <w:p w:rsidR="008242AD" w:rsidRPr="006C1921" w:rsidRDefault="008E045F" w:rsidP="008242AD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Rugpjūčio 19–</w:t>
            </w:r>
            <w:r w:rsidR="008242AD" w:rsidRPr="006C1921">
              <w:rPr>
                <w:lang w:val="lt-LT"/>
              </w:rPr>
              <w:t>23 d.</w:t>
            </w:r>
          </w:p>
          <w:p w:rsidR="003836BD" w:rsidRPr="006C1921" w:rsidRDefault="003836BD" w:rsidP="00703085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8242AD" w:rsidRPr="006C1921" w:rsidRDefault="00E93766" w:rsidP="008242AD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008242AD" w:rsidRPr="006C1921">
              <w:rPr>
                <w:lang w:val="lt-LT"/>
              </w:rPr>
              <w:t>tovyklautojai dalyvaus užsiėmimuose baseine ir stadione, susipažins su įvairiomis sporto šakomis, keliaus į žygį. Su vaikais dirbs psichologų grupė, kuri per kūrybines užduotis ugdys vaikų socialinius emocinius įgūdžius.</w:t>
            </w:r>
          </w:p>
          <w:p w:rsidR="003836BD" w:rsidRPr="006C1921" w:rsidRDefault="003836BD" w:rsidP="00703085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8242AD" w:rsidRPr="006C1921" w:rsidRDefault="00C2287E" w:rsidP="008242AD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1–</w:t>
            </w:r>
            <w:r w:rsidR="008E045F">
              <w:rPr>
                <w:lang w:val="lt-LT"/>
              </w:rPr>
              <w:t>4 kl. vaikai</w:t>
            </w:r>
          </w:p>
          <w:p w:rsidR="003836BD" w:rsidRPr="006C1921" w:rsidRDefault="003836BD" w:rsidP="00703085">
            <w:pPr>
              <w:jc w:val="center"/>
              <w:rPr>
                <w:lang w:val="lt-LT"/>
              </w:rPr>
            </w:pPr>
          </w:p>
        </w:tc>
        <w:tc>
          <w:tcPr>
            <w:tcW w:w="2127" w:type="dxa"/>
          </w:tcPr>
          <w:p w:rsidR="008242AD" w:rsidRPr="006C1921" w:rsidRDefault="008242AD" w:rsidP="008242AD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 xml:space="preserve">Registracija birželio 17-21 dienomis. Registruotis bus galima užpildant elektroninę formą </w:t>
            </w:r>
            <w:r w:rsidR="00EE518D" w:rsidRPr="006C1921">
              <w:rPr>
                <w:lang w:val="lt-LT"/>
              </w:rPr>
              <w:t>internet</w:t>
            </w:r>
            <w:r w:rsidR="00EE518D">
              <w:rPr>
                <w:lang w:val="lt-LT"/>
              </w:rPr>
              <w:t xml:space="preserve">o </w:t>
            </w:r>
            <w:r w:rsidRPr="006C1921">
              <w:rPr>
                <w:lang w:val="lt-LT"/>
              </w:rPr>
              <w:t>svetainėje www.kaisiadorysssc.lt</w:t>
            </w:r>
            <w:r w:rsidR="00EE518D">
              <w:rPr>
                <w:lang w:val="lt-LT"/>
              </w:rPr>
              <w:t>.</w:t>
            </w:r>
          </w:p>
          <w:p w:rsidR="003836BD" w:rsidRPr="006C1921" w:rsidRDefault="003836BD" w:rsidP="00703085">
            <w:pPr>
              <w:jc w:val="center"/>
              <w:rPr>
                <w:lang w:val="lt-LT"/>
              </w:rPr>
            </w:pPr>
          </w:p>
        </w:tc>
      </w:tr>
      <w:tr w:rsidR="00C42048" w:rsidRPr="006C1921" w:rsidTr="00567769">
        <w:tc>
          <w:tcPr>
            <w:tcW w:w="568" w:type="dxa"/>
          </w:tcPr>
          <w:p w:rsidR="003836BD" w:rsidRPr="006C1921" w:rsidRDefault="003836BD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3.</w:t>
            </w:r>
          </w:p>
        </w:tc>
        <w:tc>
          <w:tcPr>
            <w:tcW w:w="1984" w:type="dxa"/>
          </w:tcPr>
          <w:p w:rsidR="003836BD" w:rsidRPr="006C1921" w:rsidRDefault="00B94C9C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Kaišiadorių švietimo ir sporto centras</w:t>
            </w:r>
          </w:p>
        </w:tc>
        <w:tc>
          <w:tcPr>
            <w:tcW w:w="3260" w:type="dxa"/>
          </w:tcPr>
          <w:p w:rsidR="00642332" w:rsidRPr="006C1921" w:rsidRDefault="00D938CB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,,</w:t>
            </w:r>
            <w:r w:rsidR="00B94C9C" w:rsidRPr="006C1921">
              <w:rPr>
                <w:lang w:val="lt-LT"/>
              </w:rPr>
              <w:t>Aš atletas“</w:t>
            </w:r>
          </w:p>
          <w:p w:rsidR="003836BD" w:rsidRPr="006C1921" w:rsidRDefault="00642332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Turistinė</w:t>
            </w:r>
          </w:p>
        </w:tc>
        <w:tc>
          <w:tcPr>
            <w:tcW w:w="1134" w:type="dxa"/>
          </w:tcPr>
          <w:p w:rsidR="003836BD" w:rsidRPr="006C1921" w:rsidRDefault="000E4B0C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20</w:t>
            </w:r>
          </w:p>
        </w:tc>
        <w:tc>
          <w:tcPr>
            <w:tcW w:w="1276" w:type="dxa"/>
          </w:tcPr>
          <w:p w:rsidR="008637AD" w:rsidRPr="006C1921" w:rsidRDefault="008E045F" w:rsidP="008637AD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Rugpjūčio 12–</w:t>
            </w:r>
            <w:r w:rsidR="00EE518D">
              <w:rPr>
                <w:lang w:val="lt-LT"/>
              </w:rPr>
              <w:t>1</w:t>
            </w:r>
            <w:r w:rsidR="008637AD" w:rsidRPr="006C1921">
              <w:rPr>
                <w:lang w:val="lt-LT"/>
              </w:rPr>
              <w:t>7 d.</w:t>
            </w:r>
          </w:p>
          <w:p w:rsidR="003836BD" w:rsidRPr="006C1921" w:rsidRDefault="003836BD" w:rsidP="00703085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3836BD" w:rsidRPr="003543D2" w:rsidRDefault="008E045F" w:rsidP="0000490E">
            <w:pPr>
              <w:pStyle w:val="prastasistinklapis"/>
              <w:rPr>
                <w:lang w:val="lt-LT"/>
              </w:rPr>
            </w:pPr>
            <w:r w:rsidRPr="0000490E">
              <w:rPr>
                <w:lang w:val="lt-LT"/>
              </w:rPr>
              <w:t>6 dienų stovykla</w:t>
            </w:r>
            <w:r w:rsidR="008637AD" w:rsidRPr="0000490E">
              <w:rPr>
                <w:lang w:val="lt-LT"/>
              </w:rPr>
              <w:t xml:space="preserve"> Palangoje. Lengvosios atletikos ir krepšinio treniruotės</w:t>
            </w:r>
            <w:r w:rsidR="0000490E" w:rsidRPr="0000490E">
              <w:rPr>
                <w:lang w:val="lt-LT"/>
              </w:rPr>
              <w:t>,</w:t>
            </w:r>
            <w:r w:rsidR="006E55FE">
              <w:rPr>
                <w:lang w:val="lt-LT"/>
              </w:rPr>
              <w:t xml:space="preserve"> </w:t>
            </w:r>
            <w:r w:rsidR="0000490E" w:rsidRPr="0000490E">
              <w:rPr>
                <w:lang w:val="lt-LT"/>
              </w:rPr>
              <w:t>linksmosios estafetės ir komandiniai žaidimai gryname ore, pasivažinėjimas dviračiu, apsilankymas baseine bei orientacinės žaidynės gamtoje bei daug kitų įdomių veiklų</w:t>
            </w:r>
          </w:p>
        </w:tc>
        <w:tc>
          <w:tcPr>
            <w:tcW w:w="1701" w:type="dxa"/>
          </w:tcPr>
          <w:p w:rsidR="003836BD" w:rsidRPr="006C1921" w:rsidRDefault="008E045F" w:rsidP="008E045F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 xml:space="preserve">11–15 m. </w:t>
            </w:r>
            <w:r w:rsidR="008637AD" w:rsidRPr="006C1921">
              <w:rPr>
                <w:lang w:val="lt-LT"/>
              </w:rPr>
              <w:t xml:space="preserve">Kaišiadorių švietimo ir sporto centro krepšinio ir lengvosios atletikos </w:t>
            </w:r>
            <w:r w:rsidR="00EE518D" w:rsidRPr="006C1921">
              <w:rPr>
                <w:lang w:val="lt-LT"/>
              </w:rPr>
              <w:t>treniruot</w:t>
            </w:r>
            <w:r w:rsidR="00EE518D">
              <w:rPr>
                <w:lang w:val="lt-LT"/>
              </w:rPr>
              <w:t>e</w:t>
            </w:r>
            <w:r w:rsidR="00EE518D" w:rsidRPr="006C1921">
              <w:rPr>
                <w:lang w:val="lt-LT"/>
              </w:rPr>
              <w:t xml:space="preserve">s </w:t>
            </w:r>
            <w:r w:rsidR="008637AD" w:rsidRPr="006C1921">
              <w:rPr>
                <w:lang w:val="lt-LT"/>
              </w:rPr>
              <w:t xml:space="preserve">lankantys vaikai </w:t>
            </w:r>
          </w:p>
        </w:tc>
        <w:tc>
          <w:tcPr>
            <w:tcW w:w="2127" w:type="dxa"/>
          </w:tcPr>
          <w:p w:rsidR="008637AD" w:rsidRPr="006C1921" w:rsidRDefault="008E045F" w:rsidP="008637AD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Nėra</w:t>
            </w:r>
            <w:r w:rsidR="00EE518D">
              <w:rPr>
                <w:lang w:val="lt-LT"/>
              </w:rPr>
              <w:t>.</w:t>
            </w:r>
          </w:p>
          <w:p w:rsidR="003836BD" w:rsidRPr="006C1921" w:rsidRDefault="003836BD" w:rsidP="00703085">
            <w:pPr>
              <w:jc w:val="center"/>
              <w:rPr>
                <w:lang w:val="lt-LT"/>
              </w:rPr>
            </w:pPr>
          </w:p>
        </w:tc>
      </w:tr>
      <w:tr w:rsidR="00C42048" w:rsidRPr="006C1921" w:rsidTr="00567769">
        <w:tc>
          <w:tcPr>
            <w:tcW w:w="568" w:type="dxa"/>
          </w:tcPr>
          <w:p w:rsidR="000A67E0" w:rsidRPr="006C1921" w:rsidRDefault="003836BD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4.</w:t>
            </w:r>
          </w:p>
        </w:tc>
        <w:tc>
          <w:tcPr>
            <w:tcW w:w="1984" w:type="dxa"/>
          </w:tcPr>
          <w:p w:rsidR="000A67E0" w:rsidRPr="006C1921" w:rsidRDefault="000A67E0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 xml:space="preserve">Rumšiškių </w:t>
            </w:r>
            <w:r w:rsidR="00440CC7">
              <w:rPr>
                <w:lang w:val="lt-LT"/>
              </w:rPr>
              <w:t xml:space="preserve">Antano </w:t>
            </w:r>
            <w:r w:rsidR="00440CC7">
              <w:rPr>
                <w:lang w:val="lt-LT"/>
              </w:rPr>
              <w:lastRenderedPageBreak/>
              <w:t xml:space="preserve">Baranausko </w:t>
            </w:r>
            <w:r w:rsidRPr="006C1921">
              <w:rPr>
                <w:lang w:val="lt-LT"/>
              </w:rPr>
              <w:t>gimnazija</w:t>
            </w:r>
          </w:p>
        </w:tc>
        <w:tc>
          <w:tcPr>
            <w:tcW w:w="3260" w:type="dxa"/>
          </w:tcPr>
          <w:p w:rsidR="000A67E0" w:rsidRPr="006C1921" w:rsidRDefault="000A67E0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lastRenderedPageBreak/>
              <w:t xml:space="preserve">,,Jaunųjų kūrėjų programa ,,Etnokultūros motyvai </w:t>
            </w:r>
            <w:r w:rsidRPr="006C1921">
              <w:rPr>
                <w:lang w:val="lt-LT"/>
              </w:rPr>
              <w:lastRenderedPageBreak/>
              <w:t>šiuolaikinėse meno formose“</w:t>
            </w:r>
            <w:r w:rsidR="00642332" w:rsidRPr="006C1921">
              <w:rPr>
                <w:lang w:val="lt-LT"/>
              </w:rPr>
              <w:t xml:space="preserve"> Turistinė</w:t>
            </w:r>
          </w:p>
        </w:tc>
        <w:tc>
          <w:tcPr>
            <w:tcW w:w="1134" w:type="dxa"/>
          </w:tcPr>
          <w:p w:rsidR="000A67E0" w:rsidRPr="006C1921" w:rsidRDefault="00920E3D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lastRenderedPageBreak/>
              <w:t>30</w:t>
            </w:r>
          </w:p>
        </w:tc>
        <w:tc>
          <w:tcPr>
            <w:tcW w:w="1276" w:type="dxa"/>
          </w:tcPr>
          <w:p w:rsidR="00047C08" w:rsidRPr="006C1921" w:rsidRDefault="008E045F" w:rsidP="00047C08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Rugpjūčio</w:t>
            </w:r>
            <w:r>
              <w:rPr>
                <w:lang w:val="lt-LT"/>
              </w:rPr>
              <w:lastRenderedPageBreak/>
              <w:t>19–</w:t>
            </w:r>
            <w:r w:rsidR="00047C08" w:rsidRPr="006C1921">
              <w:rPr>
                <w:lang w:val="lt-LT"/>
              </w:rPr>
              <w:t>3</w:t>
            </w:r>
            <w:r w:rsidR="00EE518D">
              <w:rPr>
                <w:lang w:val="lt-LT"/>
              </w:rPr>
              <w:t>0 d.</w:t>
            </w:r>
          </w:p>
          <w:p w:rsidR="000A67E0" w:rsidRPr="006C1921" w:rsidRDefault="000A67E0" w:rsidP="00703085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0A67E0" w:rsidRPr="006C1921" w:rsidRDefault="00047C08" w:rsidP="006A28CB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lastRenderedPageBreak/>
              <w:t xml:space="preserve">Stovyklos metu gabūs žodinei, vaizdinei, garsinei kūrybai </w:t>
            </w:r>
            <w:r w:rsidRPr="006C1921">
              <w:rPr>
                <w:lang w:val="lt-LT"/>
              </w:rPr>
              <w:lastRenderedPageBreak/>
              <w:t>mokiniai užsiims aktyvia kūrybine veikla, bendraus su menininkais, linksmai ir turiningai leis laiką vieni su kitais. Vaikų kūryba bus eksponuojama parodose ir elektroniniame Kūrybos almanache.</w:t>
            </w:r>
          </w:p>
        </w:tc>
        <w:tc>
          <w:tcPr>
            <w:tcW w:w="1701" w:type="dxa"/>
          </w:tcPr>
          <w:p w:rsidR="000A67E0" w:rsidRPr="006C1921" w:rsidRDefault="00306453" w:rsidP="00306453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Kaišiadorių rajono </w:t>
            </w:r>
            <w:r>
              <w:rPr>
                <w:lang w:val="lt-LT"/>
              </w:rPr>
              <w:lastRenderedPageBreak/>
              <w:t xml:space="preserve">savivaldybės </w:t>
            </w:r>
            <w:r w:rsidR="00047C08" w:rsidRPr="006C1921">
              <w:rPr>
                <w:lang w:val="lt-LT"/>
              </w:rPr>
              <w:t>7</w:t>
            </w:r>
            <w:r w:rsidR="00EE518D">
              <w:rPr>
                <w:lang w:val="lt-LT"/>
              </w:rPr>
              <w:t>–</w:t>
            </w:r>
            <w:r w:rsidR="00047C08" w:rsidRPr="006C1921">
              <w:rPr>
                <w:lang w:val="lt-LT"/>
              </w:rPr>
              <w:t xml:space="preserve">10 klasių </w:t>
            </w:r>
            <w:r w:rsidR="00397E41" w:rsidRPr="006C1921">
              <w:rPr>
                <w:lang w:val="lt-LT"/>
              </w:rPr>
              <w:t>mok</w:t>
            </w:r>
            <w:r w:rsidR="00397E41">
              <w:rPr>
                <w:lang w:val="lt-LT"/>
              </w:rPr>
              <w:t>sleiviai</w:t>
            </w:r>
          </w:p>
        </w:tc>
        <w:tc>
          <w:tcPr>
            <w:tcW w:w="2127" w:type="dxa"/>
          </w:tcPr>
          <w:p w:rsidR="000A67E0" w:rsidRPr="006C1921" w:rsidRDefault="00E87060" w:rsidP="00E87060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lastRenderedPageBreak/>
              <w:t>Nėra</w:t>
            </w:r>
            <w:r w:rsidR="00EE518D">
              <w:rPr>
                <w:lang w:val="lt-LT"/>
              </w:rPr>
              <w:t>.</w:t>
            </w:r>
          </w:p>
        </w:tc>
      </w:tr>
      <w:tr w:rsidR="00C42048" w:rsidRPr="006C1921" w:rsidTr="00567769">
        <w:tc>
          <w:tcPr>
            <w:tcW w:w="568" w:type="dxa"/>
          </w:tcPr>
          <w:p w:rsidR="00A7568B" w:rsidRPr="006C1921" w:rsidRDefault="003836BD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lastRenderedPageBreak/>
              <w:t>5.</w:t>
            </w:r>
          </w:p>
        </w:tc>
        <w:tc>
          <w:tcPr>
            <w:tcW w:w="1984" w:type="dxa"/>
          </w:tcPr>
          <w:p w:rsidR="00A7568B" w:rsidRPr="006C1921" w:rsidRDefault="007036BA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 xml:space="preserve">Rumšiškių </w:t>
            </w:r>
            <w:r w:rsidR="00440CC7">
              <w:rPr>
                <w:lang w:val="lt-LT"/>
              </w:rPr>
              <w:t xml:space="preserve">Antano Baranausko </w:t>
            </w:r>
            <w:r w:rsidRPr="006C1921">
              <w:rPr>
                <w:lang w:val="lt-LT"/>
              </w:rPr>
              <w:t>gimnazija</w:t>
            </w:r>
          </w:p>
        </w:tc>
        <w:tc>
          <w:tcPr>
            <w:tcW w:w="3260" w:type="dxa"/>
          </w:tcPr>
          <w:p w:rsidR="00A7568B" w:rsidRPr="006C1921" w:rsidRDefault="007036BA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,,Stiprybė bendrystėje“</w:t>
            </w:r>
          </w:p>
          <w:p w:rsidR="00565F42" w:rsidRPr="006C1921" w:rsidRDefault="00565F42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A7568B" w:rsidRPr="006C1921" w:rsidRDefault="007036BA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25</w:t>
            </w:r>
          </w:p>
        </w:tc>
        <w:tc>
          <w:tcPr>
            <w:tcW w:w="1276" w:type="dxa"/>
          </w:tcPr>
          <w:p w:rsidR="00544163" w:rsidRPr="006C1921" w:rsidRDefault="00440CC7" w:rsidP="00544163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 xml:space="preserve">Birželio </w:t>
            </w:r>
            <w:r w:rsidR="00544163" w:rsidRPr="006C1921">
              <w:rPr>
                <w:lang w:val="lt-LT"/>
              </w:rPr>
              <w:t>16–21</w:t>
            </w:r>
            <w:r w:rsidR="00EE518D">
              <w:rPr>
                <w:lang w:val="lt-LT"/>
              </w:rPr>
              <w:t xml:space="preserve"> d.</w:t>
            </w:r>
          </w:p>
          <w:p w:rsidR="00A7568B" w:rsidRPr="006C1921" w:rsidRDefault="00A7568B" w:rsidP="00703085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A7568B" w:rsidRPr="00757C32" w:rsidRDefault="00757C32" w:rsidP="00757C32">
            <w:pPr>
              <w:rPr>
                <w:lang w:val="lt-LT"/>
              </w:rPr>
            </w:pPr>
            <w:r w:rsidRPr="00757C32">
              <w:rPr>
                <w:color w:val="0D0D0D"/>
                <w:lang w:val="lt-LT"/>
              </w:rPr>
              <w:t xml:space="preserve">Dalyviai mokysis finansinio raštingumo, viešojo kalbėjimo, pirmosios pagalbos ir socialinių inovacijų kūrimo. </w:t>
            </w:r>
            <w:r>
              <w:rPr>
                <w:color w:val="0D0D0D"/>
                <w:lang w:val="lt-LT"/>
              </w:rPr>
              <w:t>Plauks</w:t>
            </w:r>
            <w:r w:rsidRPr="00757C32">
              <w:rPr>
                <w:color w:val="0D0D0D"/>
                <w:lang w:val="lt-LT"/>
              </w:rPr>
              <w:t xml:space="preserve"> baidarėmis Strėvos upe, </w:t>
            </w:r>
            <w:r>
              <w:rPr>
                <w:color w:val="0D0D0D"/>
                <w:lang w:val="lt-LT"/>
              </w:rPr>
              <w:t>dalyvaus komandos formavimo užsiėmimuose, edukacijose</w:t>
            </w:r>
            <w:r w:rsidRPr="00757C32">
              <w:rPr>
                <w:color w:val="0D0D0D"/>
                <w:lang w:val="lt-LT"/>
              </w:rPr>
              <w:t xml:space="preserve"> apie istoriją</w:t>
            </w:r>
            <w:r>
              <w:rPr>
                <w:color w:val="0D0D0D"/>
                <w:lang w:val="lt-LT"/>
              </w:rPr>
              <w:t>.</w:t>
            </w:r>
            <w:r w:rsidR="00DB15EF">
              <w:rPr>
                <w:color w:val="0D0D0D"/>
                <w:lang w:val="lt-LT"/>
              </w:rPr>
              <w:t xml:space="preserve"> </w:t>
            </w:r>
            <w:r>
              <w:rPr>
                <w:color w:val="0D0D0D"/>
                <w:lang w:val="lt-LT"/>
              </w:rPr>
              <w:t>Skautavimo pagrindai</w:t>
            </w:r>
            <w:r w:rsidRPr="00757C32">
              <w:rPr>
                <w:color w:val="0D0D0D"/>
                <w:lang w:val="lt-LT"/>
              </w:rPr>
              <w:t xml:space="preserve">, </w:t>
            </w:r>
            <w:r>
              <w:rPr>
                <w:color w:val="0D0D0D"/>
                <w:lang w:val="lt-LT"/>
              </w:rPr>
              <w:t>išvyko</w:t>
            </w:r>
            <w:r w:rsidRPr="00757C32">
              <w:rPr>
                <w:color w:val="0D0D0D"/>
                <w:lang w:val="lt-LT"/>
              </w:rPr>
              <w:t>s į Kauno naujamiestį ir Lietuvos etnografinį muziejų. Kaune dalyvaus komandiniuose žaidimuose „Ka-ringas“, kartingų varžybose „Vilko kartodrome“, ekskursijoje po Kauno naujamiestį</w:t>
            </w:r>
            <w:r>
              <w:rPr>
                <w:lang w:val="lt-LT"/>
              </w:rPr>
              <w:t>.</w:t>
            </w:r>
          </w:p>
        </w:tc>
        <w:tc>
          <w:tcPr>
            <w:tcW w:w="1701" w:type="dxa"/>
          </w:tcPr>
          <w:p w:rsidR="00A7568B" w:rsidRPr="006C1921" w:rsidRDefault="00440CC7" w:rsidP="00112E3A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 xml:space="preserve">Rumšiškių Antano Baranausko gimnazijos </w:t>
            </w:r>
            <w:r w:rsidR="00544163" w:rsidRPr="006C1921">
              <w:rPr>
                <w:lang w:val="lt-LT"/>
              </w:rPr>
              <w:t>7</w:t>
            </w:r>
            <w:r>
              <w:rPr>
                <w:lang w:val="lt-LT"/>
              </w:rPr>
              <w:t xml:space="preserve"> b klasės </w:t>
            </w:r>
            <w:r w:rsidR="00397E41">
              <w:rPr>
                <w:lang w:val="lt-LT"/>
              </w:rPr>
              <w:t>moksleiviai</w:t>
            </w:r>
          </w:p>
        </w:tc>
        <w:tc>
          <w:tcPr>
            <w:tcW w:w="2127" w:type="dxa"/>
          </w:tcPr>
          <w:p w:rsidR="00544163" w:rsidRPr="006C1921" w:rsidRDefault="00440CC7" w:rsidP="00544163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Nėra</w:t>
            </w:r>
            <w:r w:rsidR="00EE518D">
              <w:rPr>
                <w:lang w:val="lt-LT"/>
              </w:rPr>
              <w:t>.</w:t>
            </w:r>
          </w:p>
          <w:p w:rsidR="00A7568B" w:rsidRPr="006C1921" w:rsidRDefault="00A7568B" w:rsidP="00703085">
            <w:pPr>
              <w:jc w:val="center"/>
              <w:rPr>
                <w:lang w:val="lt-LT"/>
              </w:rPr>
            </w:pPr>
          </w:p>
        </w:tc>
      </w:tr>
      <w:tr w:rsidR="00C42048" w:rsidRPr="006C1921" w:rsidTr="00567769">
        <w:tc>
          <w:tcPr>
            <w:tcW w:w="568" w:type="dxa"/>
          </w:tcPr>
          <w:p w:rsidR="00074B8D" w:rsidRPr="006C1921" w:rsidRDefault="003836BD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6.</w:t>
            </w:r>
          </w:p>
        </w:tc>
        <w:tc>
          <w:tcPr>
            <w:tcW w:w="1984" w:type="dxa"/>
          </w:tcPr>
          <w:p w:rsidR="00074B8D" w:rsidRPr="006C1921" w:rsidRDefault="00230BFE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Kruonio pagrindinė mokykla</w:t>
            </w:r>
          </w:p>
        </w:tc>
        <w:tc>
          <w:tcPr>
            <w:tcW w:w="3260" w:type="dxa"/>
          </w:tcPr>
          <w:p w:rsidR="00074B8D" w:rsidRPr="006C1921" w:rsidRDefault="00230BFE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,,Augu ir tobulėju tyrinėdamas aplinką“</w:t>
            </w:r>
          </w:p>
          <w:p w:rsidR="00565F42" w:rsidRPr="006C1921" w:rsidRDefault="00565F42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074B8D" w:rsidRPr="006C1921" w:rsidRDefault="00230BFE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20</w:t>
            </w:r>
          </w:p>
        </w:tc>
        <w:tc>
          <w:tcPr>
            <w:tcW w:w="1276" w:type="dxa"/>
          </w:tcPr>
          <w:p w:rsidR="00C13CEC" w:rsidRPr="006C1921" w:rsidRDefault="001A4AEA" w:rsidP="00C13CEC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Birželio 17–</w:t>
            </w:r>
            <w:r w:rsidR="00C13CEC" w:rsidRPr="006C1921">
              <w:rPr>
                <w:lang w:val="lt-LT"/>
              </w:rPr>
              <w:t>21</w:t>
            </w:r>
            <w:r w:rsidR="00EE518D">
              <w:rPr>
                <w:lang w:val="lt-LT"/>
              </w:rPr>
              <w:t xml:space="preserve"> d.</w:t>
            </w:r>
          </w:p>
          <w:p w:rsidR="00074B8D" w:rsidRPr="006C1921" w:rsidRDefault="00074B8D" w:rsidP="00703085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074B8D" w:rsidRPr="006C1921" w:rsidRDefault="001A4AEA" w:rsidP="001A4AEA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Kūrybinės</w:t>
            </w:r>
            <w:r w:rsidR="00C13CEC" w:rsidRPr="006C1921">
              <w:rPr>
                <w:lang w:val="lt-LT"/>
              </w:rPr>
              <w:t xml:space="preserve"> STE(A)M edukacijos </w:t>
            </w:r>
            <w:r>
              <w:rPr>
                <w:lang w:val="lt-LT"/>
              </w:rPr>
              <w:t>užduotys</w:t>
            </w:r>
            <w:r w:rsidR="00C13CEC" w:rsidRPr="006C1921">
              <w:rPr>
                <w:lang w:val="lt-LT"/>
              </w:rPr>
              <w:t xml:space="preserve">, mokiniai modeliuos netradicinius probleminių situacijų sprendimus. </w:t>
            </w:r>
            <w:r>
              <w:rPr>
                <w:lang w:val="lt-LT"/>
              </w:rPr>
              <w:t xml:space="preserve">Kelionės </w:t>
            </w:r>
            <w:r w:rsidR="00C13CEC" w:rsidRPr="006C1921">
              <w:rPr>
                <w:lang w:val="lt-LT"/>
              </w:rPr>
              <w:t xml:space="preserve">po Kruonio seniūnijos apylinkes, </w:t>
            </w:r>
            <w:r>
              <w:rPr>
                <w:lang w:val="lt-LT"/>
              </w:rPr>
              <w:t xml:space="preserve">pažintys </w:t>
            </w:r>
            <w:r w:rsidR="00C13CEC" w:rsidRPr="006C1921">
              <w:rPr>
                <w:lang w:val="lt-LT"/>
              </w:rPr>
              <w:t xml:space="preserve">su įdomiais </w:t>
            </w:r>
            <w:r>
              <w:rPr>
                <w:lang w:val="lt-LT"/>
              </w:rPr>
              <w:t>žmonėmis, jų verslais, bendravimas ir diskusijos</w:t>
            </w:r>
            <w:r w:rsidR="00C13CEC" w:rsidRPr="006C1921">
              <w:rPr>
                <w:lang w:val="lt-LT"/>
              </w:rPr>
              <w:t xml:space="preserve">, </w:t>
            </w:r>
            <w:r>
              <w:rPr>
                <w:lang w:val="lt-LT"/>
              </w:rPr>
              <w:t>įgytų patirčių refleksijos</w:t>
            </w:r>
          </w:p>
        </w:tc>
        <w:tc>
          <w:tcPr>
            <w:tcW w:w="1701" w:type="dxa"/>
          </w:tcPr>
          <w:p w:rsidR="00074B8D" w:rsidRPr="007E1D6B" w:rsidRDefault="007E1D6B" w:rsidP="007E1D6B">
            <w:pPr>
              <w:pStyle w:val="prastasistinklapis"/>
              <w:rPr>
                <w:lang w:val="lt-LT"/>
              </w:rPr>
            </w:pPr>
            <w:r w:rsidRPr="007E1D6B">
              <w:rPr>
                <w:lang w:val="lt-LT"/>
              </w:rPr>
              <w:t>Kruonio pagrindinės mokyklos p</w:t>
            </w:r>
            <w:r w:rsidR="00C13CEC" w:rsidRPr="007E1D6B">
              <w:rPr>
                <w:lang w:val="lt-LT"/>
              </w:rPr>
              <w:t xml:space="preserve">radinių klasių </w:t>
            </w:r>
            <w:r w:rsidR="00397E41" w:rsidRPr="007E1D6B">
              <w:rPr>
                <w:lang w:val="lt-LT"/>
              </w:rPr>
              <w:t>mok</w:t>
            </w:r>
            <w:r w:rsidR="00397E41">
              <w:rPr>
                <w:lang w:val="lt-LT"/>
              </w:rPr>
              <w:t>sleiviai</w:t>
            </w:r>
          </w:p>
        </w:tc>
        <w:tc>
          <w:tcPr>
            <w:tcW w:w="2127" w:type="dxa"/>
          </w:tcPr>
          <w:p w:rsidR="00074B8D" w:rsidRPr="006C1921" w:rsidRDefault="00C13CEC" w:rsidP="003543D2">
            <w:pPr>
              <w:rPr>
                <w:lang w:val="lt-LT"/>
              </w:rPr>
            </w:pPr>
            <w:r w:rsidRPr="006C1921">
              <w:rPr>
                <w:lang w:val="lt-LT"/>
              </w:rPr>
              <w:t>Nėra</w:t>
            </w:r>
            <w:r w:rsidR="00EE518D">
              <w:rPr>
                <w:lang w:val="lt-LT"/>
              </w:rPr>
              <w:t>.</w:t>
            </w:r>
          </w:p>
        </w:tc>
      </w:tr>
      <w:tr w:rsidR="00C42048" w:rsidRPr="006C1921" w:rsidTr="00567769">
        <w:tc>
          <w:tcPr>
            <w:tcW w:w="568" w:type="dxa"/>
          </w:tcPr>
          <w:p w:rsidR="00E701A6" w:rsidRPr="006C1921" w:rsidRDefault="003836BD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7.</w:t>
            </w:r>
          </w:p>
        </w:tc>
        <w:tc>
          <w:tcPr>
            <w:tcW w:w="1984" w:type="dxa"/>
          </w:tcPr>
          <w:p w:rsidR="00E701A6" w:rsidRPr="006C1921" w:rsidRDefault="00E701A6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Gudienosmokykla</w:t>
            </w:r>
            <w:r w:rsidR="00A75368" w:rsidRPr="006C1921">
              <w:rPr>
                <w:lang w:val="lt-LT"/>
              </w:rPr>
              <w:t>- d</w:t>
            </w:r>
            <w:r w:rsidRPr="006C1921">
              <w:rPr>
                <w:lang w:val="lt-LT"/>
              </w:rPr>
              <w:t xml:space="preserve">arželis </w:t>
            </w:r>
            <w:r w:rsidRPr="006C1921">
              <w:rPr>
                <w:lang w:val="lt-LT"/>
              </w:rPr>
              <w:lastRenderedPageBreak/>
              <w:t>,,Rugelis“</w:t>
            </w:r>
          </w:p>
        </w:tc>
        <w:tc>
          <w:tcPr>
            <w:tcW w:w="3260" w:type="dxa"/>
          </w:tcPr>
          <w:p w:rsidR="00E701A6" w:rsidRPr="006C1921" w:rsidRDefault="00E701A6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lastRenderedPageBreak/>
              <w:t>,,STEAM stovykla“</w:t>
            </w:r>
          </w:p>
          <w:p w:rsidR="00565F42" w:rsidRPr="006C1921" w:rsidRDefault="00565F42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E701A6" w:rsidRPr="006C1921" w:rsidRDefault="00E701A6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40</w:t>
            </w:r>
          </w:p>
        </w:tc>
        <w:tc>
          <w:tcPr>
            <w:tcW w:w="1276" w:type="dxa"/>
          </w:tcPr>
          <w:p w:rsidR="001739A2" w:rsidRPr="00A314CF" w:rsidRDefault="00A314CF" w:rsidP="001739A2">
            <w:pPr>
              <w:pStyle w:val="prastasistinklapis"/>
              <w:rPr>
                <w:lang w:val="lt-LT"/>
              </w:rPr>
            </w:pPr>
            <w:r w:rsidRPr="00A314CF">
              <w:rPr>
                <w:lang w:val="lt-LT"/>
              </w:rPr>
              <w:t>Birželio</w:t>
            </w:r>
            <w:r w:rsidR="001739A2" w:rsidRPr="00A314CF">
              <w:rPr>
                <w:lang w:val="lt-LT"/>
              </w:rPr>
              <w:t>12</w:t>
            </w:r>
            <w:r w:rsidRPr="00A314CF">
              <w:rPr>
                <w:lang w:val="lt-LT"/>
              </w:rPr>
              <w:lastRenderedPageBreak/>
              <w:t>–</w:t>
            </w:r>
            <w:r w:rsidR="001739A2" w:rsidRPr="00A314CF">
              <w:rPr>
                <w:lang w:val="lt-LT"/>
              </w:rPr>
              <w:t xml:space="preserve">18 </w:t>
            </w:r>
            <w:r w:rsidRPr="00A314CF">
              <w:rPr>
                <w:lang w:val="lt-LT"/>
              </w:rPr>
              <w:t>d.</w:t>
            </w:r>
          </w:p>
          <w:p w:rsidR="00E701A6" w:rsidRPr="006C1921" w:rsidRDefault="00E701A6" w:rsidP="00703085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E701A6" w:rsidRPr="00B31FF6" w:rsidRDefault="00B31FF6" w:rsidP="00B31FF6">
            <w:pPr>
              <w:pStyle w:val="prastasistinklapis"/>
              <w:rPr>
                <w:lang w:val="lt-LT"/>
              </w:rPr>
            </w:pPr>
            <w:r w:rsidRPr="00B31FF6">
              <w:rPr>
                <w:lang w:val="lt-LT"/>
              </w:rPr>
              <w:lastRenderedPageBreak/>
              <w:t>STEAM veiklos:</w:t>
            </w:r>
            <w:r w:rsidR="006E55FE">
              <w:rPr>
                <w:lang w:val="lt-LT"/>
              </w:rPr>
              <w:t xml:space="preserve"> </w:t>
            </w:r>
            <w:r w:rsidRPr="00B31FF6">
              <w:rPr>
                <w:lang w:val="lt-LT"/>
              </w:rPr>
              <w:t xml:space="preserve">gamtos mokslai, technologijos, </w:t>
            </w:r>
            <w:r w:rsidRPr="00B31FF6">
              <w:rPr>
                <w:lang w:val="lt-LT"/>
              </w:rPr>
              <w:lastRenderedPageBreak/>
              <w:t>matematika, inžinerija ir dizainas</w:t>
            </w:r>
            <w:r w:rsidR="00FD36FA" w:rsidRPr="00B31FF6">
              <w:rPr>
                <w:lang w:val="lt-LT"/>
              </w:rPr>
              <w:t xml:space="preserve">. </w:t>
            </w:r>
            <w:r w:rsidRPr="00B31FF6">
              <w:rPr>
                <w:lang w:val="lt-LT"/>
              </w:rPr>
              <w:t>M</w:t>
            </w:r>
            <w:r w:rsidR="00FD36FA" w:rsidRPr="00B31FF6">
              <w:rPr>
                <w:lang w:val="lt-LT"/>
              </w:rPr>
              <w:t>okiniai susipažins ir tyrinės juos supantį pasaulį ir artimiausią aplinką. STEAM stovyklos edukaciniai užsiėmimai, veiklos vyks tiek mokykloje, tiek kitose aplinkose</w:t>
            </w:r>
          </w:p>
        </w:tc>
        <w:tc>
          <w:tcPr>
            <w:tcW w:w="1701" w:type="dxa"/>
          </w:tcPr>
          <w:p w:rsidR="00FD36FA" w:rsidRPr="006C1921" w:rsidRDefault="002B023A" w:rsidP="00FD36FA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lastRenderedPageBreak/>
              <w:t>Gudienos</w:t>
            </w:r>
            <w:r w:rsidR="00DB15EF">
              <w:rPr>
                <w:lang w:val="lt-LT"/>
              </w:rPr>
              <w:t xml:space="preserve"> </w:t>
            </w:r>
            <w:r>
              <w:rPr>
                <w:lang w:val="lt-LT"/>
              </w:rPr>
              <w:t>mokyklos-</w:t>
            </w:r>
            <w:r>
              <w:rPr>
                <w:lang w:val="lt-LT"/>
              </w:rPr>
              <w:lastRenderedPageBreak/>
              <w:t xml:space="preserve">darželio </w:t>
            </w:r>
            <w:r w:rsidR="00FD36FA" w:rsidRPr="006C1921">
              <w:rPr>
                <w:lang w:val="lt-LT"/>
              </w:rPr>
              <w:t xml:space="preserve">1, 2 klasių </w:t>
            </w:r>
            <w:r w:rsidR="00397E41" w:rsidRPr="006C1921">
              <w:rPr>
                <w:lang w:val="lt-LT"/>
              </w:rPr>
              <w:t>mok</w:t>
            </w:r>
            <w:r w:rsidR="00397E41">
              <w:rPr>
                <w:lang w:val="lt-LT"/>
              </w:rPr>
              <w:t>sleiviai</w:t>
            </w:r>
          </w:p>
          <w:p w:rsidR="00E701A6" w:rsidRPr="006C1921" w:rsidRDefault="00E701A6" w:rsidP="00703085">
            <w:pPr>
              <w:jc w:val="center"/>
              <w:rPr>
                <w:lang w:val="lt-LT"/>
              </w:rPr>
            </w:pPr>
          </w:p>
        </w:tc>
        <w:tc>
          <w:tcPr>
            <w:tcW w:w="2127" w:type="dxa"/>
          </w:tcPr>
          <w:p w:rsidR="00E701A6" w:rsidRPr="006C1921" w:rsidRDefault="00FD36FA" w:rsidP="003543D2">
            <w:pPr>
              <w:rPr>
                <w:lang w:val="lt-LT"/>
              </w:rPr>
            </w:pPr>
            <w:r w:rsidRPr="006C1921">
              <w:rPr>
                <w:lang w:val="lt-LT"/>
              </w:rPr>
              <w:lastRenderedPageBreak/>
              <w:t>Nėra</w:t>
            </w:r>
            <w:r w:rsidR="00EE518D">
              <w:rPr>
                <w:lang w:val="lt-LT"/>
              </w:rPr>
              <w:t>.</w:t>
            </w:r>
          </w:p>
        </w:tc>
      </w:tr>
      <w:tr w:rsidR="00C42048" w:rsidRPr="006C1921" w:rsidTr="00567769">
        <w:tc>
          <w:tcPr>
            <w:tcW w:w="568" w:type="dxa"/>
          </w:tcPr>
          <w:p w:rsidR="001D67B6" w:rsidRPr="006C1921" w:rsidRDefault="003836BD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lastRenderedPageBreak/>
              <w:t>8.</w:t>
            </w:r>
          </w:p>
        </w:tc>
        <w:tc>
          <w:tcPr>
            <w:tcW w:w="1984" w:type="dxa"/>
          </w:tcPr>
          <w:p w:rsidR="001D67B6" w:rsidRPr="006C1921" w:rsidRDefault="001D67B6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Žiežmarių gimnazija</w:t>
            </w:r>
          </w:p>
        </w:tc>
        <w:tc>
          <w:tcPr>
            <w:tcW w:w="3260" w:type="dxa"/>
          </w:tcPr>
          <w:p w:rsidR="001D67B6" w:rsidRPr="006C1921" w:rsidRDefault="001D67B6" w:rsidP="00881003">
            <w:pPr>
              <w:rPr>
                <w:lang w:val="lt-LT"/>
              </w:rPr>
            </w:pPr>
            <w:r w:rsidRPr="006C1921">
              <w:rPr>
                <w:lang w:val="lt-LT"/>
              </w:rPr>
              <w:t>,,Draugystės laužo šviesa“</w:t>
            </w:r>
          </w:p>
          <w:p w:rsidR="00565F42" w:rsidRPr="006C1921" w:rsidRDefault="00565F42" w:rsidP="00881003">
            <w:pPr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1D67B6" w:rsidRPr="006C1921" w:rsidRDefault="009C68D7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28</w:t>
            </w:r>
          </w:p>
        </w:tc>
        <w:tc>
          <w:tcPr>
            <w:tcW w:w="1276" w:type="dxa"/>
          </w:tcPr>
          <w:p w:rsidR="00777CBE" w:rsidRPr="006C1921" w:rsidRDefault="00382145" w:rsidP="00777CBE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 xml:space="preserve">Birželio </w:t>
            </w:r>
            <w:r w:rsidR="00777CBE" w:rsidRPr="006C1921">
              <w:rPr>
                <w:lang w:val="lt-LT"/>
              </w:rPr>
              <w:t>20</w:t>
            </w:r>
            <w:r>
              <w:rPr>
                <w:lang w:val="lt-LT"/>
              </w:rPr>
              <w:t>–</w:t>
            </w:r>
            <w:r w:rsidR="00777CBE" w:rsidRPr="006C1921">
              <w:rPr>
                <w:lang w:val="lt-LT"/>
              </w:rPr>
              <w:t xml:space="preserve">24 </w:t>
            </w:r>
            <w:r>
              <w:rPr>
                <w:lang w:val="lt-LT"/>
              </w:rPr>
              <w:t>d.</w:t>
            </w:r>
          </w:p>
          <w:p w:rsidR="001D67B6" w:rsidRPr="006C1921" w:rsidRDefault="001D67B6" w:rsidP="00703085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1D67B6" w:rsidRPr="006C1921" w:rsidRDefault="00382145" w:rsidP="008A6E85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Bendra Ž</w:t>
            </w:r>
            <w:r w:rsidR="008A6E85">
              <w:rPr>
                <w:lang w:val="lt-LT"/>
              </w:rPr>
              <w:t>iežmarių gimnazijos ir mokinių iš Indijos stovykla. Gražiausių Lietuvos vietų lankymas</w:t>
            </w:r>
            <w:r w:rsidR="00F90F0D" w:rsidRPr="006C1921">
              <w:rPr>
                <w:lang w:val="lt-LT"/>
              </w:rPr>
              <w:t xml:space="preserve"> (pajūris, Telšiai, Kryžių kalnas), </w:t>
            </w:r>
            <w:r w:rsidR="008A6E85">
              <w:rPr>
                <w:lang w:val="lt-LT"/>
              </w:rPr>
              <w:t>debatai</w:t>
            </w:r>
            <w:r w:rsidR="00F90F0D" w:rsidRPr="006C1921">
              <w:rPr>
                <w:lang w:val="lt-LT"/>
              </w:rPr>
              <w:t xml:space="preserve"> apie toleranciją, kultūrinius skirtumus, </w:t>
            </w:r>
            <w:r w:rsidR="008A6E85">
              <w:rPr>
                <w:lang w:val="lt-LT"/>
              </w:rPr>
              <w:t>Lietuvos ir Indijos vakaronė</w:t>
            </w:r>
            <w:r w:rsidR="00F90F0D" w:rsidRPr="006C1921">
              <w:rPr>
                <w:lang w:val="lt-LT"/>
              </w:rPr>
              <w:t xml:space="preserve">s, </w:t>
            </w:r>
            <w:r w:rsidR="008A6E85">
              <w:rPr>
                <w:lang w:val="lt-LT"/>
              </w:rPr>
              <w:t xml:space="preserve">apsilankymas </w:t>
            </w:r>
            <w:r w:rsidR="00F90F0D" w:rsidRPr="006C1921">
              <w:rPr>
                <w:lang w:val="lt-LT"/>
              </w:rPr>
              <w:t>Rumšiškių Antano Baranausko gimnazijoje ir Vilniaus Žemynos progimnazijoje</w:t>
            </w:r>
          </w:p>
        </w:tc>
        <w:tc>
          <w:tcPr>
            <w:tcW w:w="1701" w:type="dxa"/>
          </w:tcPr>
          <w:p w:rsidR="00777CBE" w:rsidRPr="006C1921" w:rsidRDefault="00777CBE" w:rsidP="00777CBE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>Skirta</w:t>
            </w:r>
            <w:r w:rsidR="00E051A3">
              <w:rPr>
                <w:lang w:val="lt-LT"/>
              </w:rPr>
              <w:t xml:space="preserve"> 14–18 m.</w:t>
            </w:r>
            <w:r w:rsidRPr="006C1921">
              <w:rPr>
                <w:lang w:val="lt-LT"/>
              </w:rPr>
              <w:t xml:space="preserve"> Žiežmarių gimnazijos </w:t>
            </w:r>
            <w:r w:rsidRPr="00E051A3">
              <w:rPr>
                <w:i/>
                <w:lang w:val="lt-LT"/>
              </w:rPr>
              <w:t>I*EARN</w:t>
            </w:r>
            <w:r w:rsidRPr="006C1921">
              <w:rPr>
                <w:lang w:val="lt-LT"/>
              </w:rPr>
              <w:t xml:space="preserve"> klubo nariams </w:t>
            </w:r>
          </w:p>
          <w:p w:rsidR="00777CBE" w:rsidRPr="006C1921" w:rsidRDefault="00777CBE" w:rsidP="00777CBE">
            <w:pPr>
              <w:pStyle w:val="prastasistinklapis"/>
              <w:rPr>
                <w:lang w:val="lt-LT"/>
              </w:rPr>
            </w:pPr>
          </w:p>
          <w:p w:rsidR="001D67B6" w:rsidRPr="006C1921" w:rsidRDefault="001D67B6" w:rsidP="00703085">
            <w:pPr>
              <w:jc w:val="center"/>
              <w:rPr>
                <w:lang w:val="lt-LT"/>
              </w:rPr>
            </w:pPr>
          </w:p>
        </w:tc>
        <w:tc>
          <w:tcPr>
            <w:tcW w:w="2127" w:type="dxa"/>
          </w:tcPr>
          <w:p w:rsidR="00777CBE" w:rsidRPr="006C1921" w:rsidRDefault="00777CBE" w:rsidP="00777CBE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>Nėra</w:t>
            </w:r>
            <w:r w:rsidR="00EE518D">
              <w:rPr>
                <w:lang w:val="lt-LT"/>
              </w:rPr>
              <w:t>.</w:t>
            </w:r>
          </w:p>
          <w:p w:rsidR="001D67B6" w:rsidRPr="006C1921" w:rsidRDefault="001D67B6" w:rsidP="00703085">
            <w:pPr>
              <w:jc w:val="center"/>
              <w:rPr>
                <w:lang w:val="lt-LT"/>
              </w:rPr>
            </w:pPr>
          </w:p>
        </w:tc>
      </w:tr>
      <w:tr w:rsidR="00C42048" w:rsidRPr="006C1921" w:rsidTr="00567769">
        <w:tc>
          <w:tcPr>
            <w:tcW w:w="568" w:type="dxa"/>
          </w:tcPr>
          <w:p w:rsidR="00BE4950" w:rsidRPr="006C1921" w:rsidRDefault="00BE4950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9.</w:t>
            </w:r>
          </w:p>
        </w:tc>
        <w:tc>
          <w:tcPr>
            <w:tcW w:w="1984" w:type="dxa"/>
          </w:tcPr>
          <w:p w:rsidR="00BE4950" w:rsidRPr="006C1921" w:rsidRDefault="00BE4950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Žiežmarių gimnazija</w:t>
            </w:r>
          </w:p>
        </w:tc>
        <w:tc>
          <w:tcPr>
            <w:tcW w:w="3260" w:type="dxa"/>
          </w:tcPr>
          <w:p w:rsidR="00BE4950" w:rsidRPr="006C1921" w:rsidRDefault="00BE4950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,,MeninkAŠ“</w:t>
            </w:r>
          </w:p>
          <w:p w:rsidR="00565F42" w:rsidRPr="006C1921" w:rsidRDefault="00565F42" w:rsidP="00766EC0">
            <w:pPr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E4950" w:rsidRPr="006C1921" w:rsidRDefault="00BE4950" w:rsidP="00703085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20</w:t>
            </w:r>
          </w:p>
        </w:tc>
        <w:tc>
          <w:tcPr>
            <w:tcW w:w="1276" w:type="dxa"/>
          </w:tcPr>
          <w:p w:rsidR="00BE4950" w:rsidRPr="006C1921" w:rsidRDefault="00A86FA2" w:rsidP="00703085">
            <w:pPr>
              <w:jc w:val="center"/>
              <w:rPr>
                <w:lang w:val="lt-LT"/>
              </w:rPr>
            </w:pPr>
            <w:r>
              <w:rPr>
                <w:bCs/>
                <w:lang w:val="lt-LT"/>
              </w:rPr>
              <w:t xml:space="preserve">Birželio </w:t>
            </w:r>
            <w:r w:rsidR="0089298C" w:rsidRPr="006C1921">
              <w:rPr>
                <w:bCs/>
                <w:lang w:val="lt-LT"/>
              </w:rPr>
              <w:t>12, 13, 14, 17, 18</w:t>
            </w:r>
            <w:r>
              <w:rPr>
                <w:bCs/>
                <w:lang w:val="lt-LT"/>
              </w:rPr>
              <w:t xml:space="preserve"> d.</w:t>
            </w:r>
          </w:p>
        </w:tc>
        <w:tc>
          <w:tcPr>
            <w:tcW w:w="3260" w:type="dxa"/>
          </w:tcPr>
          <w:p w:rsidR="00BE4950" w:rsidRPr="006C1921" w:rsidRDefault="0089298C" w:rsidP="007223DF">
            <w:pPr>
              <w:rPr>
                <w:b/>
                <w:lang w:val="lt-LT"/>
              </w:rPr>
            </w:pPr>
            <w:r w:rsidRPr="006C1921">
              <w:rPr>
                <w:rStyle w:val="Grietas"/>
                <w:b w:val="0"/>
                <w:lang w:val="lt-LT"/>
              </w:rPr>
              <w:t>Meninės krypties dienos stovykla, kurioje kiekviena diena bus skirta teoriškai ir praktiškai pažinti skirtingas meno sritis</w:t>
            </w:r>
          </w:p>
        </w:tc>
        <w:tc>
          <w:tcPr>
            <w:tcW w:w="1701" w:type="dxa"/>
          </w:tcPr>
          <w:p w:rsidR="00BE4950" w:rsidRPr="006C1921" w:rsidRDefault="00A86FA2" w:rsidP="00A86FA2">
            <w:pPr>
              <w:jc w:val="center"/>
              <w:rPr>
                <w:lang w:val="lt-LT"/>
              </w:rPr>
            </w:pPr>
            <w:r>
              <w:rPr>
                <w:bCs/>
                <w:lang w:val="lt-LT"/>
              </w:rPr>
              <w:t xml:space="preserve">Žiežmarių gimnazijos 1–4klasių </w:t>
            </w:r>
            <w:r w:rsidR="00397E41">
              <w:rPr>
                <w:bCs/>
                <w:lang w:val="lt-LT"/>
              </w:rPr>
              <w:t>moksleiviai</w:t>
            </w:r>
          </w:p>
        </w:tc>
        <w:tc>
          <w:tcPr>
            <w:tcW w:w="2127" w:type="dxa"/>
          </w:tcPr>
          <w:p w:rsidR="00BE4950" w:rsidRPr="006C1921" w:rsidRDefault="0089298C" w:rsidP="00A86FA2">
            <w:pPr>
              <w:jc w:val="center"/>
              <w:rPr>
                <w:lang w:val="lt-LT"/>
              </w:rPr>
            </w:pPr>
            <w:r w:rsidRPr="006C1921">
              <w:rPr>
                <w:bCs/>
                <w:lang w:val="lt-LT"/>
              </w:rPr>
              <w:t xml:space="preserve">6 laisvos vietos, </w:t>
            </w:r>
            <w:r w:rsidR="00A86FA2">
              <w:rPr>
                <w:bCs/>
                <w:lang w:val="lt-LT"/>
              </w:rPr>
              <w:t xml:space="preserve">registracija </w:t>
            </w:r>
            <w:r w:rsidRPr="006C1921">
              <w:rPr>
                <w:bCs/>
                <w:lang w:val="lt-LT"/>
              </w:rPr>
              <w:t xml:space="preserve">el. p. </w:t>
            </w:r>
            <w:hyperlink r:id="rId8" w:history="1">
              <w:r w:rsidRPr="006C1921">
                <w:rPr>
                  <w:rStyle w:val="Hipersaitas"/>
                  <w:bCs/>
                  <w:lang w:val="lt-LT"/>
                </w:rPr>
                <w:t>mokytojaineringai@gmail.com</w:t>
              </w:r>
            </w:hyperlink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10.</w:t>
            </w:r>
          </w:p>
        </w:tc>
        <w:tc>
          <w:tcPr>
            <w:tcW w:w="1984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Kaišiadorių Vaclovo Giržado progimnazija</w:t>
            </w:r>
          </w:p>
        </w:tc>
        <w:tc>
          <w:tcPr>
            <w:tcW w:w="3260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,,Mažasis gamtos tyrinėtojas“</w:t>
            </w:r>
          </w:p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35</w:t>
            </w:r>
          </w:p>
        </w:tc>
        <w:tc>
          <w:tcPr>
            <w:tcW w:w="1276" w:type="dxa"/>
          </w:tcPr>
          <w:p w:rsidR="00456F65" w:rsidRPr="006C1921" w:rsidRDefault="00711AC0" w:rsidP="00456F65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B</w:t>
            </w:r>
            <w:r w:rsidR="00456F65" w:rsidRPr="006C1921">
              <w:rPr>
                <w:lang w:val="lt-LT"/>
              </w:rPr>
              <w:t xml:space="preserve">irželio </w:t>
            </w:r>
            <w:r>
              <w:rPr>
                <w:lang w:val="lt-LT"/>
              </w:rPr>
              <w:t>10–</w:t>
            </w:r>
            <w:r w:rsidR="00456F65" w:rsidRPr="006C1921">
              <w:rPr>
                <w:lang w:val="lt-LT"/>
              </w:rPr>
              <w:t>21 d.</w:t>
            </w:r>
          </w:p>
          <w:p w:rsidR="00456F65" w:rsidRPr="006C1921" w:rsidRDefault="00456F65" w:rsidP="00456F65">
            <w:pPr>
              <w:pStyle w:val="prastasistinklapis"/>
              <w:rPr>
                <w:lang w:val="lt-LT"/>
              </w:rPr>
            </w:pP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BF1E4A" w:rsidRPr="006C1921" w:rsidRDefault="00EA1490" w:rsidP="00711AC0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>Iškylos į gamtą</w:t>
            </w:r>
            <w:r w:rsidR="00711AC0">
              <w:rPr>
                <w:lang w:val="lt-LT"/>
              </w:rPr>
              <w:t>,</w:t>
            </w:r>
            <w:r w:rsidR="006E55FE">
              <w:rPr>
                <w:lang w:val="lt-LT"/>
              </w:rPr>
              <w:t xml:space="preserve"> </w:t>
            </w:r>
            <w:r w:rsidR="00711AC0">
              <w:rPr>
                <w:lang w:val="lt-LT"/>
              </w:rPr>
              <w:t>augalų tyrinėjimas</w:t>
            </w:r>
            <w:r w:rsidRPr="006C1921">
              <w:rPr>
                <w:lang w:val="lt-LT"/>
              </w:rPr>
              <w:t xml:space="preserve">, </w:t>
            </w:r>
            <w:r w:rsidR="00711AC0">
              <w:rPr>
                <w:lang w:val="lt-LT"/>
              </w:rPr>
              <w:t>gamtinės</w:t>
            </w:r>
            <w:r w:rsidR="006E55FE">
              <w:rPr>
                <w:lang w:val="lt-LT"/>
              </w:rPr>
              <w:t xml:space="preserve"> </w:t>
            </w:r>
            <w:r w:rsidR="00711AC0">
              <w:rPr>
                <w:lang w:val="lt-LT"/>
              </w:rPr>
              <w:t>medžiagos rinkimas</w:t>
            </w:r>
            <w:r w:rsidRPr="006C1921">
              <w:rPr>
                <w:lang w:val="lt-LT"/>
              </w:rPr>
              <w:t xml:space="preserve">, </w:t>
            </w:r>
            <w:r w:rsidR="00711AC0">
              <w:rPr>
                <w:lang w:val="lt-LT"/>
              </w:rPr>
              <w:t>augalų mozaikų ir mandalų kūrimas</w:t>
            </w:r>
            <w:r w:rsidRPr="006C1921">
              <w:rPr>
                <w:lang w:val="lt-LT"/>
              </w:rPr>
              <w:t xml:space="preserve">. </w:t>
            </w:r>
            <w:r w:rsidR="00711AC0">
              <w:rPr>
                <w:lang w:val="lt-LT"/>
              </w:rPr>
              <w:t>Apsilankymas žymiausiose</w:t>
            </w:r>
            <w:r w:rsidR="00DB15EF">
              <w:rPr>
                <w:lang w:val="lt-LT"/>
              </w:rPr>
              <w:t xml:space="preserve"> </w:t>
            </w:r>
            <w:r w:rsidRPr="006C1921">
              <w:rPr>
                <w:lang w:val="lt-LT"/>
              </w:rPr>
              <w:t>Darsūniškio</w:t>
            </w:r>
            <w:r w:rsidR="00DB15EF">
              <w:rPr>
                <w:lang w:val="lt-LT"/>
              </w:rPr>
              <w:t xml:space="preserve"> </w:t>
            </w:r>
            <w:r w:rsidR="00711AC0">
              <w:rPr>
                <w:lang w:val="lt-LT"/>
              </w:rPr>
              <w:t>apylinkių gamtos objektuose</w:t>
            </w:r>
            <w:r w:rsidRPr="006C1921">
              <w:rPr>
                <w:lang w:val="lt-LT"/>
              </w:rPr>
              <w:t xml:space="preserve">. </w:t>
            </w:r>
            <w:r w:rsidR="00711AC0">
              <w:rPr>
                <w:lang w:val="lt-LT"/>
              </w:rPr>
              <w:t>O</w:t>
            </w:r>
            <w:r w:rsidRPr="006C1921">
              <w:rPr>
                <w:lang w:val="lt-LT"/>
              </w:rPr>
              <w:t xml:space="preserve">rientacinis pėsčiųjų žygis „Gamtos detektyvas“. </w:t>
            </w:r>
            <w:r w:rsidR="00711AC0">
              <w:rPr>
                <w:lang w:val="lt-LT"/>
              </w:rPr>
              <w:t>Gražiausių gamtos objektų fiksavimas</w:t>
            </w:r>
            <w:r w:rsidRPr="006C1921">
              <w:rPr>
                <w:lang w:val="lt-LT"/>
              </w:rPr>
              <w:t xml:space="preserve"> ir </w:t>
            </w:r>
            <w:r w:rsidR="00711AC0">
              <w:rPr>
                <w:lang w:val="lt-LT"/>
              </w:rPr>
              <w:t>virtualios foto parodos kūrimas</w:t>
            </w:r>
            <w:r w:rsidRPr="006C1921">
              <w:rPr>
                <w:lang w:val="lt-LT"/>
              </w:rPr>
              <w:t xml:space="preserve">. </w:t>
            </w:r>
            <w:r w:rsidR="00711AC0">
              <w:rPr>
                <w:lang w:val="lt-LT"/>
              </w:rPr>
              <w:t xml:space="preserve">Kelionė į Kauno </w:t>
            </w:r>
            <w:r w:rsidR="00711AC0">
              <w:rPr>
                <w:lang w:val="lt-LT"/>
              </w:rPr>
              <w:lastRenderedPageBreak/>
              <w:t>zoologijos sodą</w:t>
            </w:r>
          </w:p>
        </w:tc>
        <w:tc>
          <w:tcPr>
            <w:tcW w:w="1701" w:type="dxa"/>
          </w:tcPr>
          <w:p w:rsidR="00BC72CC" w:rsidRPr="006C1921" w:rsidRDefault="00D559CA" w:rsidP="00BC72CC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lastRenderedPageBreak/>
              <w:t xml:space="preserve">Kaišiadorių Vaclovo </w:t>
            </w:r>
            <w:r>
              <w:rPr>
                <w:lang w:val="lt-LT"/>
              </w:rPr>
              <w:t>Giržado progimnazijos</w:t>
            </w:r>
            <w:r w:rsidR="00BC72CC" w:rsidRPr="006C1921">
              <w:rPr>
                <w:lang w:val="lt-LT"/>
              </w:rPr>
              <w:t xml:space="preserve">7 m. </w:t>
            </w:r>
            <w:r w:rsidR="00397E41" w:rsidRPr="006C1921">
              <w:rPr>
                <w:lang w:val="lt-LT"/>
              </w:rPr>
              <w:t>vaika</w:t>
            </w:r>
            <w:r w:rsidR="00397E41">
              <w:rPr>
                <w:lang w:val="lt-LT"/>
              </w:rPr>
              <w:t>i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2127" w:type="dxa"/>
          </w:tcPr>
          <w:p w:rsidR="00BF1E4A" w:rsidRPr="006C1921" w:rsidRDefault="00BC72CC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Nėra</w:t>
            </w:r>
            <w:r w:rsidR="00EE518D">
              <w:rPr>
                <w:lang w:val="lt-LT"/>
              </w:rPr>
              <w:t>.</w:t>
            </w:r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lastRenderedPageBreak/>
              <w:t>11.</w:t>
            </w:r>
          </w:p>
        </w:tc>
        <w:tc>
          <w:tcPr>
            <w:tcW w:w="1984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Kaišiadorių Vaclovo Giržado progimnazija</w:t>
            </w:r>
          </w:p>
        </w:tc>
        <w:tc>
          <w:tcPr>
            <w:tcW w:w="3260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,,Finansų džiunglių išgyvenimo vadovas“</w:t>
            </w:r>
          </w:p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20</w:t>
            </w:r>
          </w:p>
        </w:tc>
        <w:tc>
          <w:tcPr>
            <w:tcW w:w="1276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Birželio</w:t>
            </w:r>
          </w:p>
          <w:p w:rsidR="00BF1E4A" w:rsidRPr="006C1921" w:rsidRDefault="009F00B5" w:rsidP="00BF1E4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19–</w:t>
            </w:r>
            <w:r w:rsidR="00BF1E4A" w:rsidRPr="006C1921">
              <w:rPr>
                <w:lang w:val="lt-LT"/>
              </w:rPr>
              <w:t>27</w:t>
            </w:r>
            <w:r>
              <w:rPr>
                <w:lang w:val="lt-LT"/>
              </w:rPr>
              <w:t xml:space="preserve"> d.</w:t>
            </w:r>
          </w:p>
        </w:tc>
        <w:tc>
          <w:tcPr>
            <w:tcW w:w="3260" w:type="dxa"/>
          </w:tcPr>
          <w:p w:rsidR="00BF1E4A" w:rsidRPr="003543D2" w:rsidRDefault="00BF1E4A" w:rsidP="009F00B5">
            <w:pPr>
              <w:rPr>
                <w:lang w:val="lt-LT"/>
              </w:rPr>
            </w:pPr>
            <w:r w:rsidRPr="003543D2">
              <w:rPr>
                <w:rStyle w:val="first-token"/>
                <w:lang w:val="lt-LT"/>
              </w:rPr>
              <w:t>Stovykloje mokiniai ugdys finansinį raštingumą,</w:t>
            </w:r>
            <w:r w:rsidRPr="003543D2">
              <w:rPr>
                <w:lang w:val="lt-LT"/>
              </w:rPr>
              <w:t xml:space="preserve"> mokysis kovoti su sukčiais, vartoti atsakingai, kurti verslo planus ir</w:t>
            </w:r>
            <w:r w:rsidR="009F00B5" w:rsidRPr="003543D2">
              <w:rPr>
                <w:lang w:val="lt-LT"/>
              </w:rPr>
              <w:t xml:space="preserve"> tyrinės finansų bei meno ryšį, </w:t>
            </w:r>
            <w:r w:rsidRPr="003543D2">
              <w:rPr>
                <w:lang w:val="lt-LT"/>
              </w:rPr>
              <w:t>sužinos apie skirtingų šalių valiutas ir kainų lygius</w:t>
            </w:r>
          </w:p>
        </w:tc>
        <w:tc>
          <w:tcPr>
            <w:tcW w:w="1701" w:type="dxa"/>
          </w:tcPr>
          <w:p w:rsidR="00BF1E4A" w:rsidRPr="006C1921" w:rsidRDefault="009F00B5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 xml:space="preserve">Kaišiadorių Vaclovo </w:t>
            </w:r>
            <w:r>
              <w:rPr>
                <w:lang w:val="lt-LT"/>
              </w:rPr>
              <w:t>Giržado progimnazijos</w:t>
            </w:r>
            <w:r w:rsidR="00A314CF">
              <w:rPr>
                <w:lang w:val="lt-LT"/>
              </w:rPr>
              <w:t>6–</w:t>
            </w:r>
            <w:r w:rsidR="00BF1E4A" w:rsidRPr="006C1921">
              <w:rPr>
                <w:lang w:val="lt-LT"/>
              </w:rPr>
              <w:t xml:space="preserve">8 kl. </w:t>
            </w:r>
          </w:p>
          <w:p w:rsidR="00BF1E4A" w:rsidRPr="006C1921" w:rsidRDefault="00397E41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mok</w:t>
            </w:r>
            <w:r>
              <w:rPr>
                <w:lang w:val="lt-LT"/>
              </w:rPr>
              <w:t>sleiviai</w:t>
            </w:r>
          </w:p>
        </w:tc>
        <w:tc>
          <w:tcPr>
            <w:tcW w:w="2127" w:type="dxa"/>
          </w:tcPr>
          <w:p w:rsidR="00BF1E4A" w:rsidRPr="00B31FF6" w:rsidRDefault="00BF1E4A" w:rsidP="00BF1E4A">
            <w:pPr>
              <w:rPr>
                <w:lang w:val="lt-LT"/>
              </w:rPr>
            </w:pPr>
            <w:r w:rsidRPr="00B31FF6">
              <w:rPr>
                <w:lang w:val="lt-LT"/>
              </w:rPr>
              <w:t xml:space="preserve">Registracija el. paštu </w:t>
            </w:r>
            <w:hyperlink r:id="rId9" w:history="1">
              <w:r w:rsidRPr="00B31FF6">
                <w:rPr>
                  <w:rStyle w:val="Hipersaitas"/>
                  <w:color w:val="auto"/>
                  <w:lang w:val="lt-LT"/>
                </w:rPr>
                <w:t>klaudija.grigaliunaite@v.girzado-progimnazija.lt</w:t>
              </w:r>
            </w:hyperlink>
          </w:p>
          <w:p w:rsidR="00BF1E4A" w:rsidRPr="00B31FF6" w:rsidRDefault="00A314CF" w:rsidP="00BF1E4A">
            <w:pPr>
              <w:rPr>
                <w:lang w:val="lt-LT"/>
              </w:rPr>
            </w:pPr>
            <w:r w:rsidRPr="00B31FF6">
              <w:rPr>
                <w:lang w:val="lt-LT"/>
              </w:rPr>
              <w:t>Tel.</w:t>
            </w:r>
            <w:r w:rsidR="00EE518D">
              <w:rPr>
                <w:lang w:val="lt-LT"/>
              </w:rPr>
              <w:t>+370</w:t>
            </w:r>
            <w:r w:rsidR="00EE518D" w:rsidRPr="00B31FF6">
              <w:rPr>
                <w:lang w:val="lt-LT"/>
              </w:rPr>
              <w:t> </w:t>
            </w:r>
            <w:r w:rsidR="00BF1E4A" w:rsidRPr="00B31FF6">
              <w:rPr>
                <w:lang w:val="lt-LT"/>
              </w:rPr>
              <w:t>67025749</w:t>
            </w:r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12.</w:t>
            </w:r>
          </w:p>
        </w:tc>
        <w:tc>
          <w:tcPr>
            <w:tcW w:w="1984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Kaišiadorių Vaclovo Giržado progimnazija</w:t>
            </w:r>
          </w:p>
        </w:tc>
        <w:tc>
          <w:tcPr>
            <w:tcW w:w="3260" w:type="dxa"/>
          </w:tcPr>
          <w:p w:rsidR="00BF1E4A" w:rsidRPr="006C1921" w:rsidRDefault="00EE518D" w:rsidP="00BF1E4A">
            <w:pPr>
              <w:rPr>
                <w:lang w:val="lt-LT"/>
              </w:rPr>
            </w:pPr>
            <w:r>
              <w:rPr>
                <w:lang w:val="lt-LT"/>
              </w:rPr>
              <w:t>.„</w:t>
            </w:r>
            <w:r w:rsidR="00BF1E4A" w:rsidRPr="006C1921">
              <w:rPr>
                <w:lang w:val="lt-LT"/>
              </w:rPr>
              <w:t>(Ne) daug (ne)žinau“</w:t>
            </w:r>
          </w:p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20</w:t>
            </w:r>
          </w:p>
        </w:tc>
        <w:tc>
          <w:tcPr>
            <w:tcW w:w="1276" w:type="dxa"/>
          </w:tcPr>
          <w:p w:rsidR="00BF1E4A" w:rsidRPr="006C1921" w:rsidRDefault="00156906" w:rsidP="00BF1E4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Birželio 19–</w:t>
            </w:r>
            <w:r w:rsidR="00BF1E4A" w:rsidRPr="006C1921">
              <w:rPr>
                <w:lang w:val="lt-LT"/>
              </w:rPr>
              <w:t>27</w:t>
            </w:r>
            <w:r>
              <w:rPr>
                <w:lang w:val="lt-LT"/>
              </w:rPr>
              <w:t xml:space="preserve"> d.</w:t>
            </w:r>
          </w:p>
        </w:tc>
        <w:tc>
          <w:tcPr>
            <w:tcW w:w="3260" w:type="dxa"/>
          </w:tcPr>
          <w:p w:rsidR="00BF1E4A" w:rsidRPr="003543D2" w:rsidRDefault="00156906" w:rsidP="00156906">
            <w:pPr>
              <w:rPr>
                <w:lang w:val="lt-LT"/>
              </w:rPr>
            </w:pPr>
            <w:r w:rsidRPr="003543D2">
              <w:rPr>
                <w:lang w:val="lt-LT"/>
              </w:rPr>
              <w:t>I</w:t>
            </w:r>
            <w:r w:rsidR="00BF1E4A" w:rsidRPr="003543D2">
              <w:rPr>
                <w:lang w:val="lt-LT"/>
              </w:rPr>
              <w:t>švažiuojamosios edukacijos, žygiai, lavinantys žaidimai</w:t>
            </w:r>
          </w:p>
        </w:tc>
        <w:tc>
          <w:tcPr>
            <w:tcW w:w="1701" w:type="dxa"/>
          </w:tcPr>
          <w:p w:rsidR="00BF1E4A" w:rsidRPr="006C1921" w:rsidRDefault="00156906" w:rsidP="006F5C79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 xml:space="preserve">Kaišiadorių Vaclovo </w:t>
            </w:r>
            <w:r>
              <w:rPr>
                <w:lang w:val="lt-LT"/>
              </w:rPr>
              <w:t>Giržado progimnazijos5–</w:t>
            </w:r>
            <w:r w:rsidR="00BF1E4A" w:rsidRPr="006C1921">
              <w:rPr>
                <w:lang w:val="lt-LT"/>
              </w:rPr>
              <w:t xml:space="preserve">6 klasių </w:t>
            </w:r>
            <w:r w:rsidR="00397E41" w:rsidRPr="006C1921">
              <w:rPr>
                <w:lang w:val="lt-LT"/>
              </w:rPr>
              <w:t>mok</w:t>
            </w:r>
            <w:r w:rsidR="00397E41">
              <w:rPr>
                <w:lang w:val="lt-LT"/>
              </w:rPr>
              <w:t>sleiviai</w:t>
            </w:r>
          </w:p>
        </w:tc>
        <w:tc>
          <w:tcPr>
            <w:tcW w:w="2127" w:type="dxa"/>
          </w:tcPr>
          <w:p w:rsidR="00BF1E4A" w:rsidRPr="00B31FF6" w:rsidRDefault="00156906" w:rsidP="00BF1E4A">
            <w:pPr>
              <w:rPr>
                <w:lang w:val="lt-LT"/>
              </w:rPr>
            </w:pPr>
            <w:r w:rsidRPr="00B31FF6">
              <w:rPr>
                <w:lang w:val="lt-LT"/>
              </w:rPr>
              <w:t>Nėra</w:t>
            </w:r>
            <w:r w:rsidR="00EE518D">
              <w:rPr>
                <w:lang w:val="lt-LT"/>
              </w:rPr>
              <w:t>.</w:t>
            </w:r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13.</w:t>
            </w:r>
          </w:p>
        </w:tc>
        <w:tc>
          <w:tcPr>
            <w:tcW w:w="1984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Kaišiadorių Vaclovo Giržado progimnazija</w:t>
            </w:r>
          </w:p>
        </w:tc>
        <w:tc>
          <w:tcPr>
            <w:tcW w:w="3260" w:type="dxa"/>
          </w:tcPr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,,STEAM – ateities profesijose“</w:t>
            </w:r>
          </w:p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20</w:t>
            </w:r>
          </w:p>
        </w:tc>
        <w:tc>
          <w:tcPr>
            <w:tcW w:w="1276" w:type="dxa"/>
          </w:tcPr>
          <w:p w:rsidR="00BF1E4A" w:rsidRPr="006C1921" w:rsidRDefault="0001011C" w:rsidP="00BF1E4A">
            <w:pPr>
              <w:rPr>
                <w:lang w:val="lt-LT"/>
              </w:rPr>
            </w:pPr>
            <w:r>
              <w:rPr>
                <w:lang w:val="lt-LT"/>
              </w:rPr>
              <w:t>Birželio 19–</w:t>
            </w:r>
            <w:r w:rsidR="00BF1E4A" w:rsidRPr="006C1921">
              <w:rPr>
                <w:lang w:val="lt-LT"/>
              </w:rPr>
              <w:t>27</w:t>
            </w:r>
            <w:r>
              <w:rPr>
                <w:lang w:val="lt-LT"/>
              </w:rPr>
              <w:t xml:space="preserve"> d.</w:t>
            </w:r>
          </w:p>
        </w:tc>
        <w:tc>
          <w:tcPr>
            <w:tcW w:w="3260" w:type="dxa"/>
          </w:tcPr>
          <w:p w:rsidR="00BF1E4A" w:rsidRPr="003543D2" w:rsidRDefault="00BF1E4A" w:rsidP="0001011C">
            <w:pPr>
              <w:rPr>
                <w:lang w:val="lt-LT"/>
              </w:rPr>
            </w:pPr>
            <w:r w:rsidRPr="003543D2">
              <w:rPr>
                <w:lang w:val="lt-LT"/>
              </w:rPr>
              <w:t>Stovyklos metu vaikai tyrinės geometrijos principus, pasislėpusius po meninėmis išraiškos priemonėmis, atras energe</w:t>
            </w:r>
            <w:r w:rsidR="0001011C" w:rsidRPr="003543D2">
              <w:rPr>
                <w:lang w:val="lt-LT"/>
              </w:rPr>
              <w:t>tikos ir technikos inovacijas,</w:t>
            </w:r>
            <w:r w:rsidRPr="003543D2">
              <w:rPr>
                <w:lang w:val="lt-LT"/>
              </w:rPr>
              <w:t xml:space="preserve"> aplankys Energetikos muziejų, </w:t>
            </w:r>
            <w:r w:rsidR="0001011C" w:rsidRPr="003543D2">
              <w:rPr>
                <w:lang w:val="lt-LT"/>
              </w:rPr>
              <w:t>išmėgins 3D pieštukų modeliavimą</w:t>
            </w:r>
            <w:r w:rsidRPr="003543D2">
              <w:rPr>
                <w:lang w:val="lt-LT"/>
              </w:rPr>
              <w:t>. Sukurs reprezentacinį mokyklos bloknotą ir praktinius darbus atliks spaustuvėje ,,Printėja’’</w:t>
            </w:r>
          </w:p>
        </w:tc>
        <w:tc>
          <w:tcPr>
            <w:tcW w:w="1701" w:type="dxa"/>
          </w:tcPr>
          <w:p w:rsidR="00BF1E4A" w:rsidRPr="00B31FF6" w:rsidRDefault="0001011C" w:rsidP="00BF1E4A">
            <w:pPr>
              <w:jc w:val="center"/>
              <w:rPr>
                <w:lang w:val="lt-LT"/>
              </w:rPr>
            </w:pPr>
            <w:r w:rsidRPr="00B31FF6">
              <w:rPr>
                <w:lang w:val="lt-LT"/>
              </w:rPr>
              <w:t xml:space="preserve">Kaišiadorių Vaclovo Giržado progimnazijos </w:t>
            </w:r>
            <w:r w:rsidR="00BF1E4A" w:rsidRPr="00B31FF6">
              <w:rPr>
                <w:lang w:val="lt-LT"/>
              </w:rPr>
              <w:t>6</w:t>
            </w:r>
            <w:r w:rsidRPr="00B31FF6">
              <w:rPr>
                <w:lang w:val="lt-LT"/>
              </w:rPr>
              <w:t>-os</w:t>
            </w:r>
            <w:r w:rsidR="00BF1E4A" w:rsidRPr="00B31FF6">
              <w:rPr>
                <w:lang w:val="lt-LT"/>
              </w:rPr>
              <w:t xml:space="preserve"> klasės</w:t>
            </w:r>
            <w:r w:rsidR="00397E41" w:rsidRPr="00B31FF6">
              <w:rPr>
                <w:lang w:val="lt-LT"/>
              </w:rPr>
              <w:t>mok</w:t>
            </w:r>
            <w:r w:rsidR="00397E41">
              <w:rPr>
                <w:lang w:val="lt-LT"/>
              </w:rPr>
              <w:t>sleiviai</w:t>
            </w:r>
          </w:p>
        </w:tc>
        <w:tc>
          <w:tcPr>
            <w:tcW w:w="2127" w:type="dxa"/>
          </w:tcPr>
          <w:p w:rsidR="00BF1E4A" w:rsidRPr="00B31FF6" w:rsidRDefault="001A7F1F" w:rsidP="00BF1E4A">
            <w:pPr>
              <w:rPr>
                <w:lang w:val="lt-LT"/>
              </w:rPr>
            </w:pPr>
            <w:r w:rsidRPr="00B31FF6">
              <w:rPr>
                <w:lang w:val="lt-LT"/>
              </w:rPr>
              <w:t>R</w:t>
            </w:r>
            <w:r w:rsidR="00BF1E4A" w:rsidRPr="00B31FF6">
              <w:rPr>
                <w:lang w:val="lt-LT"/>
              </w:rPr>
              <w:t>egistracija tinkla</w:t>
            </w:r>
            <w:r w:rsidR="00EE518D">
              <w:rPr>
                <w:lang w:val="lt-LT"/>
              </w:rPr>
              <w:t>la</w:t>
            </w:r>
            <w:r w:rsidR="00BF1E4A" w:rsidRPr="00B31FF6">
              <w:rPr>
                <w:lang w:val="lt-LT"/>
              </w:rPr>
              <w:t xml:space="preserve">pyje </w:t>
            </w:r>
            <w:hyperlink r:id="rId10" w:history="1">
              <w:r w:rsidR="00BF1E4A" w:rsidRPr="00B31FF6">
                <w:rPr>
                  <w:rStyle w:val="Hipersaitas"/>
                  <w:color w:val="auto"/>
                  <w:lang w:val="lt-LT"/>
                </w:rPr>
                <w:t>https://v.girzado-progimnazija.lt/</w:t>
              </w:r>
            </w:hyperlink>
            <w:r w:rsidR="00BF1E4A" w:rsidRPr="00B31FF6">
              <w:rPr>
                <w:lang w:val="lt-LT"/>
              </w:rPr>
              <w:t xml:space="preserve"> . </w:t>
            </w:r>
          </w:p>
          <w:p w:rsidR="00BF1E4A" w:rsidRPr="00B31FF6" w:rsidRDefault="001A7F1F" w:rsidP="00BF1E4A">
            <w:pPr>
              <w:rPr>
                <w:lang w:val="lt-LT"/>
              </w:rPr>
            </w:pPr>
            <w:r w:rsidRPr="00B31FF6">
              <w:rPr>
                <w:lang w:val="lt-LT"/>
              </w:rPr>
              <w:t>Registracijos pradžia 2024-06-01</w:t>
            </w:r>
            <w:r w:rsidR="00BF1E4A" w:rsidRPr="00B31FF6">
              <w:rPr>
                <w:lang w:val="lt-LT"/>
              </w:rPr>
              <w:t>.</w:t>
            </w:r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14.</w:t>
            </w:r>
          </w:p>
        </w:tc>
        <w:tc>
          <w:tcPr>
            <w:tcW w:w="1984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Kaišiadorių Vaclovo Giržado progimnazija</w:t>
            </w:r>
          </w:p>
        </w:tc>
        <w:tc>
          <w:tcPr>
            <w:tcW w:w="3260" w:type="dxa"/>
          </w:tcPr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,,Linksmosios rankytės“</w:t>
            </w:r>
          </w:p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20</w:t>
            </w:r>
          </w:p>
        </w:tc>
        <w:tc>
          <w:tcPr>
            <w:tcW w:w="1276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Birželio 12–18 d.</w:t>
            </w:r>
          </w:p>
        </w:tc>
        <w:tc>
          <w:tcPr>
            <w:tcW w:w="3260" w:type="dxa"/>
          </w:tcPr>
          <w:p w:rsidR="00BF1E4A" w:rsidRPr="003543D2" w:rsidRDefault="00BF1E4A" w:rsidP="0001011C">
            <w:pPr>
              <w:rPr>
                <w:lang w:val="lt-LT"/>
              </w:rPr>
            </w:pPr>
            <w:r w:rsidRPr="003543D2">
              <w:rPr>
                <w:lang w:val="lt-LT"/>
              </w:rPr>
              <w:t xml:space="preserve">Stovyklos metu vaikai kartu su profesionaliomis aktorėmis kurs rankų šešėlių teatrą, vyks į ekskursiją susipažinti su haskiais, mokysis jais pasirūpinti. </w:t>
            </w:r>
            <w:r w:rsidR="0001011C" w:rsidRPr="003543D2">
              <w:rPr>
                <w:lang w:val="lt-LT"/>
              </w:rPr>
              <w:t>Į</w:t>
            </w:r>
            <w:r w:rsidRPr="003543D2">
              <w:rPr>
                <w:lang w:val="lt-LT"/>
              </w:rPr>
              <w:t xml:space="preserve">vairių veiklų metu lavins smulkiąją motoriką, kalbinius įgūdžius, mokysis suprasti savo emocijas, lavins bendravimo įgūdžius. </w:t>
            </w:r>
          </w:p>
        </w:tc>
        <w:tc>
          <w:tcPr>
            <w:tcW w:w="1701" w:type="dxa"/>
          </w:tcPr>
          <w:p w:rsidR="00BF1E4A" w:rsidRPr="006C1921" w:rsidRDefault="0001011C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 xml:space="preserve">Kaišiadorių Vaclovo </w:t>
            </w:r>
            <w:r>
              <w:rPr>
                <w:lang w:val="lt-LT"/>
              </w:rPr>
              <w:t>Giržado progimnazijos1–</w:t>
            </w:r>
            <w:r w:rsidR="00BF1E4A" w:rsidRPr="006C1921">
              <w:rPr>
                <w:lang w:val="lt-LT"/>
              </w:rPr>
              <w:t>2 klasės</w:t>
            </w:r>
            <w:r w:rsidR="00397E41">
              <w:rPr>
                <w:lang w:val="lt-LT"/>
              </w:rPr>
              <w:t xml:space="preserve"> moksleiviai</w:t>
            </w:r>
          </w:p>
        </w:tc>
        <w:tc>
          <w:tcPr>
            <w:tcW w:w="2127" w:type="dxa"/>
          </w:tcPr>
          <w:p w:rsidR="00BF1E4A" w:rsidRPr="006C1921" w:rsidRDefault="0001011C" w:rsidP="00BF1E4A">
            <w:pPr>
              <w:rPr>
                <w:lang w:val="lt-LT"/>
              </w:rPr>
            </w:pPr>
            <w:r>
              <w:rPr>
                <w:lang w:val="lt-LT"/>
              </w:rPr>
              <w:t>N</w:t>
            </w:r>
            <w:r w:rsidR="00BF1E4A" w:rsidRPr="006C1921">
              <w:rPr>
                <w:lang w:val="lt-LT"/>
              </w:rPr>
              <w:t>ėra.</w:t>
            </w:r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lastRenderedPageBreak/>
              <w:t>15.</w:t>
            </w:r>
          </w:p>
        </w:tc>
        <w:tc>
          <w:tcPr>
            <w:tcW w:w="1984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Kaišiadorių Vaclovo Giržado progimnazija</w:t>
            </w:r>
          </w:p>
        </w:tc>
        <w:tc>
          <w:tcPr>
            <w:tcW w:w="3260" w:type="dxa"/>
          </w:tcPr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,,Kaišiadorių krašto kultūros keliais“</w:t>
            </w:r>
          </w:p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24</w:t>
            </w:r>
          </w:p>
        </w:tc>
        <w:tc>
          <w:tcPr>
            <w:tcW w:w="1276" w:type="dxa"/>
          </w:tcPr>
          <w:p w:rsidR="00BF1E4A" w:rsidRPr="006C1921" w:rsidRDefault="00685E37" w:rsidP="00BF1E4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Birželio 12–</w:t>
            </w:r>
            <w:r w:rsidR="00BF1E4A" w:rsidRPr="006C1921">
              <w:rPr>
                <w:lang w:val="lt-LT"/>
              </w:rPr>
              <w:t>18 d.</w:t>
            </w:r>
          </w:p>
        </w:tc>
        <w:tc>
          <w:tcPr>
            <w:tcW w:w="3260" w:type="dxa"/>
          </w:tcPr>
          <w:p w:rsidR="00BF1E4A" w:rsidRPr="003543D2" w:rsidRDefault="00BF1E4A" w:rsidP="00685E37">
            <w:pPr>
              <w:rPr>
                <w:lang w:val="lt-LT"/>
              </w:rPr>
            </w:pPr>
            <w:r w:rsidRPr="003543D2">
              <w:rPr>
                <w:color w:val="000000" w:themeColor="text1"/>
                <w:lang w:val="lt-LT"/>
              </w:rPr>
              <w:t xml:space="preserve">Stovyklos dalyviai keliaus Kaišiadorių katedros ir Teofiliaus Matulionio takais, Rumšiškių </w:t>
            </w:r>
            <w:r w:rsidR="00685E37" w:rsidRPr="003543D2">
              <w:rPr>
                <w:color w:val="000000" w:themeColor="text1"/>
                <w:lang w:val="lt-LT"/>
              </w:rPr>
              <w:t xml:space="preserve"> ir Kaišiadorių </w:t>
            </w:r>
            <w:r w:rsidRPr="003543D2">
              <w:rPr>
                <w:color w:val="000000" w:themeColor="text1"/>
                <w:lang w:val="lt-LT"/>
              </w:rPr>
              <w:t>muziejaus, Kaišiadorių krašto  gamtos ir gyvūnijos takais</w:t>
            </w:r>
          </w:p>
        </w:tc>
        <w:tc>
          <w:tcPr>
            <w:tcW w:w="1701" w:type="dxa"/>
          </w:tcPr>
          <w:p w:rsidR="00BF1E4A" w:rsidRPr="00B31FF6" w:rsidRDefault="00685E37" w:rsidP="00BF1E4A">
            <w:pPr>
              <w:jc w:val="center"/>
              <w:rPr>
                <w:lang w:val="lt-LT"/>
              </w:rPr>
            </w:pPr>
            <w:r w:rsidRPr="00B31FF6">
              <w:rPr>
                <w:lang w:val="lt-LT"/>
              </w:rPr>
              <w:t>Kaišiadorių Vaclovo Giržado progimnazijos 1–</w:t>
            </w:r>
            <w:r w:rsidR="00BF1E4A" w:rsidRPr="00B31FF6">
              <w:rPr>
                <w:lang w:val="lt-LT"/>
              </w:rPr>
              <w:t xml:space="preserve">4 kl. </w:t>
            </w:r>
            <w:r w:rsidR="00397E41" w:rsidRPr="00B31FF6">
              <w:rPr>
                <w:lang w:val="lt-LT"/>
              </w:rPr>
              <w:t>mok</w:t>
            </w:r>
            <w:r w:rsidR="00397E41">
              <w:rPr>
                <w:lang w:val="lt-LT"/>
              </w:rPr>
              <w:t>sleiviai</w:t>
            </w:r>
          </w:p>
        </w:tc>
        <w:tc>
          <w:tcPr>
            <w:tcW w:w="2127" w:type="dxa"/>
          </w:tcPr>
          <w:p w:rsidR="00887BE2" w:rsidRPr="00887BE2" w:rsidRDefault="00887BE2" w:rsidP="00887BE2">
            <w:pPr>
              <w:pStyle w:val="prastasistinklapis"/>
              <w:rPr>
                <w:lang w:val="lt-LT"/>
              </w:rPr>
            </w:pPr>
            <w:r w:rsidRPr="00887BE2">
              <w:rPr>
                <w:lang w:val="lt-LT"/>
              </w:rPr>
              <w:t>Registracija tinklalapyje https://v.girzado-progimnazija.lt/. Registracijos pradžia 2024-06-03</w:t>
            </w:r>
          </w:p>
          <w:p w:rsidR="00685E37" w:rsidRPr="00B31FF6" w:rsidRDefault="00685E37" w:rsidP="00BF1E4A">
            <w:pPr>
              <w:rPr>
                <w:lang w:val="lt-LT"/>
              </w:rPr>
            </w:pPr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16.</w:t>
            </w:r>
          </w:p>
        </w:tc>
        <w:tc>
          <w:tcPr>
            <w:tcW w:w="1984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Viešoji biblioteka</w:t>
            </w:r>
          </w:p>
        </w:tc>
        <w:tc>
          <w:tcPr>
            <w:tcW w:w="3260" w:type="dxa"/>
          </w:tcPr>
          <w:p w:rsidR="00BF1E4A" w:rsidRPr="006C1921" w:rsidRDefault="00BF1E4A" w:rsidP="00BF1E4A">
            <w:pPr>
              <w:ind w:left="1296" w:hanging="1296"/>
              <w:rPr>
                <w:lang w:val="lt-LT"/>
              </w:rPr>
            </w:pPr>
            <w:r w:rsidRPr="006C1921">
              <w:rPr>
                <w:lang w:val="lt-LT"/>
              </w:rPr>
              <w:t>,,Vasaros istorija“</w:t>
            </w:r>
          </w:p>
          <w:p w:rsidR="00BF1E4A" w:rsidRPr="006C1921" w:rsidRDefault="00BF1E4A" w:rsidP="00BF1E4A">
            <w:pPr>
              <w:ind w:left="1296" w:hanging="1296"/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40</w:t>
            </w:r>
          </w:p>
        </w:tc>
        <w:tc>
          <w:tcPr>
            <w:tcW w:w="1276" w:type="dxa"/>
          </w:tcPr>
          <w:p w:rsidR="003E3D86" w:rsidRPr="006C1921" w:rsidRDefault="007E7505" w:rsidP="003E3D86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Birželio 17–</w:t>
            </w:r>
            <w:r w:rsidR="003E3D86" w:rsidRPr="006C1921">
              <w:rPr>
                <w:lang w:val="lt-LT"/>
              </w:rPr>
              <w:t xml:space="preserve">21 d. ir </w:t>
            </w:r>
            <w:r>
              <w:rPr>
                <w:lang w:val="lt-LT"/>
              </w:rPr>
              <w:t>rugpjūčio 19–</w:t>
            </w:r>
            <w:r w:rsidR="003E3D86" w:rsidRPr="006C1921">
              <w:rPr>
                <w:lang w:val="lt-LT"/>
              </w:rPr>
              <w:t xml:space="preserve">23 d. 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BF1E4A" w:rsidRPr="006C1921" w:rsidRDefault="007E7505" w:rsidP="007E7505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L</w:t>
            </w:r>
            <w:r w:rsidR="003E3D86" w:rsidRPr="006C1921">
              <w:rPr>
                <w:lang w:val="lt-LT"/>
              </w:rPr>
              <w:t xml:space="preserve">iteratūrinės edukacinės veiklos, kūrybinės dirbtuvės, stalo žaidimai, interaktyvūs užsiėmimai, išvykos (profesijų dieną aplankysime UAB „Gudobelė“, Kaišiadorių rajono priešgaisrinę tarnybą, Policiją ir </w:t>
            </w:r>
            <w:r>
              <w:rPr>
                <w:lang w:val="lt-LT"/>
              </w:rPr>
              <w:t xml:space="preserve">merą), ekskursijos į </w:t>
            </w:r>
            <w:r w:rsidR="00EE518D">
              <w:rPr>
                <w:lang w:val="lt-LT"/>
              </w:rPr>
              <w:t>P</w:t>
            </w:r>
            <w:r>
              <w:rPr>
                <w:lang w:val="lt-LT"/>
              </w:rPr>
              <w:t xml:space="preserve">erlinių </w:t>
            </w:r>
            <w:r w:rsidR="00EE518D">
              <w:rPr>
                <w:lang w:val="lt-LT"/>
              </w:rPr>
              <w:t>d</w:t>
            </w:r>
            <w:r>
              <w:rPr>
                <w:lang w:val="lt-LT"/>
              </w:rPr>
              <w:t>anielių parką ir spaustuvę „TUKa“</w:t>
            </w:r>
            <w:r w:rsidR="003E3D86" w:rsidRPr="006C1921">
              <w:rPr>
                <w:lang w:val="lt-LT"/>
              </w:rPr>
              <w:t>, judrieji orientaciniai žaidimai lauke</w:t>
            </w:r>
          </w:p>
        </w:tc>
        <w:tc>
          <w:tcPr>
            <w:tcW w:w="1701" w:type="dxa"/>
          </w:tcPr>
          <w:p w:rsidR="003E3D86" w:rsidRPr="006C1921" w:rsidRDefault="003E3D86" w:rsidP="003E3D86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>I</w:t>
            </w:r>
            <w:r w:rsidR="00B23BD9">
              <w:rPr>
                <w:lang w:val="lt-LT"/>
              </w:rPr>
              <w:t>–</w:t>
            </w:r>
            <w:r w:rsidRPr="006C1921">
              <w:rPr>
                <w:lang w:val="lt-LT"/>
              </w:rPr>
              <w:t xml:space="preserve">IV klasių </w:t>
            </w:r>
            <w:r w:rsidR="00397E41" w:rsidRPr="006C1921">
              <w:rPr>
                <w:lang w:val="lt-LT"/>
              </w:rPr>
              <w:t>moksleivia</w:t>
            </w:r>
            <w:r w:rsidR="00397E41">
              <w:rPr>
                <w:lang w:val="lt-LT"/>
              </w:rPr>
              <w:t>i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2127" w:type="dxa"/>
          </w:tcPr>
          <w:p w:rsidR="007B3E64" w:rsidRPr="006C1921" w:rsidRDefault="001A7F1F" w:rsidP="003E3D86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R</w:t>
            </w:r>
            <w:r w:rsidR="003E3D86" w:rsidRPr="006C1921">
              <w:rPr>
                <w:lang w:val="lt-LT"/>
              </w:rPr>
              <w:t xml:space="preserve">egistracija nuo </w:t>
            </w:r>
            <w:r w:rsidR="00101C0B">
              <w:rPr>
                <w:lang w:val="lt-LT"/>
              </w:rPr>
              <w:t>birželio 3 d.</w:t>
            </w:r>
          </w:p>
          <w:p w:rsidR="003E3D86" w:rsidRPr="006C1921" w:rsidRDefault="003E3D86" w:rsidP="003E3D86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>Tel. (</w:t>
            </w:r>
            <w:r w:rsidR="00EE518D">
              <w:rPr>
                <w:lang w:val="lt-LT"/>
              </w:rPr>
              <w:t>0</w:t>
            </w:r>
            <w:r w:rsidRPr="006C1921">
              <w:rPr>
                <w:lang w:val="lt-LT"/>
              </w:rPr>
              <w:t xml:space="preserve"> 346) 51145</w:t>
            </w:r>
          </w:p>
          <w:p w:rsidR="007E7505" w:rsidRDefault="003E3D86" w:rsidP="003E3D86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 xml:space="preserve"> El. paštas kaisiadoriuvb@gmail.com </w:t>
            </w:r>
          </w:p>
          <w:p w:rsidR="00BF1E4A" w:rsidRPr="006C1921" w:rsidRDefault="00BF1E4A" w:rsidP="007E7505">
            <w:pPr>
              <w:pStyle w:val="prastasistinklapis"/>
              <w:rPr>
                <w:lang w:val="lt-LT"/>
              </w:rPr>
            </w:pPr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17.</w:t>
            </w:r>
          </w:p>
        </w:tc>
        <w:tc>
          <w:tcPr>
            <w:tcW w:w="1984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Viešoji biblioteka</w:t>
            </w:r>
          </w:p>
        </w:tc>
        <w:tc>
          <w:tcPr>
            <w:tcW w:w="3260" w:type="dxa"/>
          </w:tcPr>
          <w:p w:rsidR="00BF1E4A" w:rsidRPr="006C1921" w:rsidRDefault="00BF1E4A" w:rsidP="00BF1E4A">
            <w:pPr>
              <w:ind w:left="1296" w:hanging="1296"/>
              <w:rPr>
                <w:lang w:val="lt-LT"/>
              </w:rPr>
            </w:pPr>
            <w:r w:rsidRPr="006C1921">
              <w:rPr>
                <w:lang w:val="lt-LT"/>
              </w:rPr>
              <w:t>,,Atrask biblioteką“</w:t>
            </w:r>
          </w:p>
          <w:p w:rsidR="00BF1E4A" w:rsidRPr="006C1921" w:rsidRDefault="00BF1E4A" w:rsidP="00BF1E4A">
            <w:pPr>
              <w:ind w:left="1296" w:hanging="1296"/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20</w:t>
            </w:r>
          </w:p>
        </w:tc>
        <w:tc>
          <w:tcPr>
            <w:tcW w:w="1276" w:type="dxa"/>
          </w:tcPr>
          <w:p w:rsidR="009012B1" w:rsidRPr="006C1921" w:rsidRDefault="00101C0B" w:rsidP="009012B1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Liepos 8–</w:t>
            </w:r>
            <w:r w:rsidR="009012B1" w:rsidRPr="006C1921">
              <w:rPr>
                <w:lang w:val="lt-LT"/>
              </w:rPr>
              <w:t xml:space="preserve">12 d. 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BF1E4A" w:rsidRPr="006C1921" w:rsidRDefault="00101C0B" w:rsidP="009012B1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Pažintis su biblioteka,</w:t>
            </w:r>
            <w:r w:rsidR="009012B1" w:rsidRPr="006C1921">
              <w:rPr>
                <w:lang w:val="lt-LT"/>
              </w:rPr>
              <w:t xml:space="preserve"> kurioje galima skaityti, žaisti, sutikti draugų, daug sužinoti. </w:t>
            </w:r>
            <w:r>
              <w:rPr>
                <w:lang w:val="lt-LT"/>
              </w:rPr>
              <w:t>Ž</w:t>
            </w:r>
            <w:r w:rsidR="009012B1" w:rsidRPr="006C1921">
              <w:rPr>
                <w:lang w:val="lt-LT"/>
              </w:rPr>
              <w:t xml:space="preserve">aidimai, edukacijos, susitikimai asociacijų atstovais, konditere Sandra Blažiene, ekskursija ir edukacija Kauno Ąžuolyno bibliotekoje </w:t>
            </w:r>
          </w:p>
        </w:tc>
        <w:tc>
          <w:tcPr>
            <w:tcW w:w="1701" w:type="dxa"/>
          </w:tcPr>
          <w:p w:rsidR="008B5435" w:rsidRPr="006C1921" w:rsidRDefault="008B5435" w:rsidP="008B5435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>I</w:t>
            </w:r>
            <w:r w:rsidR="00B23BD9">
              <w:rPr>
                <w:lang w:val="lt-LT"/>
              </w:rPr>
              <w:t>–</w:t>
            </w:r>
            <w:r w:rsidRPr="006C1921">
              <w:rPr>
                <w:lang w:val="lt-LT"/>
              </w:rPr>
              <w:t xml:space="preserve">IV klasių </w:t>
            </w:r>
            <w:r w:rsidR="00397E41" w:rsidRPr="006C1921">
              <w:rPr>
                <w:lang w:val="lt-LT"/>
              </w:rPr>
              <w:t>moksleivia</w:t>
            </w:r>
            <w:r w:rsidR="00397E41">
              <w:rPr>
                <w:lang w:val="lt-LT"/>
              </w:rPr>
              <w:t>i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2127" w:type="dxa"/>
          </w:tcPr>
          <w:p w:rsidR="00CD1202" w:rsidRDefault="008B5435" w:rsidP="008B5435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 xml:space="preserve">Laisva registracija nuo </w:t>
            </w:r>
            <w:r w:rsidR="00CD1202">
              <w:rPr>
                <w:lang w:val="lt-LT"/>
              </w:rPr>
              <w:t>birželio 3 d.</w:t>
            </w:r>
          </w:p>
          <w:p w:rsidR="008B5435" w:rsidRPr="006C1921" w:rsidRDefault="008B5435" w:rsidP="008B5435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>Tel. (</w:t>
            </w:r>
            <w:r w:rsidR="00B23BD9">
              <w:rPr>
                <w:lang w:val="lt-LT"/>
              </w:rPr>
              <w:t>0</w:t>
            </w:r>
            <w:r w:rsidRPr="006C1921">
              <w:rPr>
                <w:lang w:val="lt-LT"/>
              </w:rPr>
              <w:t>346) 51145</w:t>
            </w:r>
          </w:p>
          <w:p w:rsidR="00BF1E4A" w:rsidRPr="006C1921" w:rsidRDefault="008B5435" w:rsidP="00CD1202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 xml:space="preserve">El. paštas kaisiadoriuvb@gmail.com </w:t>
            </w:r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18.</w:t>
            </w:r>
          </w:p>
        </w:tc>
        <w:tc>
          <w:tcPr>
            <w:tcW w:w="1984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Viešoji biblioteka (Kasčiukiškių</w:t>
            </w:r>
            <w:r w:rsidR="002A4437">
              <w:rPr>
                <w:lang w:val="lt-LT"/>
              </w:rPr>
              <w:t xml:space="preserve"> padalinys</w:t>
            </w:r>
            <w:r w:rsidRPr="006C1921">
              <w:rPr>
                <w:lang w:val="lt-LT"/>
              </w:rPr>
              <w:t>)</w:t>
            </w:r>
          </w:p>
        </w:tc>
        <w:tc>
          <w:tcPr>
            <w:tcW w:w="3260" w:type="dxa"/>
          </w:tcPr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,,Atostogauk, skaityk, tobulėk“</w:t>
            </w:r>
          </w:p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20</w:t>
            </w:r>
          </w:p>
        </w:tc>
        <w:tc>
          <w:tcPr>
            <w:tcW w:w="1276" w:type="dxa"/>
          </w:tcPr>
          <w:p w:rsidR="00941BA0" w:rsidRPr="006C1921" w:rsidRDefault="002F5AD5" w:rsidP="00941BA0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Birželio 25–</w:t>
            </w:r>
            <w:r w:rsidR="00941BA0" w:rsidRPr="006C1921">
              <w:rPr>
                <w:lang w:val="lt-LT"/>
              </w:rPr>
              <w:t>28 d. ir liepos 1 d.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BF1E4A" w:rsidRPr="006C1921" w:rsidRDefault="006F5C79" w:rsidP="006E55FE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002F5AD5">
              <w:rPr>
                <w:lang w:val="lt-LT"/>
              </w:rPr>
              <w:t>aikai pramogaudami mokysis</w:t>
            </w:r>
            <w:r w:rsidR="00941BA0" w:rsidRPr="006C1921">
              <w:rPr>
                <w:lang w:val="lt-LT"/>
              </w:rPr>
              <w:t xml:space="preserve"> komandinio darbo, susipažins su krašto istorija, vyks žaidimai, edukacijos, išvykos ir ekskursija į Lietuvos zoologijos sodą</w:t>
            </w:r>
          </w:p>
        </w:tc>
        <w:tc>
          <w:tcPr>
            <w:tcW w:w="1701" w:type="dxa"/>
          </w:tcPr>
          <w:p w:rsidR="00941BA0" w:rsidRPr="006C1921" w:rsidRDefault="00941BA0" w:rsidP="00941BA0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>I</w:t>
            </w:r>
            <w:r w:rsidR="00B23BD9">
              <w:rPr>
                <w:lang w:val="lt-LT"/>
              </w:rPr>
              <w:t>–</w:t>
            </w:r>
            <w:r w:rsidRPr="006C1921">
              <w:rPr>
                <w:lang w:val="lt-LT"/>
              </w:rPr>
              <w:t xml:space="preserve">VIII klasių </w:t>
            </w:r>
            <w:r w:rsidR="002F5AD5">
              <w:rPr>
                <w:lang w:val="lt-LT"/>
              </w:rPr>
              <w:t xml:space="preserve">Kasčiukiškių k. </w:t>
            </w:r>
            <w:r w:rsidR="00B23BD9" w:rsidRPr="006C1921">
              <w:rPr>
                <w:lang w:val="lt-LT"/>
              </w:rPr>
              <w:t>mok</w:t>
            </w:r>
            <w:r w:rsidR="00B23BD9">
              <w:rPr>
                <w:lang w:val="lt-LT"/>
              </w:rPr>
              <w:t>sleiviai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2127" w:type="dxa"/>
          </w:tcPr>
          <w:p w:rsidR="00BF1E4A" w:rsidRPr="006C1921" w:rsidRDefault="002F5AD5" w:rsidP="00BF1E4A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  <w:r w:rsidR="00B23BD9">
              <w:rPr>
                <w:lang w:val="lt-LT"/>
              </w:rPr>
              <w:t>.</w:t>
            </w:r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19.</w:t>
            </w:r>
          </w:p>
        </w:tc>
        <w:tc>
          <w:tcPr>
            <w:tcW w:w="1984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Viešoji biblioteka (Neprėkštos</w:t>
            </w:r>
            <w:r w:rsidR="002A4437">
              <w:rPr>
                <w:lang w:val="lt-LT"/>
              </w:rPr>
              <w:t>padalinys</w:t>
            </w:r>
            <w:r w:rsidRPr="006C1921">
              <w:rPr>
                <w:lang w:val="lt-LT"/>
              </w:rPr>
              <w:t>)</w:t>
            </w:r>
          </w:p>
        </w:tc>
        <w:tc>
          <w:tcPr>
            <w:tcW w:w="3260" w:type="dxa"/>
          </w:tcPr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,,Atostogos kaime“</w:t>
            </w:r>
          </w:p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20</w:t>
            </w:r>
          </w:p>
        </w:tc>
        <w:tc>
          <w:tcPr>
            <w:tcW w:w="1276" w:type="dxa"/>
          </w:tcPr>
          <w:p w:rsidR="000E41B8" w:rsidRPr="006C1921" w:rsidRDefault="00A05C64" w:rsidP="000E41B8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B</w:t>
            </w:r>
            <w:r w:rsidR="000E41B8" w:rsidRPr="006C1921">
              <w:rPr>
                <w:lang w:val="lt-LT"/>
              </w:rPr>
              <w:t>irželio 17-21 d</w:t>
            </w:r>
            <w:r w:rsidR="00B23BD9">
              <w:rPr>
                <w:lang w:val="lt-LT"/>
              </w:rPr>
              <w:t>.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0E41B8" w:rsidRPr="006C1921" w:rsidRDefault="00A05C64" w:rsidP="000E41B8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lastRenderedPageBreak/>
              <w:t>G</w:t>
            </w:r>
            <w:r w:rsidR="000E41B8" w:rsidRPr="006C1921">
              <w:rPr>
                <w:lang w:val="lt-LT"/>
              </w:rPr>
              <w:t xml:space="preserve">alimybė vaikams praleisti daugiau laiko gamtoje. </w:t>
            </w:r>
            <w:r>
              <w:rPr>
                <w:lang w:val="lt-LT"/>
              </w:rPr>
              <w:t>B</w:t>
            </w:r>
            <w:r w:rsidR="000E41B8" w:rsidRPr="006C1921">
              <w:rPr>
                <w:lang w:val="lt-LT"/>
              </w:rPr>
              <w:t xml:space="preserve">us organizuojami sporto ir </w:t>
            </w:r>
            <w:r w:rsidR="000E41B8" w:rsidRPr="006C1921">
              <w:rPr>
                <w:lang w:val="lt-LT"/>
              </w:rPr>
              <w:lastRenderedPageBreak/>
              <w:t>orientaciniai žaid</w:t>
            </w:r>
            <w:r w:rsidR="00DB15EF">
              <w:rPr>
                <w:lang w:val="lt-LT"/>
              </w:rPr>
              <w:t>imai lauke, edukacijos, išvykos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E41B8" w:rsidRPr="006C1921" w:rsidRDefault="004C26F6" w:rsidP="000E41B8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lastRenderedPageBreak/>
              <w:t>I</w:t>
            </w:r>
            <w:r w:rsidR="00B23BD9">
              <w:rPr>
                <w:lang w:val="lt-LT"/>
              </w:rPr>
              <w:t>–</w:t>
            </w:r>
            <w:r>
              <w:rPr>
                <w:lang w:val="lt-LT"/>
              </w:rPr>
              <w:t xml:space="preserve">V klasių </w:t>
            </w:r>
            <w:r w:rsidR="00B23BD9">
              <w:rPr>
                <w:lang w:val="lt-LT"/>
              </w:rPr>
              <w:t>moksleiviai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2127" w:type="dxa"/>
          </w:tcPr>
          <w:p w:rsidR="00BF1E4A" w:rsidRPr="006C1921" w:rsidRDefault="002814D3" w:rsidP="00C2287E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lastRenderedPageBreak/>
              <w:t>Nėra</w:t>
            </w:r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lastRenderedPageBreak/>
              <w:t>20.</w:t>
            </w:r>
          </w:p>
        </w:tc>
        <w:tc>
          <w:tcPr>
            <w:tcW w:w="1984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Viešoji biblioteka (Žiežmarių padalinys)</w:t>
            </w:r>
          </w:p>
        </w:tc>
        <w:tc>
          <w:tcPr>
            <w:tcW w:w="3260" w:type="dxa"/>
          </w:tcPr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,,Žingsniai“</w:t>
            </w:r>
          </w:p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F1E4A" w:rsidRPr="006C1921" w:rsidRDefault="00BF1E4A" w:rsidP="00BF1E4A">
            <w:pPr>
              <w:jc w:val="center"/>
              <w:rPr>
                <w:color w:val="FF0000"/>
                <w:lang w:val="lt-LT"/>
              </w:rPr>
            </w:pPr>
            <w:r w:rsidRPr="006C1921">
              <w:rPr>
                <w:lang w:val="lt-LT"/>
              </w:rPr>
              <w:t>24</w:t>
            </w:r>
          </w:p>
        </w:tc>
        <w:tc>
          <w:tcPr>
            <w:tcW w:w="1276" w:type="dxa"/>
          </w:tcPr>
          <w:p w:rsidR="00611064" w:rsidRPr="006C1921" w:rsidRDefault="002A4437" w:rsidP="00611064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B</w:t>
            </w:r>
            <w:r w:rsidR="00611064" w:rsidRPr="006C1921">
              <w:rPr>
                <w:lang w:val="lt-LT"/>
              </w:rPr>
              <w:t>irželio 25</w:t>
            </w:r>
            <w:r w:rsidR="00B23BD9">
              <w:rPr>
                <w:lang w:val="lt-LT"/>
              </w:rPr>
              <w:t>–</w:t>
            </w:r>
            <w:r w:rsidR="00611064" w:rsidRPr="006C1921">
              <w:rPr>
                <w:lang w:val="lt-LT"/>
              </w:rPr>
              <w:t>28 d. ir liepos 1 d.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611064" w:rsidRPr="006C1921" w:rsidRDefault="002A4437" w:rsidP="00611064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E</w:t>
            </w:r>
            <w:r w:rsidR="00611064" w:rsidRPr="006C1921">
              <w:rPr>
                <w:lang w:val="lt-LT"/>
              </w:rPr>
              <w:t>dukacijos (keramikos, „Lego robotų iššūkis“</w:t>
            </w:r>
            <w:r>
              <w:rPr>
                <w:lang w:val="lt-LT"/>
              </w:rPr>
              <w:t>)</w:t>
            </w:r>
            <w:r w:rsidR="00611064" w:rsidRPr="006C1921">
              <w:rPr>
                <w:lang w:val="lt-LT"/>
              </w:rPr>
              <w:t>, susitikima</w:t>
            </w:r>
            <w:r>
              <w:rPr>
                <w:lang w:val="lt-LT"/>
              </w:rPr>
              <w:t>s su gamtininku Mariumi Čepuliu</w:t>
            </w:r>
            <w:r w:rsidR="00611064" w:rsidRPr="006C1921">
              <w:rPr>
                <w:lang w:val="lt-LT"/>
              </w:rPr>
              <w:t>, turistiniai žygiai, orientacinis žaidimas, išvyka į Lietuvos zoologijos sodą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611064" w:rsidRPr="006C1921" w:rsidRDefault="004C26F6" w:rsidP="00611064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II</w:t>
            </w:r>
            <w:r w:rsidR="00B23BD9">
              <w:rPr>
                <w:lang w:val="lt-LT"/>
              </w:rPr>
              <w:t>–</w:t>
            </w:r>
            <w:r>
              <w:rPr>
                <w:lang w:val="lt-LT"/>
              </w:rPr>
              <w:t xml:space="preserve">VIII klasių </w:t>
            </w:r>
            <w:r w:rsidR="00B23BD9">
              <w:rPr>
                <w:lang w:val="lt-LT"/>
              </w:rPr>
              <w:t>moksleiviai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2127" w:type="dxa"/>
          </w:tcPr>
          <w:p w:rsidR="002A4437" w:rsidRDefault="002A4437" w:rsidP="00611064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R</w:t>
            </w:r>
            <w:r w:rsidR="00611064" w:rsidRPr="006C1921">
              <w:rPr>
                <w:lang w:val="lt-LT"/>
              </w:rPr>
              <w:t xml:space="preserve">egistracija nuo </w:t>
            </w:r>
            <w:r>
              <w:rPr>
                <w:lang w:val="lt-LT"/>
              </w:rPr>
              <w:t>birželio 3 d.</w:t>
            </w:r>
          </w:p>
          <w:p w:rsidR="00611064" w:rsidRPr="006C1921" w:rsidRDefault="00611064" w:rsidP="00611064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 xml:space="preserve">Tel. (8 346) 58252 </w:t>
            </w:r>
          </w:p>
          <w:p w:rsidR="00BF1E4A" w:rsidRPr="006C1921" w:rsidRDefault="00611064" w:rsidP="00F6173C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>El. paštas skaitykla.ziezmariai@kaisiadoriuvb.lt</w:t>
            </w:r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21.</w:t>
            </w:r>
          </w:p>
        </w:tc>
        <w:tc>
          <w:tcPr>
            <w:tcW w:w="1984" w:type="dxa"/>
          </w:tcPr>
          <w:p w:rsidR="00BF1E4A" w:rsidRPr="006C1921" w:rsidRDefault="00A47E73" w:rsidP="00BF1E4A">
            <w:pPr>
              <w:rPr>
                <w:lang w:val="lt-LT"/>
              </w:rPr>
            </w:pPr>
            <w:r>
              <w:rPr>
                <w:lang w:val="lt-LT"/>
              </w:rPr>
              <w:t>Viešoji biblioteka (Rumšiškių padalinys</w:t>
            </w:r>
            <w:r w:rsidR="00BF1E4A" w:rsidRPr="006C1921">
              <w:rPr>
                <w:lang w:val="lt-LT"/>
              </w:rPr>
              <w:t>)</w:t>
            </w:r>
          </w:p>
        </w:tc>
        <w:tc>
          <w:tcPr>
            <w:tcW w:w="3260" w:type="dxa"/>
          </w:tcPr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,,Vasaros spalvų knyga“</w:t>
            </w:r>
          </w:p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20</w:t>
            </w:r>
          </w:p>
        </w:tc>
        <w:tc>
          <w:tcPr>
            <w:tcW w:w="1276" w:type="dxa"/>
          </w:tcPr>
          <w:p w:rsidR="003942D6" w:rsidRPr="006C1921" w:rsidRDefault="00A47E73" w:rsidP="003942D6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Liepos 15–</w:t>
            </w:r>
            <w:r w:rsidR="003942D6" w:rsidRPr="006C1921">
              <w:rPr>
                <w:lang w:val="lt-LT"/>
              </w:rPr>
              <w:t>19 d.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BF1E4A" w:rsidRPr="006C1921" w:rsidRDefault="006F5C79" w:rsidP="006F5C79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 xml:space="preserve">Pažintis </w:t>
            </w:r>
            <w:r w:rsidR="003942D6" w:rsidRPr="006C1921">
              <w:rPr>
                <w:lang w:val="lt-LT"/>
              </w:rPr>
              <w:t>su vaikų rašytojais E.</w:t>
            </w:r>
            <w:r w:rsidR="00B23BD9">
              <w:rPr>
                <w:lang w:val="lt-LT"/>
              </w:rPr>
              <w:t> </w:t>
            </w:r>
            <w:r w:rsidR="003942D6" w:rsidRPr="006C1921">
              <w:rPr>
                <w:lang w:val="lt-LT"/>
              </w:rPr>
              <w:t>Daciūte, Renata Bee, D.</w:t>
            </w:r>
            <w:r w:rsidR="00B23BD9">
              <w:rPr>
                <w:lang w:val="lt-LT"/>
              </w:rPr>
              <w:t> </w:t>
            </w:r>
            <w:r w:rsidR="003942D6" w:rsidRPr="006C1921">
              <w:rPr>
                <w:lang w:val="lt-LT"/>
              </w:rPr>
              <w:t>Šukiu bei jų kūr</w:t>
            </w:r>
            <w:r w:rsidR="00A47E73">
              <w:rPr>
                <w:lang w:val="lt-LT"/>
              </w:rPr>
              <w:t>yba. Vyks edukacinės programos:</w:t>
            </w:r>
            <w:r w:rsidR="003942D6" w:rsidRPr="006C1921">
              <w:rPr>
                <w:lang w:val="lt-LT"/>
              </w:rPr>
              <w:t xml:space="preserve"> šakočio kepimas, protmūšiai, žaidimai ir kitos smagios, turiningos veiklos</w:t>
            </w:r>
          </w:p>
        </w:tc>
        <w:tc>
          <w:tcPr>
            <w:tcW w:w="1701" w:type="dxa"/>
          </w:tcPr>
          <w:p w:rsidR="003942D6" w:rsidRPr="006C1921" w:rsidRDefault="003942D6" w:rsidP="003942D6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>II</w:t>
            </w:r>
            <w:r w:rsidR="00B23BD9">
              <w:rPr>
                <w:lang w:val="lt-LT"/>
              </w:rPr>
              <w:t>–</w:t>
            </w:r>
            <w:r w:rsidRPr="006C1921">
              <w:rPr>
                <w:lang w:val="lt-LT"/>
              </w:rPr>
              <w:t xml:space="preserve">IV klasių </w:t>
            </w:r>
            <w:r w:rsidR="00B23BD9" w:rsidRPr="006C1921">
              <w:rPr>
                <w:lang w:val="lt-LT"/>
              </w:rPr>
              <w:t>mok</w:t>
            </w:r>
            <w:r w:rsidR="00B23BD9">
              <w:rPr>
                <w:lang w:val="lt-LT"/>
              </w:rPr>
              <w:t>sleiviai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2127" w:type="dxa"/>
          </w:tcPr>
          <w:p w:rsidR="00A47E73" w:rsidRDefault="00A47E73" w:rsidP="003942D6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R</w:t>
            </w:r>
            <w:r w:rsidR="003942D6" w:rsidRPr="006C1921">
              <w:rPr>
                <w:lang w:val="lt-LT"/>
              </w:rPr>
              <w:t xml:space="preserve">egistracija nuo </w:t>
            </w:r>
            <w:r>
              <w:rPr>
                <w:lang w:val="lt-LT"/>
              </w:rPr>
              <w:t>birželio 10 d.</w:t>
            </w:r>
          </w:p>
          <w:p w:rsidR="003942D6" w:rsidRPr="006C1921" w:rsidRDefault="003942D6" w:rsidP="003942D6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>Tel. (</w:t>
            </w:r>
            <w:r w:rsidR="00B23BD9">
              <w:rPr>
                <w:lang w:val="lt-LT"/>
              </w:rPr>
              <w:t>0</w:t>
            </w:r>
            <w:r w:rsidRPr="006C1921">
              <w:rPr>
                <w:lang w:val="lt-LT"/>
              </w:rPr>
              <w:t>346) 47624</w:t>
            </w:r>
          </w:p>
          <w:p w:rsidR="00BF1E4A" w:rsidRPr="006C1921" w:rsidRDefault="003942D6" w:rsidP="006F5C79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 xml:space="preserve">El. paštas rumsiskes@kaisiadoriuvb.lt </w:t>
            </w:r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22.</w:t>
            </w:r>
          </w:p>
        </w:tc>
        <w:tc>
          <w:tcPr>
            <w:tcW w:w="1984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Palomenės KC</w:t>
            </w:r>
          </w:p>
        </w:tc>
        <w:tc>
          <w:tcPr>
            <w:tcW w:w="3260" w:type="dxa"/>
          </w:tcPr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,,Smalsuolių stotelė“</w:t>
            </w:r>
          </w:p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31</w:t>
            </w:r>
          </w:p>
        </w:tc>
        <w:tc>
          <w:tcPr>
            <w:tcW w:w="1276" w:type="dxa"/>
          </w:tcPr>
          <w:p w:rsidR="00CC1816" w:rsidRPr="006C1921" w:rsidRDefault="00CC1816" w:rsidP="00CC1816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>Liepos 1</w:t>
            </w:r>
            <w:r w:rsidR="00B23BD9">
              <w:rPr>
                <w:lang w:val="lt-LT"/>
              </w:rPr>
              <w:t>–</w:t>
            </w:r>
            <w:r w:rsidRPr="006C1921">
              <w:rPr>
                <w:lang w:val="lt-LT"/>
              </w:rPr>
              <w:t>6 d.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BF1E4A" w:rsidRPr="006C1921" w:rsidRDefault="00CC1816" w:rsidP="006F5C79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>Edukacijų, praktinių veiklų metu vaikai išmoks kūrybiškai mąstyti, originaliai atlikti užduotis, eksperimentuoti. Žygių metu papildys žinias apie gyvąją gamtą. Dainų, žaidimų, šokių pamokos atspindės Dainų šventės atmosferą</w:t>
            </w:r>
          </w:p>
        </w:tc>
        <w:tc>
          <w:tcPr>
            <w:tcW w:w="1701" w:type="dxa"/>
          </w:tcPr>
          <w:p w:rsidR="00CC1816" w:rsidRPr="006C1921" w:rsidRDefault="00CC1816" w:rsidP="00CC1816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>7</w:t>
            </w:r>
            <w:r w:rsidR="00B23BD9">
              <w:rPr>
                <w:lang w:val="lt-LT"/>
              </w:rPr>
              <w:t>–</w:t>
            </w:r>
            <w:r w:rsidRPr="006C1921">
              <w:rPr>
                <w:lang w:val="lt-LT"/>
              </w:rPr>
              <w:t>14 metų</w:t>
            </w:r>
            <w:r w:rsidR="00531696">
              <w:rPr>
                <w:lang w:val="lt-LT"/>
              </w:rPr>
              <w:t xml:space="preserve"> </w:t>
            </w:r>
            <w:r w:rsidR="004C26F6" w:rsidRPr="006C1921">
              <w:rPr>
                <w:lang w:val="lt-LT"/>
              </w:rPr>
              <w:t>Palomenės vaikų dienos centro vaikai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2127" w:type="dxa"/>
          </w:tcPr>
          <w:p w:rsidR="00BF1E4A" w:rsidRPr="006C1921" w:rsidRDefault="004C26F6" w:rsidP="007B7527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Nėra</w:t>
            </w:r>
            <w:r w:rsidR="00B23BD9">
              <w:rPr>
                <w:lang w:val="lt-LT"/>
              </w:rPr>
              <w:t>.</w:t>
            </w:r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23.</w:t>
            </w:r>
          </w:p>
        </w:tc>
        <w:tc>
          <w:tcPr>
            <w:tcW w:w="1984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Žiežmarių KC</w:t>
            </w:r>
          </w:p>
        </w:tc>
        <w:tc>
          <w:tcPr>
            <w:tcW w:w="3260" w:type="dxa"/>
          </w:tcPr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,,Vasaros dūzgės“</w:t>
            </w:r>
          </w:p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52</w:t>
            </w:r>
          </w:p>
        </w:tc>
        <w:tc>
          <w:tcPr>
            <w:tcW w:w="1276" w:type="dxa"/>
          </w:tcPr>
          <w:p w:rsidR="00E316AC" w:rsidRPr="006C1921" w:rsidRDefault="00873124" w:rsidP="00E316AC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Liepos 8–</w:t>
            </w:r>
            <w:r w:rsidR="00E316AC" w:rsidRPr="006C1921">
              <w:rPr>
                <w:lang w:val="lt-LT"/>
              </w:rPr>
              <w:t>12</w:t>
            </w:r>
            <w:r>
              <w:rPr>
                <w:lang w:val="lt-LT"/>
              </w:rPr>
              <w:t xml:space="preserve"> d.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BF1E4A" w:rsidRPr="006C1921" w:rsidRDefault="00873124" w:rsidP="006F5C79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Edukacijos, kelionės, aktyvus laikas</w:t>
            </w:r>
            <w:r w:rsidR="00E316AC" w:rsidRPr="006C1921">
              <w:rPr>
                <w:lang w:val="lt-LT"/>
              </w:rPr>
              <w:t xml:space="preserve"> gryname ore, </w:t>
            </w:r>
            <w:r>
              <w:rPr>
                <w:lang w:val="lt-LT"/>
              </w:rPr>
              <w:t>turistavimas</w:t>
            </w:r>
            <w:r w:rsidR="00DB15EF">
              <w:rPr>
                <w:lang w:val="lt-LT"/>
              </w:rPr>
              <w:t xml:space="preserve"> </w:t>
            </w:r>
            <w:r>
              <w:rPr>
                <w:lang w:val="lt-LT"/>
              </w:rPr>
              <w:t>ir kitos smagios veiklo</w:t>
            </w:r>
            <w:r w:rsidR="00E316AC" w:rsidRPr="006C1921">
              <w:rPr>
                <w:lang w:val="lt-LT"/>
              </w:rPr>
              <w:t>s.</w:t>
            </w:r>
            <w:r w:rsidR="006F5C79">
              <w:rPr>
                <w:lang w:val="lt-LT"/>
              </w:rPr>
              <w:t xml:space="preserve"> K</w:t>
            </w:r>
            <w:r w:rsidR="00E316AC" w:rsidRPr="006C1921">
              <w:rPr>
                <w:lang w:val="lt-LT"/>
              </w:rPr>
              <w:t xml:space="preserve">elionė į </w:t>
            </w:r>
            <w:r w:rsidR="006F5C79">
              <w:rPr>
                <w:lang w:val="lt-LT"/>
              </w:rPr>
              <w:t>Marijampolę</w:t>
            </w:r>
            <w:r w:rsidR="00E316AC" w:rsidRPr="006C1921">
              <w:rPr>
                <w:lang w:val="lt-LT"/>
              </w:rPr>
              <w:t>. Dviejų dienų žygis</w:t>
            </w:r>
          </w:p>
        </w:tc>
        <w:tc>
          <w:tcPr>
            <w:tcW w:w="1701" w:type="dxa"/>
          </w:tcPr>
          <w:p w:rsidR="00BF1E4A" w:rsidRPr="006C1921" w:rsidRDefault="00E316AC" w:rsidP="00F6173C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>7–15 metų Žiežmarių kultūros centro vaikų mėgėjų meno</w:t>
            </w:r>
            <w:r w:rsidR="00F6173C">
              <w:rPr>
                <w:lang w:val="lt-LT"/>
              </w:rPr>
              <w:t>kolektyvų aktyviausinaria</w:t>
            </w:r>
            <w:r w:rsidR="00F6173C">
              <w:rPr>
                <w:lang w:val="lt-LT"/>
              </w:rPr>
              <w:lastRenderedPageBreak/>
              <w:t>i</w:t>
            </w:r>
            <w:r w:rsidR="00DF7BAD">
              <w:rPr>
                <w:lang w:val="lt-LT"/>
              </w:rPr>
              <w:t>, Pakertų kaimo ir apylinkių vaikai</w:t>
            </w:r>
          </w:p>
        </w:tc>
        <w:tc>
          <w:tcPr>
            <w:tcW w:w="2127" w:type="dxa"/>
          </w:tcPr>
          <w:p w:rsidR="00BF1E4A" w:rsidRPr="006C1921" w:rsidRDefault="00074547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lastRenderedPageBreak/>
              <w:t>Nėra</w:t>
            </w:r>
            <w:r w:rsidR="00B23BD9">
              <w:rPr>
                <w:lang w:val="lt-LT"/>
              </w:rPr>
              <w:t>.</w:t>
            </w:r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lastRenderedPageBreak/>
              <w:t>24.</w:t>
            </w:r>
          </w:p>
        </w:tc>
        <w:tc>
          <w:tcPr>
            <w:tcW w:w="1984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Rumšiškių KC</w:t>
            </w:r>
          </w:p>
        </w:tc>
        <w:tc>
          <w:tcPr>
            <w:tcW w:w="3260" w:type="dxa"/>
          </w:tcPr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,,Ateik. Pažink. Atrask“</w:t>
            </w:r>
          </w:p>
          <w:p w:rsidR="00BF1E4A" w:rsidRPr="006C1921" w:rsidRDefault="00BF1E4A" w:rsidP="00BF1E4A">
            <w:pPr>
              <w:ind w:left="29" w:hanging="29"/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20</w:t>
            </w:r>
          </w:p>
        </w:tc>
        <w:tc>
          <w:tcPr>
            <w:tcW w:w="1276" w:type="dxa"/>
          </w:tcPr>
          <w:p w:rsidR="00A81BB8" w:rsidRPr="006C1921" w:rsidRDefault="00943FAE" w:rsidP="00A81BB8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Rugpjūčio 5–</w:t>
            </w:r>
            <w:r w:rsidR="00A81BB8" w:rsidRPr="006C1921">
              <w:rPr>
                <w:lang w:val="lt-LT"/>
              </w:rPr>
              <w:t>9</w:t>
            </w:r>
            <w:r>
              <w:rPr>
                <w:lang w:val="lt-LT"/>
              </w:rPr>
              <w:t xml:space="preserve"> d.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BF1E4A" w:rsidRPr="006C1921" w:rsidRDefault="006F5C79" w:rsidP="006F5C79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Aktyvus laisvalaikis, žygiai</w:t>
            </w:r>
            <w:r w:rsidR="00A81BB8" w:rsidRPr="006C1921">
              <w:rPr>
                <w:lang w:val="lt-LT"/>
              </w:rPr>
              <w:t xml:space="preserve">, </w:t>
            </w:r>
            <w:r>
              <w:rPr>
                <w:lang w:val="lt-LT"/>
              </w:rPr>
              <w:t>naujų nepažintų vietų atradimai gyvūnų ūkių lankymas, stovyklavimas</w:t>
            </w:r>
            <w:r w:rsidR="00A81BB8" w:rsidRPr="006C1921">
              <w:rPr>
                <w:lang w:val="lt-LT"/>
              </w:rPr>
              <w:t xml:space="preserve"> ne tik mūsų krašte, bet ir Kauno marių regioninio parko vietovėse </w:t>
            </w:r>
          </w:p>
        </w:tc>
        <w:tc>
          <w:tcPr>
            <w:tcW w:w="1701" w:type="dxa"/>
          </w:tcPr>
          <w:p w:rsidR="00A81BB8" w:rsidRPr="006C1921" w:rsidRDefault="00943FAE" w:rsidP="00A81BB8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7–</w:t>
            </w:r>
            <w:r w:rsidR="00A81BB8" w:rsidRPr="006C1921">
              <w:rPr>
                <w:lang w:val="lt-LT"/>
              </w:rPr>
              <w:t xml:space="preserve">12 metų vaikai 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2127" w:type="dxa"/>
          </w:tcPr>
          <w:p w:rsidR="00A81BB8" w:rsidRPr="006C1921" w:rsidRDefault="00A81BB8" w:rsidP="00A81BB8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 xml:space="preserve">Registracija </w:t>
            </w:r>
            <w:r w:rsidR="00943FAE">
              <w:rPr>
                <w:lang w:val="lt-LT"/>
              </w:rPr>
              <w:t xml:space="preserve">nuo </w:t>
            </w:r>
            <w:r w:rsidRPr="006C1921">
              <w:rPr>
                <w:lang w:val="lt-LT"/>
              </w:rPr>
              <w:t xml:space="preserve">liepos 22 d. </w:t>
            </w:r>
          </w:p>
          <w:p w:rsidR="00A81BB8" w:rsidRPr="006C1921" w:rsidRDefault="00943FAE" w:rsidP="00A81BB8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T</w:t>
            </w:r>
            <w:r w:rsidR="00A81BB8" w:rsidRPr="006C1921">
              <w:rPr>
                <w:lang w:val="lt-LT"/>
              </w:rPr>
              <w:t>el. +370</w:t>
            </w:r>
            <w:r w:rsidR="00B23BD9">
              <w:rPr>
                <w:lang w:val="lt-LT"/>
              </w:rPr>
              <w:t> </w:t>
            </w:r>
            <w:r w:rsidR="00A81BB8" w:rsidRPr="006C1921">
              <w:rPr>
                <w:lang w:val="lt-LT"/>
              </w:rPr>
              <w:t>656</w:t>
            </w:r>
            <w:r w:rsidR="00B23BD9">
              <w:rPr>
                <w:lang w:val="lt-LT"/>
              </w:rPr>
              <w:t> </w:t>
            </w:r>
            <w:r w:rsidR="00A81BB8" w:rsidRPr="006C1921">
              <w:rPr>
                <w:lang w:val="lt-LT"/>
              </w:rPr>
              <w:t>19</w:t>
            </w:r>
            <w:r w:rsidR="00B23BD9">
              <w:rPr>
                <w:lang w:val="lt-LT"/>
              </w:rPr>
              <w:t> </w:t>
            </w:r>
            <w:r w:rsidR="00A81BB8" w:rsidRPr="006C1921">
              <w:rPr>
                <w:lang w:val="lt-LT"/>
              </w:rPr>
              <w:t xml:space="preserve">513 </w:t>
            </w:r>
          </w:p>
          <w:p w:rsidR="00BF1E4A" w:rsidRPr="006C1921" w:rsidRDefault="00BF1E4A" w:rsidP="00BF1E4A">
            <w:pPr>
              <w:rPr>
                <w:lang w:val="lt-LT"/>
              </w:rPr>
            </w:pPr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25.</w:t>
            </w:r>
          </w:p>
        </w:tc>
        <w:tc>
          <w:tcPr>
            <w:tcW w:w="1984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Kruonio KC</w:t>
            </w:r>
          </w:p>
        </w:tc>
        <w:tc>
          <w:tcPr>
            <w:tcW w:w="3260" w:type="dxa"/>
          </w:tcPr>
          <w:p w:rsidR="00BF1E4A" w:rsidRPr="006C1921" w:rsidRDefault="00BF1E4A" w:rsidP="00BF1E4A">
            <w:pPr>
              <w:ind w:left="1296" w:hanging="1296"/>
              <w:rPr>
                <w:lang w:val="lt-LT"/>
              </w:rPr>
            </w:pPr>
            <w:r w:rsidRPr="006C1921">
              <w:rPr>
                <w:lang w:val="lt-LT"/>
              </w:rPr>
              <w:t>,,Kruonio energija“</w:t>
            </w:r>
          </w:p>
          <w:p w:rsidR="00BF1E4A" w:rsidRPr="006C1921" w:rsidRDefault="00BF1E4A" w:rsidP="00BF1E4A">
            <w:pPr>
              <w:ind w:left="1296" w:hanging="1296"/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20</w:t>
            </w:r>
          </w:p>
        </w:tc>
        <w:tc>
          <w:tcPr>
            <w:tcW w:w="1276" w:type="dxa"/>
          </w:tcPr>
          <w:p w:rsidR="0089121C" w:rsidRPr="006C1921" w:rsidRDefault="00943FAE" w:rsidP="0089121C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Liepos 8–</w:t>
            </w:r>
            <w:r w:rsidR="00B23BD9">
              <w:rPr>
                <w:lang w:val="lt-LT"/>
              </w:rPr>
              <w:t>1</w:t>
            </w:r>
            <w:r w:rsidR="0089121C" w:rsidRPr="006C1921">
              <w:rPr>
                <w:lang w:val="lt-LT"/>
              </w:rPr>
              <w:t>2 d</w:t>
            </w:r>
            <w:r>
              <w:rPr>
                <w:lang w:val="lt-LT"/>
              </w:rPr>
              <w:t>.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BF1E4A" w:rsidRPr="006C1921" w:rsidRDefault="0031075F" w:rsidP="006F5C79">
            <w:pPr>
              <w:pStyle w:val="prastasistinklapis"/>
              <w:rPr>
                <w:lang w:val="lt-LT"/>
              </w:rPr>
            </w:pPr>
            <w:r w:rsidRPr="00DB15EF">
              <w:rPr>
                <w:lang w:val="lt-LT"/>
              </w:rPr>
              <w:t>Keramikos, floristikos ir cirko meno edukacijos, aktyvios pramogos: kliūčių ruožas, žemėlapio skaitymas orientaciniame žygyje po Kruonį, pažintis su alpinizmu, vabalų viešbučio statybos, pažintis su naminiais gyvūnais ir kitos pramogos edukaciniame šeimos ūkyje</w:t>
            </w:r>
          </w:p>
        </w:tc>
        <w:tc>
          <w:tcPr>
            <w:tcW w:w="1701" w:type="dxa"/>
          </w:tcPr>
          <w:p w:rsidR="0089121C" w:rsidRPr="006C1921" w:rsidRDefault="0089121C" w:rsidP="0089121C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 xml:space="preserve">Kruonio seniūnijos </w:t>
            </w:r>
            <w:r w:rsidR="00F6173C">
              <w:rPr>
                <w:lang w:val="lt-LT"/>
              </w:rPr>
              <w:t>vaikai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2127" w:type="dxa"/>
          </w:tcPr>
          <w:p w:rsidR="00BF1E4A" w:rsidRPr="006C1921" w:rsidRDefault="00943FAE" w:rsidP="00BF1E4A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  <w:r w:rsidR="00B23BD9">
              <w:rPr>
                <w:lang w:val="lt-LT"/>
              </w:rPr>
              <w:t>.</w:t>
            </w:r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26.</w:t>
            </w:r>
          </w:p>
        </w:tc>
        <w:tc>
          <w:tcPr>
            <w:tcW w:w="1984" w:type="dxa"/>
          </w:tcPr>
          <w:p w:rsidR="00BF1E4A" w:rsidRPr="006C1921" w:rsidRDefault="00BF1E4A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Žaslių KC</w:t>
            </w:r>
          </w:p>
        </w:tc>
        <w:tc>
          <w:tcPr>
            <w:tcW w:w="3260" w:type="dxa"/>
          </w:tcPr>
          <w:p w:rsidR="00BF1E4A" w:rsidRPr="006C1921" w:rsidRDefault="00BF1E4A" w:rsidP="00BF1E4A">
            <w:pPr>
              <w:ind w:left="171" w:hanging="171"/>
              <w:rPr>
                <w:lang w:val="lt-LT"/>
              </w:rPr>
            </w:pPr>
            <w:r w:rsidRPr="006C1921">
              <w:rPr>
                <w:lang w:val="lt-LT"/>
              </w:rPr>
              <w:t>,,Vasaros džiaugsmai“</w:t>
            </w:r>
          </w:p>
          <w:p w:rsidR="00BF1E4A" w:rsidRPr="006C1921" w:rsidRDefault="00BF1E4A" w:rsidP="00BF1E4A">
            <w:pPr>
              <w:ind w:left="171" w:hanging="171"/>
              <w:rPr>
                <w:lang w:val="lt-LT"/>
              </w:rPr>
            </w:pPr>
            <w:r w:rsidRPr="006C1921">
              <w:rPr>
                <w:lang w:val="lt-LT"/>
              </w:rPr>
              <w:t>Dieninė</w:t>
            </w:r>
          </w:p>
        </w:tc>
        <w:tc>
          <w:tcPr>
            <w:tcW w:w="1134" w:type="dxa"/>
          </w:tcPr>
          <w:p w:rsidR="00BF1E4A" w:rsidRPr="006C1921" w:rsidRDefault="00BF1E4A" w:rsidP="00BF1E4A">
            <w:pPr>
              <w:jc w:val="center"/>
              <w:rPr>
                <w:lang w:val="lt-LT"/>
              </w:rPr>
            </w:pPr>
            <w:r w:rsidRPr="006C1921">
              <w:rPr>
                <w:lang w:val="lt-LT"/>
              </w:rPr>
              <w:t>20</w:t>
            </w:r>
          </w:p>
        </w:tc>
        <w:tc>
          <w:tcPr>
            <w:tcW w:w="1276" w:type="dxa"/>
          </w:tcPr>
          <w:p w:rsidR="004D65E0" w:rsidRPr="006C1921" w:rsidRDefault="001B2B61" w:rsidP="004D65E0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 xml:space="preserve">Liepos </w:t>
            </w:r>
            <w:r w:rsidR="004D65E0" w:rsidRPr="006C1921">
              <w:rPr>
                <w:lang w:val="lt-LT"/>
              </w:rPr>
              <w:t>15</w:t>
            </w:r>
            <w:r>
              <w:rPr>
                <w:lang w:val="lt-LT"/>
              </w:rPr>
              <w:t>–19 d.</w:t>
            </w:r>
          </w:p>
          <w:p w:rsidR="004D65E0" w:rsidRPr="006C1921" w:rsidRDefault="004D65E0" w:rsidP="004D65E0">
            <w:pPr>
              <w:pStyle w:val="prastasistinklapis"/>
              <w:rPr>
                <w:lang w:val="lt-LT"/>
              </w:rPr>
            </w:pPr>
          </w:p>
          <w:p w:rsidR="004D65E0" w:rsidRPr="006C1921" w:rsidRDefault="004D65E0" w:rsidP="004D65E0">
            <w:pPr>
              <w:pStyle w:val="prastasistinklapis"/>
              <w:rPr>
                <w:lang w:val="lt-LT"/>
              </w:rPr>
            </w:pP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</w:tcPr>
          <w:p w:rsidR="00BF1E4A" w:rsidRPr="006C1921" w:rsidRDefault="004D65E0" w:rsidP="006F5C79">
            <w:pPr>
              <w:pStyle w:val="prastasistinklapis"/>
              <w:rPr>
                <w:lang w:val="lt-LT"/>
              </w:rPr>
            </w:pPr>
            <w:r w:rsidRPr="006C1921">
              <w:rPr>
                <w:lang w:val="lt-LT"/>
              </w:rPr>
              <w:t>Mokiniai pažins kulinarinį paveldą per „Dzūkiškų bulvinių bandų ant kopūsto lapo, „Kaišiadorietiškų</w:t>
            </w:r>
            <w:r w:rsidR="00531696">
              <w:rPr>
                <w:lang w:val="lt-LT"/>
              </w:rPr>
              <w:t xml:space="preserve"> </w:t>
            </w:r>
            <w:r w:rsidRPr="006C1921">
              <w:rPr>
                <w:lang w:val="lt-LT"/>
              </w:rPr>
              <w:t xml:space="preserve">kakorų“, „Obuolių karamelėje“, „Žaslietiško kugelio“, „Karamelinių saldainių“, „Šventinių mielinių bandelių“, „Švilpikų gaminimo“ edukacines programas. Susipažins su senuoju bitininkystės ir žvakių liejimo amatu. </w:t>
            </w:r>
            <w:r w:rsidR="001B2B61">
              <w:rPr>
                <w:lang w:val="lt-LT"/>
              </w:rPr>
              <w:t>Kelionė</w:t>
            </w:r>
            <w:r w:rsidRPr="006C1921">
              <w:rPr>
                <w:lang w:val="lt-LT"/>
              </w:rPr>
              <w:t xml:space="preserve">s į Lietuvos etnografinį muziejų ir Aleksandruvkos kaimo gyvūnų </w:t>
            </w:r>
            <w:r w:rsidRPr="006C1921">
              <w:rPr>
                <w:lang w:val="lt-LT"/>
              </w:rPr>
              <w:lastRenderedPageBreak/>
              <w:t>ūkį</w:t>
            </w:r>
          </w:p>
        </w:tc>
        <w:tc>
          <w:tcPr>
            <w:tcW w:w="1701" w:type="dxa"/>
          </w:tcPr>
          <w:p w:rsidR="004D65E0" w:rsidRPr="006C1921" w:rsidRDefault="00834FFE" w:rsidP="004D65E0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lastRenderedPageBreak/>
              <w:t>7–</w:t>
            </w:r>
            <w:r w:rsidR="001B2B61" w:rsidRPr="006C1921">
              <w:rPr>
                <w:lang w:val="lt-LT"/>
              </w:rPr>
              <w:t xml:space="preserve">15 m. </w:t>
            </w:r>
            <w:r w:rsidR="001B2B61">
              <w:rPr>
                <w:lang w:val="lt-LT"/>
              </w:rPr>
              <w:t xml:space="preserve">Paparčių seniūnijos </w:t>
            </w:r>
            <w:r w:rsidR="0090156B">
              <w:rPr>
                <w:lang w:val="lt-LT"/>
              </w:rPr>
              <w:t>vaikai</w:t>
            </w:r>
          </w:p>
          <w:p w:rsidR="00BF1E4A" w:rsidRPr="006C1921" w:rsidRDefault="00BF1E4A" w:rsidP="00BF1E4A">
            <w:pPr>
              <w:jc w:val="center"/>
              <w:rPr>
                <w:lang w:val="lt-LT"/>
              </w:rPr>
            </w:pPr>
          </w:p>
        </w:tc>
        <w:tc>
          <w:tcPr>
            <w:tcW w:w="2127" w:type="dxa"/>
          </w:tcPr>
          <w:p w:rsidR="00BF1E4A" w:rsidRPr="006C1921" w:rsidRDefault="004D65E0" w:rsidP="00BF1E4A">
            <w:pPr>
              <w:rPr>
                <w:lang w:val="lt-LT"/>
              </w:rPr>
            </w:pPr>
            <w:r w:rsidRPr="006C1921">
              <w:rPr>
                <w:lang w:val="lt-LT"/>
              </w:rPr>
              <w:t>Nėra</w:t>
            </w:r>
            <w:r w:rsidR="00B23BD9">
              <w:rPr>
                <w:lang w:val="lt-LT"/>
              </w:rPr>
              <w:t>.</w:t>
            </w:r>
          </w:p>
        </w:tc>
      </w:tr>
      <w:tr w:rsidR="00BF1E4A" w:rsidRPr="006C1921" w:rsidTr="00567769">
        <w:tc>
          <w:tcPr>
            <w:tcW w:w="568" w:type="dxa"/>
          </w:tcPr>
          <w:p w:rsidR="00BF1E4A" w:rsidRPr="006C1921" w:rsidRDefault="00B14355" w:rsidP="00BF1E4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27.</w:t>
            </w:r>
          </w:p>
        </w:tc>
        <w:tc>
          <w:tcPr>
            <w:tcW w:w="1984" w:type="dxa"/>
          </w:tcPr>
          <w:p w:rsidR="00BF1E4A" w:rsidRPr="007D2167" w:rsidRDefault="00B14355" w:rsidP="00531696">
            <w:pPr>
              <w:rPr>
                <w:lang w:val="lt-LT"/>
              </w:rPr>
            </w:pPr>
            <w:r w:rsidRPr="007D2167">
              <w:rPr>
                <w:lang w:val="lt-LT"/>
              </w:rPr>
              <w:t>Krepšinio</w:t>
            </w:r>
            <w:r w:rsidR="007D2167">
              <w:rPr>
                <w:lang w:val="lt-LT"/>
              </w:rPr>
              <w:t xml:space="preserve"> </w:t>
            </w:r>
            <w:r w:rsidRPr="007D2167">
              <w:rPr>
                <w:lang w:val="lt-LT"/>
              </w:rPr>
              <w:t>klubas „Žiežmariai“</w:t>
            </w:r>
          </w:p>
        </w:tc>
        <w:tc>
          <w:tcPr>
            <w:tcW w:w="3260" w:type="dxa"/>
          </w:tcPr>
          <w:p w:rsidR="00BF1E4A" w:rsidRPr="007D2167" w:rsidRDefault="00B14355" w:rsidP="00531696">
            <w:pPr>
              <w:ind w:left="1296" w:hanging="1296"/>
              <w:rPr>
                <w:lang w:val="lt-LT"/>
              </w:rPr>
            </w:pPr>
            <w:r w:rsidRPr="007D2167">
              <w:rPr>
                <w:lang w:val="lt-LT" w:eastAsia="lt-LT"/>
              </w:rPr>
              <w:t>,,Tobulėkime</w:t>
            </w:r>
            <w:r w:rsidR="007D2167">
              <w:rPr>
                <w:lang w:val="lt-LT" w:eastAsia="lt-LT"/>
              </w:rPr>
              <w:t xml:space="preserve"> </w:t>
            </w:r>
            <w:r w:rsidRPr="007D2167">
              <w:rPr>
                <w:lang w:val="lt-LT" w:eastAsia="lt-LT"/>
              </w:rPr>
              <w:t>kartu 2024“</w:t>
            </w:r>
          </w:p>
        </w:tc>
        <w:tc>
          <w:tcPr>
            <w:tcW w:w="1134" w:type="dxa"/>
          </w:tcPr>
          <w:p w:rsidR="00BF1E4A" w:rsidRPr="007D2167" w:rsidRDefault="00B14355" w:rsidP="00531696">
            <w:pPr>
              <w:rPr>
                <w:lang w:val="lt-LT"/>
              </w:rPr>
            </w:pPr>
            <w:r w:rsidRPr="007D2167">
              <w:rPr>
                <w:lang w:val="lt-LT"/>
              </w:rPr>
              <w:t>16</w:t>
            </w:r>
          </w:p>
        </w:tc>
        <w:tc>
          <w:tcPr>
            <w:tcW w:w="1276" w:type="dxa"/>
          </w:tcPr>
          <w:p w:rsidR="00B14355" w:rsidRPr="007D2167" w:rsidRDefault="00B14355" w:rsidP="00531696">
            <w:pPr>
              <w:pStyle w:val="prastasistinklapis"/>
              <w:rPr>
                <w:lang w:val="lt-LT"/>
              </w:rPr>
            </w:pPr>
            <w:r w:rsidRPr="007D2167">
              <w:rPr>
                <w:lang w:val="lt-LT"/>
              </w:rPr>
              <w:t>Rugpjūčio 12</w:t>
            </w:r>
            <w:r w:rsidR="00567769" w:rsidRPr="007D2167">
              <w:rPr>
                <w:lang w:val="lt-LT"/>
              </w:rPr>
              <w:t>–</w:t>
            </w:r>
            <w:r w:rsidRPr="007D2167">
              <w:rPr>
                <w:lang w:val="lt-LT"/>
              </w:rPr>
              <w:t>17 d.</w:t>
            </w:r>
          </w:p>
          <w:p w:rsidR="00BF1E4A" w:rsidRPr="007D2167" w:rsidRDefault="00BF1E4A" w:rsidP="00531696">
            <w:pPr>
              <w:rPr>
                <w:lang w:val="lt-LT"/>
              </w:rPr>
            </w:pPr>
          </w:p>
        </w:tc>
        <w:tc>
          <w:tcPr>
            <w:tcW w:w="3260" w:type="dxa"/>
          </w:tcPr>
          <w:p w:rsidR="00BF1E4A" w:rsidRPr="007D2167" w:rsidRDefault="00531696" w:rsidP="00531696">
            <w:pPr>
              <w:rPr>
                <w:lang w:val="lt-LT"/>
              </w:rPr>
            </w:pPr>
            <w:r w:rsidRPr="007D2167">
              <w:rPr>
                <w:lang w:val="lt-LT"/>
              </w:rPr>
              <w:t>Krepšinio varžybos, treniruotės, aktyvus laisvalaikis prie jūros</w:t>
            </w:r>
          </w:p>
        </w:tc>
        <w:tc>
          <w:tcPr>
            <w:tcW w:w="1701" w:type="dxa"/>
          </w:tcPr>
          <w:p w:rsidR="00BF1E4A" w:rsidRPr="007D2167" w:rsidRDefault="00B14355" w:rsidP="00531696">
            <w:pPr>
              <w:rPr>
                <w:b/>
                <w:lang w:val="lt-LT"/>
              </w:rPr>
            </w:pPr>
            <w:r w:rsidRPr="007D2167">
              <w:rPr>
                <w:lang w:val="lt-LT" w:eastAsia="lt-LT"/>
              </w:rPr>
              <w:t>Kaišiadorių r. 14</w:t>
            </w:r>
            <w:r w:rsidR="00567769" w:rsidRPr="007D2167">
              <w:rPr>
                <w:lang w:val="lt-LT" w:eastAsia="lt-LT"/>
              </w:rPr>
              <w:t>–</w:t>
            </w:r>
            <w:r w:rsidRPr="007D2167">
              <w:rPr>
                <w:lang w:val="lt-LT" w:eastAsia="lt-LT"/>
              </w:rPr>
              <w:t>16 metų</w:t>
            </w:r>
            <w:r w:rsidR="007D2167" w:rsidRPr="007D2167">
              <w:rPr>
                <w:lang w:val="lt-LT" w:eastAsia="lt-LT"/>
              </w:rPr>
              <w:t xml:space="preserve"> </w:t>
            </w:r>
            <w:r w:rsidRPr="007D2167">
              <w:rPr>
                <w:lang w:val="lt-LT" w:eastAsia="lt-LT"/>
              </w:rPr>
              <w:t>jaunuoliai</w:t>
            </w:r>
          </w:p>
        </w:tc>
        <w:tc>
          <w:tcPr>
            <w:tcW w:w="2127" w:type="dxa"/>
          </w:tcPr>
          <w:p w:rsidR="00BF1E4A" w:rsidRPr="00531696" w:rsidRDefault="00B14355" w:rsidP="00531696">
            <w:pPr>
              <w:rPr>
                <w:lang w:val="lt-LT"/>
              </w:rPr>
            </w:pPr>
            <w:r w:rsidRPr="00531696">
              <w:rPr>
                <w:lang w:val="lt-LT"/>
              </w:rPr>
              <w:t>Nėra</w:t>
            </w:r>
            <w:r w:rsidR="00567769" w:rsidRPr="00531696">
              <w:rPr>
                <w:lang w:val="lt-LT"/>
              </w:rPr>
              <w:t>.</w:t>
            </w:r>
          </w:p>
        </w:tc>
      </w:tr>
      <w:tr w:rsidR="00B14355" w:rsidRPr="006C1921" w:rsidTr="00567769">
        <w:trPr>
          <w:gridAfter w:val="4"/>
          <w:wAfter w:w="8364" w:type="dxa"/>
        </w:trPr>
        <w:tc>
          <w:tcPr>
            <w:tcW w:w="5812" w:type="dxa"/>
            <w:gridSpan w:val="3"/>
          </w:tcPr>
          <w:p w:rsidR="00B14355" w:rsidRPr="006C1921" w:rsidRDefault="00B14355" w:rsidP="00950F65">
            <w:pPr>
              <w:ind w:left="1296" w:hanging="1296"/>
              <w:rPr>
                <w:lang w:val="lt-LT"/>
              </w:rPr>
            </w:pPr>
            <w:r w:rsidRPr="006C1921">
              <w:rPr>
                <w:lang w:val="lt-LT"/>
              </w:rPr>
              <w:t>Iš viso</w:t>
            </w:r>
          </w:p>
        </w:tc>
        <w:tc>
          <w:tcPr>
            <w:tcW w:w="1134" w:type="dxa"/>
          </w:tcPr>
          <w:p w:rsidR="00B14355" w:rsidRPr="00567769" w:rsidRDefault="00B14355" w:rsidP="00567769">
            <w:pPr>
              <w:rPr>
                <w:bCs/>
                <w:lang w:val="lt-LT"/>
              </w:rPr>
            </w:pPr>
            <w:r w:rsidRPr="00567769">
              <w:rPr>
                <w:bCs/>
                <w:lang w:val="lt-LT"/>
              </w:rPr>
              <w:t>675 vaikai</w:t>
            </w:r>
          </w:p>
        </w:tc>
      </w:tr>
    </w:tbl>
    <w:p w:rsidR="00042580" w:rsidRDefault="00042580" w:rsidP="00C71624">
      <w:pPr>
        <w:rPr>
          <w:lang w:val="lt-LT"/>
        </w:rPr>
      </w:pPr>
    </w:p>
    <w:p w:rsidR="00C71624" w:rsidRDefault="00C71624" w:rsidP="00C71624">
      <w:pPr>
        <w:rPr>
          <w:lang w:val="lt-LT"/>
        </w:rPr>
      </w:pPr>
      <w:r>
        <w:rPr>
          <w:lang w:val="lt-LT"/>
        </w:rPr>
        <w:t>Švietimo, kultūros ir sporto skyriaus informacija,</w:t>
      </w:r>
    </w:p>
    <w:p w:rsidR="00C71624" w:rsidRPr="00C71624" w:rsidRDefault="00C71624" w:rsidP="00C71624">
      <w:pPr>
        <w:rPr>
          <w:lang w:val="lt-LT"/>
        </w:rPr>
      </w:pPr>
      <w:r>
        <w:rPr>
          <w:lang w:val="lt-LT"/>
        </w:rPr>
        <w:t xml:space="preserve">el. p. </w:t>
      </w:r>
      <w:hyperlink r:id="rId11" w:history="1">
        <w:r w:rsidRPr="005933F5">
          <w:rPr>
            <w:rStyle w:val="Hipersaitas"/>
            <w:lang w:val="lt-LT"/>
          </w:rPr>
          <w:t>rita.janusaityte@kaisiadorys.lt</w:t>
        </w:r>
      </w:hyperlink>
      <w:r>
        <w:rPr>
          <w:lang w:val="lt-LT"/>
        </w:rPr>
        <w:t>, tel. 8 600 14 234</w:t>
      </w:r>
    </w:p>
    <w:sectPr w:rsidR="00C71624" w:rsidRPr="00C71624" w:rsidSect="00BF1E4A">
      <w:pgSz w:w="16838" w:h="11906" w:orient="landscape" w:code="9"/>
      <w:pgMar w:top="1134" w:right="425" w:bottom="567" w:left="992" w:header="567" w:footer="567" w:gutter="0"/>
      <w:paperSrc w:other="258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2B7" w:rsidRDefault="009902B7">
      <w:r>
        <w:separator/>
      </w:r>
    </w:p>
  </w:endnote>
  <w:endnote w:type="continuationSeparator" w:id="1">
    <w:p w:rsidR="009902B7" w:rsidRDefault="00990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2B7" w:rsidRDefault="009902B7">
      <w:r>
        <w:separator/>
      </w:r>
    </w:p>
  </w:footnote>
  <w:footnote w:type="continuationSeparator" w:id="1">
    <w:p w:rsidR="009902B7" w:rsidRDefault="00990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96EB5"/>
    <w:multiLevelType w:val="hybridMultilevel"/>
    <w:tmpl w:val="8E3C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6C9"/>
    <w:rsid w:val="000003F3"/>
    <w:rsid w:val="0000490E"/>
    <w:rsid w:val="0001011C"/>
    <w:rsid w:val="00042580"/>
    <w:rsid w:val="00047C08"/>
    <w:rsid w:val="00061D8F"/>
    <w:rsid w:val="00074547"/>
    <w:rsid w:val="00074B8D"/>
    <w:rsid w:val="000846DF"/>
    <w:rsid w:val="00091022"/>
    <w:rsid w:val="000966E7"/>
    <w:rsid w:val="000A67E0"/>
    <w:rsid w:val="000B4F00"/>
    <w:rsid w:val="000B59B6"/>
    <w:rsid w:val="000D6625"/>
    <w:rsid w:val="000E41B8"/>
    <w:rsid w:val="000E4B0C"/>
    <w:rsid w:val="000F5498"/>
    <w:rsid w:val="000F74A4"/>
    <w:rsid w:val="00101C0B"/>
    <w:rsid w:val="00112E3A"/>
    <w:rsid w:val="00120F40"/>
    <w:rsid w:val="0013375A"/>
    <w:rsid w:val="00156906"/>
    <w:rsid w:val="001739A2"/>
    <w:rsid w:val="001A4AEA"/>
    <w:rsid w:val="001A7F1F"/>
    <w:rsid w:val="001B2B61"/>
    <w:rsid w:val="001C1DA9"/>
    <w:rsid w:val="001D67B6"/>
    <w:rsid w:val="001E5919"/>
    <w:rsid w:val="001F7BA7"/>
    <w:rsid w:val="00204096"/>
    <w:rsid w:val="0021013E"/>
    <w:rsid w:val="0021444C"/>
    <w:rsid w:val="00230BFE"/>
    <w:rsid w:val="00240306"/>
    <w:rsid w:val="00244361"/>
    <w:rsid w:val="00252BF9"/>
    <w:rsid w:val="002710C1"/>
    <w:rsid w:val="00273A1C"/>
    <w:rsid w:val="00277AF3"/>
    <w:rsid w:val="002814D3"/>
    <w:rsid w:val="002816DC"/>
    <w:rsid w:val="00296FE4"/>
    <w:rsid w:val="002A4437"/>
    <w:rsid w:val="002B023A"/>
    <w:rsid w:val="002B2351"/>
    <w:rsid w:val="002B7B77"/>
    <w:rsid w:val="002D011E"/>
    <w:rsid w:val="002D07C3"/>
    <w:rsid w:val="002D16CF"/>
    <w:rsid w:val="002D2389"/>
    <w:rsid w:val="002F5AD5"/>
    <w:rsid w:val="00302A36"/>
    <w:rsid w:val="00306453"/>
    <w:rsid w:val="00306CC1"/>
    <w:rsid w:val="0031075F"/>
    <w:rsid w:val="003543D2"/>
    <w:rsid w:val="00365CE5"/>
    <w:rsid w:val="0037383A"/>
    <w:rsid w:val="00377F34"/>
    <w:rsid w:val="00382145"/>
    <w:rsid w:val="003836BD"/>
    <w:rsid w:val="003942D6"/>
    <w:rsid w:val="00397E41"/>
    <w:rsid w:val="003C0BE9"/>
    <w:rsid w:val="003D48AA"/>
    <w:rsid w:val="003E3D86"/>
    <w:rsid w:val="003E48E2"/>
    <w:rsid w:val="003E6ADC"/>
    <w:rsid w:val="003F34DA"/>
    <w:rsid w:val="003F36DB"/>
    <w:rsid w:val="00402EF2"/>
    <w:rsid w:val="00421961"/>
    <w:rsid w:val="00422054"/>
    <w:rsid w:val="004222C7"/>
    <w:rsid w:val="00440CC7"/>
    <w:rsid w:val="00456BC9"/>
    <w:rsid w:val="00456F65"/>
    <w:rsid w:val="0046284E"/>
    <w:rsid w:val="0047045F"/>
    <w:rsid w:val="0047716C"/>
    <w:rsid w:val="00481D77"/>
    <w:rsid w:val="00497861"/>
    <w:rsid w:val="004C26F6"/>
    <w:rsid w:val="004D65E0"/>
    <w:rsid w:val="004D7EE4"/>
    <w:rsid w:val="00501339"/>
    <w:rsid w:val="00531696"/>
    <w:rsid w:val="00535F87"/>
    <w:rsid w:val="00544163"/>
    <w:rsid w:val="00550136"/>
    <w:rsid w:val="00565F42"/>
    <w:rsid w:val="00567769"/>
    <w:rsid w:val="00577209"/>
    <w:rsid w:val="005802B0"/>
    <w:rsid w:val="00592362"/>
    <w:rsid w:val="005A43AC"/>
    <w:rsid w:val="005C1E63"/>
    <w:rsid w:val="005C290D"/>
    <w:rsid w:val="005C47AC"/>
    <w:rsid w:val="005C5355"/>
    <w:rsid w:val="005C71B6"/>
    <w:rsid w:val="005E62EC"/>
    <w:rsid w:val="005E6F10"/>
    <w:rsid w:val="00604DE1"/>
    <w:rsid w:val="00611064"/>
    <w:rsid w:val="0063022C"/>
    <w:rsid w:val="00642332"/>
    <w:rsid w:val="00647685"/>
    <w:rsid w:val="00661607"/>
    <w:rsid w:val="00685E37"/>
    <w:rsid w:val="006A28CB"/>
    <w:rsid w:val="006A2A73"/>
    <w:rsid w:val="006A6A19"/>
    <w:rsid w:val="006C1921"/>
    <w:rsid w:val="006C2040"/>
    <w:rsid w:val="006C24EF"/>
    <w:rsid w:val="006D307D"/>
    <w:rsid w:val="006D3E11"/>
    <w:rsid w:val="006E55FE"/>
    <w:rsid w:val="006E6DAB"/>
    <w:rsid w:val="006F323E"/>
    <w:rsid w:val="006F5C79"/>
    <w:rsid w:val="007036BA"/>
    <w:rsid w:val="007061DF"/>
    <w:rsid w:val="0070646D"/>
    <w:rsid w:val="00707511"/>
    <w:rsid w:val="00711AC0"/>
    <w:rsid w:val="007223DF"/>
    <w:rsid w:val="007432CC"/>
    <w:rsid w:val="007565CB"/>
    <w:rsid w:val="00757C32"/>
    <w:rsid w:val="00757E23"/>
    <w:rsid w:val="00766EC0"/>
    <w:rsid w:val="00777CBE"/>
    <w:rsid w:val="0078603E"/>
    <w:rsid w:val="007B3BD7"/>
    <w:rsid w:val="007B3E64"/>
    <w:rsid w:val="007B7527"/>
    <w:rsid w:val="007D2167"/>
    <w:rsid w:val="007D362F"/>
    <w:rsid w:val="007D3EFC"/>
    <w:rsid w:val="007D7F86"/>
    <w:rsid w:val="007E1D6B"/>
    <w:rsid w:val="007E7505"/>
    <w:rsid w:val="00802B91"/>
    <w:rsid w:val="00820323"/>
    <w:rsid w:val="00821ABD"/>
    <w:rsid w:val="008242AD"/>
    <w:rsid w:val="00834FFE"/>
    <w:rsid w:val="00852D3A"/>
    <w:rsid w:val="008637AD"/>
    <w:rsid w:val="00873124"/>
    <w:rsid w:val="00874DDB"/>
    <w:rsid w:val="00881003"/>
    <w:rsid w:val="00887BE2"/>
    <w:rsid w:val="0089121C"/>
    <w:rsid w:val="0089298C"/>
    <w:rsid w:val="00892E82"/>
    <w:rsid w:val="00894C95"/>
    <w:rsid w:val="008973A6"/>
    <w:rsid w:val="008A6E85"/>
    <w:rsid w:val="008B5435"/>
    <w:rsid w:val="008B5931"/>
    <w:rsid w:val="008C5226"/>
    <w:rsid w:val="008C6027"/>
    <w:rsid w:val="008D7256"/>
    <w:rsid w:val="008E045F"/>
    <w:rsid w:val="009012B1"/>
    <w:rsid w:val="0090156B"/>
    <w:rsid w:val="0090203E"/>
    <w:rsid w:val="00920E3D"/>
    <w:rsid w:val="00931F68"/>
    <w:rsid w:val="00935C19"/>
    <w:rsid w:val="00941BA0"/>
    <w:rsid w:val="00943FAE"/>
    <w:rsid w:val="009902B7"/>
    <w:rsid w:val="009930A9"/>
    <w:rsid w:val="0099416E"/>
    <w:rsid w:val="009A7312"/>
    <w:rsid w:val="009B70A8"/>
    <w:rsid w:val="009C68D7"/>
    <w:rsid w:val="009F00B5"/>
    <w:rsid w:val="00A05C64"/>
    <w:rsid w:val="00A314CF"/>
    <w:rsid w:val="00A33D1E"/>
    <w:rsid w:val="00A47E73"/>
    <w:rsid w:val="00A62D99"/>
    <w:rsid w:val="00A65CFC"/>
    <w:rsid w:val="00A708CB"/>
    <w:rsid w:val="00A75368"/>
    <w:rsid w:val="00A7568B"/>
    <w:rsid w:val="00A81BB8"/>
    <w:rsid w:val="00A86FA2"/>
    <w:rsid w:val="00A907F2"/>
    <w:rsid w:val="00AA1BB6"/>
    <w:rsid w:val="00AA5DB2"/>
    <w:rsid w:val="00AB23C1"/>
    <w:rsid w:val="00AB61E2"/>
    <w:rsid w:val="00AC1E45"/>
    <w:rsid w:val="00AD5D6C"/>
    <w:rsid w:val="00AF0E14"/>
    <w:rsid w:val="00B14355"/>
    <w:rsid w:val="00B23BD9"/>
    <w:rsid w:val="00B254BB"/>
    <w:rsid w:val="00B31FF6"/>
    <w:rsid w:val="00B94C9C"/>
    <w:rsid w:val="00BA76C9"/>
    <w:rsid w:val="00BC160C"/>
    <w:rsid w:val="00BC5116"/>
    <w:rsid w:val="00BC72CC"/>
    <w:rsid w:val="00BE4950"/>
    <w:rsid w:val="00BF0429"/>
    <w:rsid w:val="00BF1E4A"/>
    <w:rsid w:val="00C13CEC"/>
    <w:rsid w:val="00C14BC7"/>
    <w:rsid w:val="00C21732"/>
    <w:rsid w:val="00C2287E"/>
    <w:rsid w:val="00C32C00"/>
    <w:rsid w:val="00C42048"/>
    <w:rsid w:val="00C4491B"/>
    <w:rsid w:val="00C57E29"/>
    <w:rsid w:val="00C71624"/>
    <w:rsid w:val="00C7179F"/>
    <w:rsid w:val="00C73425"/>
    <w:rsid w:val="00C80CAD"/>
    <w:rsid w:val="00C97434"/>
    <w:rsid w:val="00CA0E84"/>
    <w:rsid w:val="00CB3F41"/>
    <w:rsid w:val="00CB7C2F"/>
    <w:rsid w:val="00CC1816"/>
    <w:rsid w:val="00CD1202"/>
    <w:rsid w:val="00CF2E04"/>
    <w:rsid w:val="00D37FFC"/>
    <w:rsid w:val="00D47498"/>
    <w:rsid w:val="00D559CA"/>
    <w:rsid w:val="00D7283E"/>
    <w:rsid w:val="00D938CB"/>
    <w:rsid w:val="00DA48F5"/>
    <w:rsid w:val="00DA6AAA"/>
    <w:rsid w:val="00DB049C"/>
    <w:rsid w:val="00DB15EF"/>
    <w:rsid w:val="00DC2FD6"/>
    <w:rsid w:val="00DC432C"/>
    <w:rsid w:val="00DD346C"/>
    <w:rsid w:val="00DF2DD2"/>
    <w:rsid w:val="00DF4121"/>
    <w:rsid w:val="00DF7BAD"/>
    <w:rsid w:val="00E051A3"/>
    <w:rsid w:val="00E100F2"/>
    <w:rsid w:val="00E275B0"/>
    <w:rsid w:val="00E27BD1"/>
    <w:rsid w:val="00E316AC"/>
    <w:rsid w:val="00E41CB0"/>
    <w:rsid w:val="00E442B6"/>
    <w:rsid w:val="00E505C8"/>
    <w:rsid w:val="00E60154"/>
    <w:rsid w:val="00E60D06"/>
    <w:rsid w:val="00E62817"/>
    <w:rsid w:val="00E701A6"/>
    <w:rsid w:val="00E77B80"/>
    <w:rsid w:val="00E87060"/>
    <w:rsid w:val="00E91545"/>
    <w:rsid w:val="00E93766"/>
    <w:rsid w:val="00EA1490"/>
    <w:rsid w:val="00EE518D"/>
    <w:rsid w:val="00EE5294"/>
    <w:rsid w:val="00F0678A"/>
    <w:rsid w:val="00F22109"/>
    <w:rsid w:val="00F314F9"/>
    <w:rsid w:val="00F6173C"/>
    <w:rsid w:val="00F73FB7"/>
    <w:rsid w:val="00F90F0D"/>
    <w:rsid w:val="00F93ED5"/>
    <w:rsid w:val="00F947F0"/>
    <w:rsid w:val="00F96BFD"/>
    <w:rsid w:val="00FC477E"/>
    <w:rsid w:val="00FD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A76C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BA76C9"/>
    <w:pPr>
      <w:spacing w:after="120"/>
    </w:pPr>
    <w:rPr>
      <w:sz w:val="20"/>
      <w:szCs w:val="20"/>
      <w:lang w:val="en-AU" w:eastAsia="lt-LT"/>
    </w:rPr>
  </w:style>
  <w:style w:type="table" w:styleId="Lentelstinklelis">
    <w:name w:val="Table Grid"/>
    <w:basedOn w:val="prastojilentel"/>
    <w:rsid w:val="000425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66EC0"/>
    <w:pPr>
      <w:ind w:left="720"/>
      <w:contextualSpacing/>
    </w:pPr>
  </w:style>
  <w:style w:type="character" w:styleId="Hipersaitas">
    <w:name w:val="Hyperlink"/>
    <w:basedOn w:val="Numatytasispastraiposriftas"/>
    <w:rsid w:val="005C47AC"/>
    <w:rPr>
      <w:color w:val="0563C1" w:themeColor="hyperlink"/>
      <w:u w:val="single"/>
    </w:rPr>
  </w:style>
  <w:style w:type="character" w:customStyle="1" w:styleId="first-token">
    <w:name w:val="first-token"/>
    <w:basedOn w:val="Numatytasispastraiposriftas"/>
    <w:rsid w:val="0070646D"/>
  </w:style>
  <w:style w:type="paragraph" w:styleId="prastasistinklapis">
    <w:name w:val="Normal (Web)"/>
    <w:basedOn w:val="prastasis"/>
    <w:uiPriority w:val="99"/>
    <w:unhideWhenUsed/>
    <w:rsid w:val="0089121C"/>
    <w:pPr>
      <w:spacing w:before="100" w:beforeAutospacing="1" w:after="100" w:afterAutospacing="1"/>
    </w:pPr>
    <w:rPr>
      <w:lang w:val="en-US"/>
    </w:rPr>
  </w:style>
  <w:style w:type="character" w:styleId="Grietas">
    <w:name w:val="Strong"/>
    <w:basedOn w:val="Numatytasispastraiposriftas"/>
    <w:uiPriority w:val="22"/>
    <w:qFormat/>
    <w:rsid w:val="0089298C"/>
    <w:rPr>
      <w:b/>
      <w:bCs/>
    </w:rPr>
  </w:style>
  <w:style w:type="paragraph" w:styleId="Pataisymai">
    <w:name w:val="Revision"/>
    <w:hidden/>
    <w:uiPriority w:val="99"/>
    <w:semiHidden/>
    <w:rsid w:val="00EE518D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ytojaineringa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.janusaityte@kaisiadory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.girzado-progimnazija.l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udija.grigaliunaite@v.girzado-progimnazij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6DAA-49A0-404C-92DA-3C9CE225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1701</Words>
  <Characters>9698</Characters>
  <Application>Microsoft Office Word</Application>
  <DocSecurity>0</DocSecurity>
  <Lines>80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Edition 3</dc:creator>
  <cp:lastModifiedBy>Dell</cp:lastModifiedBy>
  <cp:revision>5</cp:revision>
  <dcterms:created xsi:type="dcterms:W3CDTF">2024-05-29T08:43:00Z</dcterms:created>
  <dcterms:modified xsi:type="dcterms:W3CDTF">2024-05-29T08:46:00Z</dcterms:modified>
</cp:coreProperties>
</file>