
<file path=[Content_Types].xml><?xml version="1.0" encoding="utf-8"?>
<Types xmlns="http://schemas.openxmlformats.org/package/2006/content-types">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7A8" w:rsidRDefault="001357A8" w:rsidP="00062D70">
      <w:pPr>
        <w:pStyle w:val="Antrat2"/>
        <w:ind w:right="49" w:firstLine="8647"/>
      </w:pPr>
      <w:r>
        <w:t>Projektas</w:t>
      </w:r>
    </w:p>
    <w:p w:rsidR="001357A8" w:rsidRDefault="001357A8" w:rsidP="00430335">
      <w:pPr>
        <w:jc w:val="center"/>
        <w:rPr>
          <w:sz w:val="24"/>
        </w:rPr>
      </w:pPr>
    </w:p>
    <w:p w:rsidR="001357A8" w:rsidRDefault="001357A8">
      <w:pPr>
        <w:pStyle w:val="Antrat3"/>
        <w:rPr>
          <w:sz w:val="28"/>
        </w:rPr>
      </w:pPr>
      <w:r w:rsidRPr="00E51A9E">
        <w:rPr>
          <w:sz w:val="28"/>
          <w:szCs w:val="28"/>
        </w:rPr>
        <w:t>K</w:t>
      </w:r>
      <w:r w:rsidRPr="0061691B">
        <w:rPr>
          <w:sz w:val="28"/>
        </w:rPr>
        <w:t>AIŠIADORIŲ</w:t>
      </w:r>
      <w:r>
        <w:rPr>
          <w:sz w:val="28"/>
        </w:rPr>
        <w:t xml:space="preserve"> RAJONO SAVIVALDYBĖS TARYBA</w:t>
      </w:r>
    </w:p>
    <w:p w:rsidR="003E1091" w:rsidRPr="003E1091" w:rsidRDefault="003E1091" w:rsidP="003E1091"/>
    <w:p w:rsidR="001357A8" w:rsidRDefault="001357A8" w:rsidP="00A23D21">
      <w:pPr>
        <w:jc w:val="center"/>
        <w:rPr>
          <w:b/>
          <w:sz w:val="24"/>
        </w:rPr>
      </w:pPr>
      <w:r>
        <w:rPr>
          <w:b/>
          <w:sz w:val="24"/>
        </w:rPr>
        <w:t>SPRENDIMAS</w:t>
      </w:r>
    </w:p>
    <w:p w:rsidR="001357A8" w:rsidRDefault="00AD0156" w:rsidP="00A23D21">
      <w:pPr>
        <w:jc w:val="center"/>
        <w:rPr>
          <w:b/>
          <w:sz w:val="24"/>
        </w:rPr>
      </w:pPr>
      <w:bookmarkStart w:id="0" w:name="OLE_LINK1"/>
      <w:bookmarkStart w:id="1" w:name="OLE_LINK2"/>
      <w:r>
        <w:rPr>
          <w:b/>
          <w:sz w:val="24"/>
        </w:rPr>
        <w:t xml:space="preserve">DĖL TURTO </w:t>
      </w:r>
      <w:r w:rsidR="00406A86">
        <w:rPr>
          <w:b/>
          <w:sz w:val="24"/>
        </w:rPr>
        <w:t>PERDAVIMO</w:t>
      </w:r>
      <w:r w:rsidR="00EA428D">
        <w:rPr>
          <w:b/>
          <w:sz w:val="24"/>
        </w:rPr>
        <w:t xml:space="preserve"> </w:t>
      </w:r>
      <w:r w:rsidR="00CD478E">
        <w:rPr>
          <w:b/>
          <w:sz w:val="24"/>
        </w:rPr>
        <w:t>PANAUDOS PAGRINDA</w:t>
      </w:r>
      <w:r w:rsidR="00406A86">
        <w:rPr>
          <w:b/>
          <w:sz w:val="24"/>
        </w:rPr>
        <w:t>IS</w:t>
      </w:r>
      <w:r w:rsidR="003B6734">
        <w:rPr>
          <w:b/>
          <w:sz w:val="24"/>
        </w:rPr>
        <w:t xml:space="preserve"> </w:t>
      </w:r>
      <w:r w:rsidR="00AF00CB">
        <w:rPr>
          <w:b/>
          <w:sz w:val="24"/>
        </w:rPr>
        <w:t>AS</w:t>
      </w:r>
      <w:r w:rsidR="00762C3E">
        <w:rPr>
          <w:b/>
          <w:sz w:val="24"/>
        </w:rPr>
        <w:t>OCIACIJAI ANGLININKŲ BENDRUOMENEI</w:t>
      </w:r>
    </w:p>
    <w:p w:rsidR="00334951" w:rsidRDefault="00334951" w:rsidP="00334951">
      <w:pPr>
        <w:jc w:val="center"/>
        <w:rPr>
          <w:b/>
          <w:sz w:val="24"/>
        </w:rPr>
      </w:pPr>
    </w:p>
    <w:bookmarkEnd w:id="0"/>
    <w:bookmarkEnd w:id="1"/>
    <w:p w:rsidR="001357A8" w:rsidRDefault="00AF00CB" w:rsidP="006640A9">
      <w:pPr>
        <w:pStyle w:val="Pagrindinistekstas"/>
        <w:jc w:val="center"/>
      </w:pPr>
      <w:r>
        <w:t xml:space="preserve">2024 m. lapkričio     </w:t>
      </w:r>
      <w:r w:rsidR="0018597C">
        <w:t xml:space="preserve"> </w:t>
      </w:r>
      <w:r w:rsidR="00EE782A">
        <w:t xml:space="preserve">d. </w:t>
      </w:r>
      <w:r w:rsidR="001357A8">
        <w:t xml:space="preserve"> Nr.</w:t>
      </w:r>
    </w:p>
    <w:p w:rsidR="001357A8" w:rsidRDefault="001357A8">
      <w:pPr>
        <w:pStyle w:val="Antrat1"/>
        <w:spacing w:line="360" w:lineRule="auto"/>
        <w:jc w:val="center"/>
      </w:pPr>
      <w:r>
        <w:t>Kaišiadorys</w:t>
      </w:r>
    </w:p>
    <w:p w:rsidR="00D510C9" w:rsidRPr="00D510C9" w:rsidRDefault="00D510C9" w:rsidP="00D510C9"/>
    <w:p w:rsidR="00334951" w:rsidRPr="008849DF" w:rsidRDefault="0095788E" w:rsidP="003212D8">
      <w:pPr>
        <w:spacing w:line="360" w:lineRule="auto"/>
        <w:ind w:firstLine="720"/>
        <w:jc w:val="both"/>
        <w:rPr>
          <w:sz w:val="24"/>
          <w:szCs w:val="24"/>
        </w:rPr>
      </w:pPr>
      <w:r w:rsidRPr="008849DF">
        <w:rPr>
          <w:sz w:val="24"/>
          <w:szCs w:val="24"/>
        </w:rPr>
        <w:t>Vadovaudamasi</w:t>
      </w:r>
      <w:r w:rsidR="0060421A">
        <w:rPr>
          <w:sz w:val="24"/>
          <w:szCs w:val="24"/>
        </w:rPr>
        <w:t xml:space="preserve"> </w:t>
      </w:r>
      <w:r w:rsidR="0060421A" w:rsidRPr="00293F6E">
        <w:rPr>
          <w:sz w:val="24"/>
          <w:szCs w:val="24"/>
        </w:rPr>
        <w:t>Lietuvos Respublikos vietos savivaldos įstatymo 15 straipsnio 2 dalies 19 punktu,</w:t>
      </w:r>
      <w:r w:rsidRPr="008849DF">
        <w:rPr>
          <w:sz w:val="24"/>
          <w:szCs w:val="24"/>
        </w:rPr>
        <w:t xml:space="preserve"> Lietuvos Respublikos valstybės ir savivaldybių turto valdymo, naudojimo ir disponavimo juo į</w:t>
      </w:r>
      <w:r w:rsidR="00B44825">
        <w:rPr>
          <w:sz w:val="24"/>
          <w:szCs w:val="24"/>
        </w:rPr>
        <w:t>statymo 14 straipsnio 1 dalies 3</w:t>
      </w:r>
      <w:r>
        <w:rPr>
          <w:sz w:val="24"/>
          <w:szCs w:val="24"/>
        </w:rPr>
        <w:t xml:space="preserve"> punktu</w:t>
      </w:r>
      <w:r w:rsidR="0067539A">
        <w:rPr>
          <w:sz w:val="24"/>
          <w:szCs w:val="24"/>
        </w:rPr>
        <w:t xml:space="preserve">, 2 dalies </w:t>
      </w:r>
      <w:r w:rsidR="00634E5C">
        <w:rPr>
          <w:sz w:val="24"/>
          <w:szCs w:val="24"/>
        </w:rPr>
        <w:t>7 punktu</w:t>
      </w:r>
      <w:r>
        <w:rPr>
          <w:sz w:val="24"/>
          <w:szCs w:val="24"/>
        </w:rPr>
        <w:t>,</w:t>
      </w:r>
      <w:r w:rsidR="00096A11">
        <w:rPr>
          <w:sz w:val="24"/>
          <w:szCs w:val="24"/>
        </w:rPr>
        <w:t xml:space="preserve"> 4 dalimi,</w:t>
      </w:r>
      <w:r>
        <w:rPr>
          <w:sz w:val="24"/>
          <w:szCs w:val="24"/>
        </w:rPr>
        <w:t xml:space="preserve"> </w:t>
      </w:r>
      <w:r w:rsidR="000D71BA">
        <w:rPr>
          <w:sz w:val="24"/>
          <w:szCs w:val="24"/>
        </w:rPr>
        <w:t>Kaišiadorių rajono</w:t>
      </w:r>
      <w:r w:rsidR="000D71BA" w:rsidRPr="00F24D46">
        <w:rPr>
          <w:sz w:val="24"/>
          <w:szCs w:val="24"/>
        </w:rPr>
        <w:t xml:space="preserve"> </w:t>
      </w:r>
      <w:r w:rsidR="000D71BA">
        <w:rPr>
          <w:sz w:val="24"/>
          <w:szCs w:val="24"/>
        </w:rPr>
        <w:t>s</w:t>
      </w:r>
      <w:r w:rsidR="000D71BA" w:rsidRPr="008849DF">
        <w:rPr>
          <w:sz w:val="24"/>
          <w:szCs w:val="24"/>
        </w:rPr>
        <w:t>avivaldybės turto perdavimo panaudos pagrindais laikinai neatlygintinai va</w:t>
      </w:r>
      <w:r w:rsidR="000D71BA">
        <w:rPr>
          <w:sz w:val="24"/>
          <w:szCs w:val="24"/>
        </w:rPr>
        <w:t>ldyti ir naudotis tvarkos aprašo, patvirtinto Kaišiadorių rajono savivaldybės tarybos 2019 m. rugsėjo 26 d. sprendimu Nr. V17-247 „</w:t>
      </w:r>
      <w:r w:rsidR="000D71BA" w:rsidRPr="008849DF">
        <w:rPr>
          <w:sz w:val="24"/>
          <w:szCs w:val="24"/>
        </w:rPr>
        <w:t xml:space="preserve">Dėl </w:t>
      </w:r>
      <w:r w:rsidR="000D71BA">
        <w:rPr>
          <w:sz w:val="24"/>
          <w:szCs w:val="24"/>
        </w:rPr>
        <w:t>Kaišiadorių rajono s</w:t>
      </w:r>
      <w:r w:rsidR="000D71BA" w:rsidRPr="008849DF">
        <w:rPr>
          <w:sz w:val="24"/>
          <w:szCs w:val="24"/>
        </w:rPr>
        <w:t>avivaldybės turto perdavimo panaudos pagrindais laikinai neatlygintinai valdyti ir naudotis tvarkos aprašo patvirtinimo“</w:t>
      </w:r>
      <w:r w:rsidR="000D71BA">
        <w:rPr>
          <w:sz w:val="24"/>
          <w:szCs w:val="24"/>
        </w:rPr>
        <w:t>, 4 punktu</w:t>
      </w:r>
      <w:r>
        <w:rPr>
          <w:sz w:val="24"/>
          <w:szCs w:val="24"/>
        </w:rPr>
        <w:t xml:space="preserve">, </w:t>
      </w:r>
      <w:r w:rsidR="006640A9">
        <w:rPr>
          <w:sz w:val="24"/>
          <w:szCs w:val="24"/>
        </w:rPr>
        <w:t>at</w:t>
      </w:r>
      <w:r w:rsidR="00D154CA">
        <w:rPr>
          <w:sz w:val="24"/>
          <w:szCs w:val="24"/>
        </w:rPr>
        <w:t>sižvelgdam</w:t>
      </w:r>
      <w:r w:rsidR="00380AED">
        <w:rPr>
          <w:sz w:val="24"/>
          <w:szCs w:val="24"/>
        </w:rPr>
        <w:t>a</w:t>
      </w:r>
      <w:r w:rsidR="002C619F">
        <w:rPr>
          <w:sz w:val="24"/>
          <w:szCs w:val="24"/>
        </w:rPr>
        <w:t xml:space="preserve"> </w:t>
      </w:r>
      <w:r w:rsidR="006640A9">
        <w:rPr>
          <w:sz w:val="24"/>
          <w:szCs w:val="24"/>
        </w:rPr>
        <w:t>į</w:t>
      </w:r>
      <w:r w:rsidR="00595B20">
        <w:rPr>
          <w:sz w:val="24"/>
          <w:szCs w:val="24"/>
        </w:rPr>
        <w:t xml:space="preserve"> asociacijos</w:t>
      </w:r>
      <w:r w:rsidR="006640A9">
        <w:rPr>
          <w:sz w:val="24"/>
          <w:szCs w:val="24"/>
        </w:rPr>
        <w:t xml:space="preserve"> </w:t>
      </w:r>
      <w:r w:rsidR="00AF00CB">
        <w:rPr>
          <w:sz w:val="24"/>
          <w:szCs w:val="24"/>
        </w:rPr>
        <w:t>Anglininkų</w:t>
      </w:r>
      <w:r w:rsidR="00595B20">
        <w:rPr>
          <w:sz w:val="24"/>
          <w:szCs w:val="24"/>
        </w:rPr>
        <w:t xml:space="preserve"> bendruomenės 2024</w:t>
      </w:r>
      <w:r w:rsidR="009A4B94">
        <w:rPr>
          <w:sz w:val="24"/>
          <w:szCs w:val="24"/>
        </w:rPr>
        <w:t xml:space="preserve"> </w:t>
      </w:r>
      <w:r w:rsidR="00AF00CB">
        <w:rPr>
          <w:sz w:val="24"/>
          <w:szCs w:val="24"/>
        </w:rPr>
        <w:t>m. lapkričio 8</w:t>
      </w:r>
      <w:r w:rsidR="00595B20">
        <w:rPr>
          <w:sz w:val="24"/>
          <w:szCs w:val="24"/>
        </w:rPr>
        <w:t xml:space="preserve"> </w:t>
      </w:r>
      <w:r w:rsidR="001401B1">
        <w:rPr>
          <w:sz w:val="24"/>
          <w:szCs w:val="24"/>
        </w:rPr>
        <w:t>d. prašymą</w:t>
      </w:r>
      <w:r w:rsidR="00960AA2">
        <w:rPr>
          <w:sz w:val="24"/>
          <w:szCs w:val="24"/>
        </w:rPr>
        <w:t xml:space="preserve"> </w:t>
      </w:r>
      <w:r w:rsidR="00A87B85">
        <w:rPr>
          <w:sz w:val="24"/>
          <w:szCs w:val="24"/>
        </w:rPr>
        <w:t xml:space="preserve"> </w:t>
      </w:r>
      <w:r w:rsidR="004A19B3">
        <w:rPr>
          <w:sz w:val="24"/>
          <w:szCs w:val="24"/>
        </w:rPr>
        <w:t>„Dėl savivaldybės turto panaudos</w:t>
      </w:r>
      <w:r w:rsidR="00A87B85" w:rsidRPr="004A19B3">
        <w:rPr>
          <w:sz w:val="24"/>
          <w:szCs w:val="24"/>
        </w:rPr>
        <w:t>“</w:t>
      </w:r>
      <w:r w:rsidR="00334951" w:rsidRPr="004A19B3">
        <w:rPr>
          <w:sz w:val="24"/>
          <w:szCs w:val="24"/>
        </w:rPr>
        <w:t>,</w:t>
      </w:r>
      <w:r w:rsidR="00334951">
        <w:rPr>
          <w:sz w:val="24"/>
          <w:szCs w:val="24"/>
        </w:rPr>
        <w:t xml:space="preserve"> </w:t>
      </w:r>
      <w:r w:rsidR="00380AED">
        <w:rPr>
          <w:sz w:val="24"/>
          <w:szCs w:val="24"/>
        </w:rPr>
        <w:t>Kaišiadorių</w:t>
      </w:r>
      <w:r w:rsidR="003B6734">
        <w:rPr>
          <w:sz w:val="24"/>
          <w:szCs w:val="24"/>
        </w:rPr>
        <w:t xml:space="preserve"> </w:t>
      </w:r>
      <w:r w:rsidR="008166A2">
        <w:rPr>
          <w:sz w:val="24"/>
          <w:szCs w:val="24"/>
        </w:rPr>
        <w:t xml:space="preserve"> </w:t>
      </w:r>
      <w:r w:rsidR="00245E0F">
        <w:rPr>
          <w:sz w:val="24"/>
          <w:szCs w:val="24"/>
        </w:rPr>
        <w:t>rajono</w:t>
      </w:r>
      <w:r w:rsidR="003B6734">
        <w:rPr>
          <w:sz w:val="24"/>
          <w:szCs w:val="24"/>
        </w:rPr>
        <w:t xml:space="preserve"> </w:t>
      </w:r>
      <w:r w:rsidR="008166A2">
        <w:rPr>
          <w:sz w:val="24"/>
          <w:szCs w:val="24"/>
        </w:rPr>
        <w:t xml:space="preserve"> </w:t>
      </w:r>
      <w:r w:rsidR="00BC7D6C">
        <w:rPr>
          <w:sz w:val="24"/>
          <w:szCs w:val="24"/>
        </w:rPr>
        <w:t xml:space="preserve">savivaldybės </w:t>
      </w:r>
      <w:r w:rsidR="003B6734">
        <w:rPr>
          <w:sz w:val="24"/>
          <w:szCs w:val="24"/>
        </w:rPr>
        <w:t xml:space="preserve"> </w:t>
      </w:r>
      <w:r w:rsidR="00BC7D6C">
        <w:rPr>
          <w:sz w:val="24"/>
          <w:szCs w:val="24"/>
        </w:rPr>
        <w:t>taryba</w:t>
      </w:r>
      <w:r w:rsidR="004B5796">
        <w:rPr>
          <w:sz w:val="24"/>
          <w:szCs w:val="24"/>
        </w:rPr>
        <w:t xml:space="preserve"> </w:t>
      </w:r>
      <w:r w:rsidR="00634E5C">
        <w:rPr>
          <w:sz w:val="24"/>
          <w:szCs w:val="24"/>
        </w:rPr>
        <w:t xml:space="preserve"> </w:t>
      </w:r>
      <w:r w:rsidR="006510D9">
        <w:rPr>
          <w:sz w:val="24"/>
          <w:szCs w:val="24"/>
        </w:rPr>
        <w:t>n u</w:t>
      </w:r>
      <w:r w:rsidR="00334951" w:rsidRPr="008849DF">
        <w:rPr>
          <w:sz w:val="24"/>
          <w:szCs w:val="24"/>
        </w:rPr>
        <w:t xml:space="preserve"> </w:t>
      </w:r>
      <w:r w:rsidR="006510D9">
        <w:rPr>
          <w:sz w:val="24"/>
          <w:szCs w:val="24"/>
        </w:rPr>
        <w:t>s</w:t>
      </w:r>
      <w:r w:rsidR="00334951" w:rsidRPr="008849DF">
        <w:rPr>
          <w:sz w:val="24"/>
          <w:szCs w:val="24"/>
        </w:rPr>
        <w:t xml:space="preserve"> p r e n d ž i</w:t>
      </w:r>
      <w:r w:rsidR="00334951">
        <w:rPr>
          <w:sz w:val="24"/>
          <w:szCs w:val="24"/>
        </w:rPr>
        <w:t xml:space="preserve"> a:</w:t>
      </w:r>
    </w:p>
    <w:p w:rsidR="00CB0B12" w:rsidRDefault="00790FE8" w:rsidP="001B3106">
      <w:pPr>
        <w:spacing w:line="360" w:lineRule="auto"/>
        <w:ind w:right="-2" w:firstLine="720"/>
        <w:jc w:val="both"/>
        <w:rPr>
          <w:sz w:val="24"/>
          <w:szCs w:val="24"/>
        </w:rPr>
      </w:pPr>
      <w:r>
        <w:rPr>
          <w:sz w:val="24"/>
          <w:szCs w:val="24"/>
        </w:rPr>
        <w:t>Perdu</w:t>
      </w:r>
      <w:r w:rsidR="00245E0F">
        <w:rPr>
          <w:sz w:val="24"/>
          <w:szCs w:val="24"/>
        </w:rPr>
        <w:t>oti</w:t>
      </w:r>
      <w:r w:rsidR="00063F01">
        <w:rPr>
          <w:sz w:val="24"/>
          <w:szCs w:val="24"/>
        </w:rPr>
        <w:t xml:space="preserve"> </w:t>
      </w:r>
      <w:r w:rsidR="009929AE">
        <w:rPr>
          <w:sz w:val="24"/>
          <w:szCs w:val="24"/>
        </w:rPr>
        <w:t xml:space="preserve">nuo </w:t>
      </w:r>
      <w:r w:rsidR="00AF00CB">
        <w:rPr>
          <w:sz w:val="24"/>
          <w:szCs w:val="24"/>
        </w:rPr>
        <w:t>2024  m. lapkričio 29</w:t>
      </w:r>
      <w:r w:rsidR="009929AE">
        <w:rPr>
          <w:sz w:val="24"/>
          <w:szCs w:val="24"/>
        </w:rPr>
        <w:t xml:space="preserve"> d. 10 (dešimčiai) metų</w:t>
      </w:r>
      <w:r w:rsidR="00AA7A92">
        <w:rPr>
          <w:sz w:val="24"/>
          <w:szCs w:val="24"/>
        </w:rPr>
        <w:t xml:space="preserve"> </w:t>
      </w:r>
      <w:r w:rsidR="00AF00CB">
        <w:rPr>
          <w:sz w:val="24"/>
          <w:szCs w:val="24"/>
        </w:rPr>
        <w:t xml:space="preserve">asociacijai Anglininkų </w:t>
      </w:r>
      <w:r w:rsidR="00595B20">
        <w:rPr>
          <w:sz w:val="24"/>
          <w:szCs w:val="24"/>
        </w:rPr>
        <w:t>bendruomen</w:t>
      </w:r>
      <w:r w:rsidR="00762C3E">
        <w:rPr>
          <w:sz w:val="24"/>
          <w:szCs w:val="24"/>
        </w:rPr>
        <w:t>ei</w:t>
      </w:r>
      <w:r w:rsidR="009929AE">
        <w:rPr>
          <w:sz w:val="24"/>
          <w:szCs w:val="24"/>
        </w:rPr>
        <w:t xml:space="preserve"> </w:t>
      </w:r>
      <w:r w:rsidR="008166A2" w:rsidRPr="00E06AFF">
        <w:rPr>
          <w:sz w:val="24"/>
          <w:szCs w:val="24"/>
        </w:rPr>
        <w:t xml:space="preserve"> jo</w:t>
      </w:r>
      <w:r w:rsidR="001401B1">
        <w:rPr>
          <w:sz w:val="24"/>
          <w:szCs w:val="24"/>
        </w:rPr>
        <w:t>s</w:t>
      </w:r>
      <w:r w:rsidR="002C619F" w:rsidRPr="00E06AFF">
        <w:rPr>
          <w:sz w:val="24"/>
          <w:szCs w:val="24"/>
        </w:rPr>
        <w:t xml:space="preserve"> </w:t>
      </w:r>
      <w:r w:rsidR="0018597C" w:rsidRPr="00E06AFF">
        <w:rPr>
          <w:sz w:val="24"/>
          <w:szCs w:val="24"/>
        </w:rPr>
        <w:t>įstatuos</w:t>
      </w:r>
      <w:r w:rsidR="006640A9" w:rsidRPr="00E06AFF">
        <w:rPr>
          <w:sz w:val="24"/>
          <w:szCs w:val="24"/>
        </w:rPr>
        <w:t>e</w:t>
      </w:r>
      <w:r w:rsidR="007C15B5" w:rsidRPr="00E06AFF">
        <w:rPr>
          <w:sz w:val="24"/>
          <w:szCs w:val="24"/>
        </w:rPr>
        <w:t xml:space="preserve"> </w:t>
      </w:r>
      <w:r w:rsidR="0018597C" w:rsidRPr="00E06AFF">
        <w:rPr>
          <w:sz w:val="24"/>
          <w:szCs w:val="24"/>
        </w:rPr>
        <w:t>š</w:t>
      </w:r>
      <w:r w:rsidR="0012294B" w:rsidRPr="00E06AFF">
        <w:rPr>
          <w:sz w:val="24"/>
          <w:szCs w:val="24"/>
        </w:rPr>
        <w:t>iuo</w:t>
      </w:r>
      <w:r w:rsidR="0018597C" w:rsidRPr="00E06AFF">
        <w:rPr>
          <w:sz w:val="24"/>
          <w:szCs w:val="24"/>
        </w:rPr>
        <w:t xml:space="preserve"> </w:t>
      </w:r>
      <w:r w:rsidR="00F75B8F">
        <w:rPr>
          <w:sz w:val="24"/>
          <w:szCs w:val="24"/>
        </w:rPr>
        <w:t>metu numatytai veiklai vykdyti</w:t>
      </w:r>
      <w:r w:rsidR="00D154CA">
        <w:rPr>
          <w:sz w:val="24"/>
          <w:szCs w:val="24"/>
        </w:rPr>
        <w:t xml:space="preserve"> </w:t>
      </w:r>
      <w:r w:rsidR="0012294B" w:rsidRPr="00E06AFF">
        <w:rPr>
          <w:sz w:val="24"/>
          <w:szCs w:val="24"/>
        </w:rPr>
        <w:t xml:space="preserve">panaudos pagrindais </w:t>
      </w:r>
      <w:r w:rsidR="0012294B" w:rsidRPr="00E06AFF">
        <w:rPr>
          <w:sz w:val="24"/>
        </w:rPr>
        <w:t>laikinai neatlygintinai valdyti ir naudotis</w:t>
      </w:r>
      <w:r w:rsidR="0012294B" w:rsidRPr="00E06AFF">
        <w:rPr>
          <w:sz w:val="24"/>
          <w:szCs w:val="24"/>
        </w:rPr>
        <w:t xml:space="preserve"> </w:t>
      </w:r>
      <w:r w:rsidR="00380AED">
        <w:rPr>
          <w:sz w:val="24"/>
          <w:szCs w:val="24"/>
        </w:rPr>
        <w:t xml:space="preserve">Kaišiadorių rajono </w:t>
      </w:r>
      <w:r w:rsidR="0012294B" w:rsidRPr="00E06AFF">
        <w:rPr>
          <w:sz w:val="24"/>
          <w:szCs w:val="24"/>
        </w:rPr>
        <w:t>savivaldy</w:t>
      </w:r>
      <w:r w:rsidR="001401B1">
        <w:rPr>
          <w:sz w:val="24"/>
          <w:szCs w:val="24"/>
        </w:rPr>
        <w:t xml:space="preserve">bės </w:t>
      </w:r>
      <w:r w:rsidR="00DE4865">
        <w:rPr>
          <w:sz w:val="24"/>
          <w:szCs w:val="24"/>
        </w:rPr>
        <w:t>nuosavybės teise</w:t>
      </w:r>
      <w:r w:rsidR="001401B1">
        <w:rPr>
          <w:sz w:val="24"/>
          <w:szCs w:val="24"/>
        </w:rPr>
        <w:t xml:space="preserve"> valdomą</w:t>
      </w:r>
      <w:r w:rsidR="00CB0B12">
        <w:rPr>
          <w:sz w:val="24"/>
          <w:szCs w:val="24"/>
        </w:rPr>
        <w:t xml:space="preserve"> turtą –</w:t>
      </w:r>
      <w:r w:rsidR="00CB0B12" w:rsidRPr="00550472">
        <w:rPr>
          <w:sz w:val="24"/>
          <w:szCs w:val="24"/>
        </w:rPr>
        <w:t xml:space="preserve">  </w:t>
      </w:r>
      <w:r w:rsidR="00CB0B12">
        <w:rPr>
          <w:sz w:val="24"/>
          <w:szCs w:val="24"/>
        </w:rPr>
        <w:t>mokyklos pastatą</w:t>
      </w:r>
      <w:r w:rsidR="00CB0B12" w:rsidRPr="00550472">
        <w:rPr>
          <w:sz w:val="24"/>
          <w:szCs w:val="24"/>
        </w:rPr>
        <w:t>,  kuri</w:t>
      </w:r>
      <w:r w:rsidR="00CB0B12">
        <w:rPr>
          <w:sz w:val="24"/>
          <w:szCs w:val="24"/>
        </w:rPr>
        <w:t>o</w:t>
      </w:r>
      <w:r w:rsidR="00CB0B12" w:rsidRPr="00550472">
        <w:rPr>
          <w:sz w:val="24"/>
          <w:szCs w:val="24"/>
        </w:rPr>
        <w:t xml:space="preserve"> bendras  plotas</w:t>
      </w:r>
      <w:r w:rsidR="00CB0B12">
        <w:rPr>
          <w:sz w:val="24"/>
          <w:szCs w:val="24"/>
        </w:rPr>
        <w:t xml:space="preserve"> – 137,83</w:t>
      </w:r>
      <w:r w:rsidR="00CB0B12" w:rsidRPr="00550472">
        <w:rPr>
          <w:sz w:val="24"/>
          <w:szCs w:val="24"/>
        </w:rPr>
        <w:t xml:space="preserve"> kv. m (unikalus Nr.</w:t>
      </w:r>
      <w:r w:rsidR="00CB0B12">
        <w:rPr>
          <w:sz w:val="24"/>
          <w:szCs w:val="24"/>
        </w:rPr>
        <w:t xml:space="preserve"> 4400-0094-7379</w:t>
      </w:r>
      <w:r w:rsidR="00CB0B12" w:rsidRPr="00550472">
        <w:rPr>
          <w:sz w:val="24"/>
          <w:szCs w:val="24"/>
        </w:rPr>
        <w:t xml:space="preserve">, įsigijimo vertė – </w:t>
      </w:r>
      <w:r w:rsidR="00CB0B12">
        <w:rPr>
          <w:sz w:val="24"/>
          <w:szCs w:val="24"/>
        </w:rPr>
        <w:t>3723,36</w:t>
      </w:r>
      <w:r w:rsidR="00CB0B12" w:rsidRPr="00550472">
        <w:rPr>
          <w:sz w:val="24"/>
          <w:szCs w:val="24"/>
        </w:rPr>
        <w:t xml:space="preserve">  </w:t>
      </w:r>
      <w:proofErr w:type="spellStart"/>
      <w:r w:rsidR="00CB0B12" w:rsidRPr="00550472">
        <w:rPr>
          <w:sz w:val="24"/>
          <w:szCs w:val="24"/>
        </w:rPr>
        <w:t>Eur</w:t>
      </w:r>
      <w:proofErr w:type="spellEnd"/>
      <w:r w:rsidR="00CB0B12" w:rsidRPr="00550472">
        <w:rPr>
          <w:sz w:val="24"/>
          <w:szCs w:val="24"/>
        </w:rPr>
        <w:t>,</w:t>
      </w:r>
      <w:r w:rsidR="00CB0B12">
        <w:rPr>
          <w:sz w:val="24"/>
          <w:szCs w:val="24"/>
        </w:rPr>
        <w:t xml:space="preserve">  be likutinės vertės</w:t>
      </w:r>
      <w:r w:rsidR="00CB0B12" w:rsidRPr="00550472">
        <w:rPr>
          <w:sz w:val="24"/>
          <w:szCs w:val="24"/>
        </w:rPr>
        <w:t>),</w:t>
      </w:r>
      <w:r w:rsidR="00CB0B12">
        <w:rPr>
          <w:sz w:val="24"/>
          <w:szCs w:val="24"/>
        </w:rPr>
        <w:t xml:space="preserve"> ūkio pastatą</w:t>
      </w:r>
      <w:r w:rsidR="00CB0B12" w:rsidRPr="00550472">
        <w:rPr>
          <w:sz w:val="24"/>
          <w:szCs w:val="24"/>
        </w:rPr>
        <w:t xml:space="preserve"> </w:t>
      </w:r>
      <w:r w:rsidR="00CB0B12">
        <w:rPr>
          <w:sz w:val="24"/>
          <w:szCs w:val="24"/>
        </w:rPr>
        <w:t xml:space="preserve">(unikalus Nr. 4400-0096-7693, įsigijimo vertė – 1373,38 </w:t>
      </w:r>
      <w:proofErr w:type="spellStart"/>
      <w:r w:rsidR="00CB0B12">
        <w:rPr>
          <w:sz w:val="24"/>
          <w:szCs w:val="24"/>
        </w:rPr>
        <w:t>Eur</w:t>
      </w:r>
      <w:proofErr w:type="spellEnd"/>
      <w:r w:rsidR="00CB0B12">
        <w:rPr>
          <w:sz w:val="24"/>
          <w:szCs w:val="24"/>
        </w:rPr>
        <w:t>, be likutinės vertės) ir kiemo statinius (unikalus Nr. 4400-0096-7806), esančius Anglininkų  g. 25</w:t>
      </w:r>
      <w:r w:rsidR="00CB0B12" w:rsidRPr="00550472">
        <w:rPr>
          <w:sz w:val="24"/>
          <w:szCs w:val="24"/>
        </w:rPr>
        <w:t>,</w:t>
      </w:r>
      <w:r w:rsidR="00CB0B12">
        <w:rPr>
          <w:sz w:val="24"/>
          <w:szCs w:val="24"/>
        </w:rPr>
        <w:t xml:space="preserve"> Anglininkų k., Kaišiadorių r. sav</w:t>
      </w:r>
      <w:r w:rsidR="00CB0B12" w:rsidRPr="00550472">
        <w:rPr>
          <w:sz w:val="24"/>
          <w:szCs w:val="24"/>
        </w:rPr>
        <w:t>.</w:t>
      </w:r>
    </w:p>
    <w:p w:rsidR="003212D8" w:rsidRDefault="003212D8" w:rsidP="003212D8">
      <w:pPr>
        <w:pStyle w:val="Pagrindiniotekstotrauka"/>
        <w:spacing w:line="360" w:lineRule="auto"/>
        <w:ind w:left="0" w:right="-1" w:firstLine="720"/>
        <w:rPr>
          <w:rFonts w:ascii="Calibri" w:hAnsi="Calibri" w:cs="Calibri"/>
          <w:color w:val="000000"/>
          <w:sz w:val="22"/>
          <w:bdr w:val="none" w:sz="0" w:space="0" w:color="auto" w:frame="1"/>
        </w:rPr>
      </w:pPr>
      <w:r>
        <w:rPr>
          <w:szCs w:val="24"/>
          <w:lang w:eastAsia="lt-LT"/>
        </w:rPr>
        <w:t>Šis sprendimas</w:t>
      </w:r>
      <w:r>
        <w:rPr>
          <w:color w:val="000000"/>
          <w:bdr w:val="none" w:sz="0" w:space="0" w:color="auto" w:frame="1"/>
        </w:rPr>
        <w:t xml:space="preserve"> </w:t>
      </w:r>
      <w:r>
        <w:rPr>
          <w:color w:val="000000"/>
          <w:szCs w:val="24"/>
          <w:bdr w:val="none" w:sz="0" w:space="0" w:color="auto" w:frame="1"/>
        </w:rPr>
        <w:t>per vieną mėnesį gali būti skundžiamas Lietuvos administracinių ginčų komisijos Kauno apygardos skyriui Lietuvos Respublikos ikiteisminio administracinių ginčų nagrinėjimo tvarkos įstatymo nustatyta tvarka arba Regionų administracinio teismo Kauno rūmams Lietuvos Respublikos administracinių bylų teisenos įstatymo nustatyta tvarka.</w:t>
      </w:r>
      <w:r>
        <w:rPr>
          <w:color w:val="000000"/>
          <w:bdr w:val="none" w:sz="0" w:space="0" w:color="auto" w:frame="1"/>
        </w:rPr>
        <w:t> </w:t>
      </w:r>
      <w:r>
        <w:rPr>
          <w:rFonts w:ascii="Calibri" w:hAnsi="Calibri" w:cs="Calibri"/>
          <w:color w:val="000000"/>
          <w:sz w:val="22"/>
          <w:bdr w:val="none" w:sz="0" w:space="0" w:color="auto" w:frame="1"/>
        </w:rPr>
        <w:t> </w:t>
      </w:r>
    </w:p>
    <w:p w:rsidR="00675231" w:rsidRPr="00E06AFF" w:rsidRDefault="00675231" w:rsidP="000F0623">
      <w:pPr>
        <w:spacing w:line="360" w:lineRule="auto"/>
        <w:ind w:right="-93" w:firstLine="851"/>
        <w:jc w:val="both"/>
        <w:rPr>
          <w:sz w:val="24"/>
          <w:szCs w:val="24"/>
        </w:rPr>
      </w:pPr>
    </w:p>
    <w:p w:rsidR="00F51403" w:rsidRDefault="001357A8" w:rsidP="00CE58F1">
      <w:pPr>
        <w:pStyle w:val="Pagrindinistekstas"/>
        <w:spacing w:line="360" w:lineRule="auto"/>
      </w:pPr>
      <w:r>
        <w:t xml:space="preserve">Savivaldybės meras </w:t>
      </w:r>
    </w:p>
    <w:p w:rsidR="00106886" w:rsidRDefault="00106886" w:rsidP="00CE58F1">
      <w:pPr>
        <w:pStyle w:val="Pagrindinistekstas"/>
        <w:spacing w:line="360" w:lineRule="auto"/>
      </w:pPr>
    </w:p>
    <w:p w:rsidR="00656EA7" w:rsidRPr="00106886" w:rsidRDefault="00656EA7" w:rsidP="00656EA7">
      <w:pPr>
        <w:pStyle w:val="Pagrindinistekstas"/>
        <w:jc w:val="left"/>
      </w:pPr>
      <w:r w:rsidRPr="001F6C56">
        <w:t>Sprendimo projektą teiki</w:t>
      </w:r>
      <w:r>
        <w:t>a</w:t>
      </w:r>
      <w:r w:rsidRPr="00106886">
        <w:t xml:space="preserve">                                                                 </w:t>
      </w:r>
    </w:p>
    <w:p w:rsidR="00656EA7" w:rsidRPr="007A266F" w:rsidRDefault="00CD7994" w:rsidP="00096A11">
      <w:pPr>
        <w:pStyle w:val="Pagrindinistekstas"/>
        <w:jc w:val="left"/>
        <w:rPr>
          <w:szCs w:val="24"/>
        </w:rPr>
      </w:pPr>
      <w:r>
        <w:rPr>
          <w:rFonts w:ascii="Calibri" w:hAnsi="Calibri" w:cs="Calibri"/>
          <w:b/>
          <w:bCs/>
          <w:color w:val="000000"/>
          <w:sz w:val="19"/>
          <w:szCs w:val="19"/>
          <w:shd w:val="clear" w:color="auto" w:fill="FFFFFF"/>
        </w:rPr>
        <w:br/>
      </w:r>
      <w:r w:rsidR="007A266F" w:rsidRPr="007A266F">
        <w:rPr>
          <w:rStyle w:val="Komentaronuoroda"/>
          <w:sz w:val="24"/>
          <w:szCs w:val="24"/>
        </w:rPr>
        <w:t>Savivaldybės tarybos narys Gintaras Gružauskas</w:t>
      </w:r>
    </w:p>
    <w:p w:rsidR="00106886" w:rsidRPr="007A266F" w:rsidRDefault="00106886" w:rsidP="00106886">
      <w:pPr>
        <w:pStyle w:val="Pagrindinistekstas"/>
        <w:jc w:val="left"/>
        <w:rPr>
          <w:szCs w:val="24"/>
        </w:rPr>
      </w:pPr>
    </w:p>
    <w:p w:rsidR="00106886" w:rsidRPr="001F6C56" w:rsidRDefault="00106886" w:rsidP="00106886">
      <w:pPr>
        <w:pStyle w:val="Pagrindinistekstas"/>
        <w:jc w:val="left"/>
        <w:rPr>
          <w:b/>
        </w:rPr>
      </w:pPr>
    </w:p>
    <w:p w:rsidR="005362FD" w:rsidRDefault="00106886" w:rsidP="00106886">
      <w:pPr>
        <w:pStyle w:val="Pagrindinistekstas"/>
        <w:jc w:val="left"/>
      </w:pPr>
      <w:r w:rsidRPr="001F6C56">
        <w:lastRenderedPageBreak/>
        <w:t xml:space="preserve">Rengėja  </w:t>
      </w:r>
    </w:p>
    <w:p w:rsidR="00106886" w:rsidRPr="001F6C56" w:rsidRDefault="00106886" w:rsidP="00106886">
      <w:pPr>
        <w:pStyle w:val="Pagrindinistekstas"/>
        <w:jc w:val="left"/>
        <w:rPr>
          <w:b/>
        </w:rPr>
      </w:pPr>
      <w:r w:rsidRPr="001F6C56">
        <w:t>Birutė Mikalauskienė</w:t>
      </w:r>
    </w:p>
    <w:p w:rsidR="00106886" w:rsidRDefault="00CB0B12" w:rsidP="00106886">
      <w:pPr>
        <w:pStyle w:val="Pagrindinistekstas"/>
        <w:jc w:val="left"/>
      </w:pPr>
      <w:r>
        <w:t>2024-11-12</w:t>
      </w:r>
    </w:p>
    <w:p w:rsidR="00DE4865" w:rsidRPr="00106886" w:rsidRDefault="00DE4865" w:rsidP="00106886">
      <w:pPr>
        <w:pStyle w:val="Pagrindinistekstas"/>
        <w:jc w:val="left"/>
      </w:pPr>
    </w:p>
    <w:p w:rsidR="00106886" w:rsidRPr="001F6C56" w:rsidRDefault="00106886" w:rsidP="00106886">
      <w:pPr>
        <w:pStyle w:val="Pagrindinistekstas"/>
        <w:jc w:val="left"/>
        <w:rPr>
          <w:b/>
        </w:rPr>
      </w:pPr>
    </w:p>
    <w:p w:rsidR="00106886" w:rsidRPr="001F6C56" w:rsidRDefault="00106886" w:rsidP="00106886">
      <w:pPr>
        <w:pStyle w:val="Pagrindinistekstas"/>
        <w:jc w:val="left"/>
        <w:rPr>
          <w:b/>
        </w:rPr>
      </w:pPr>
      <w:r w:rsidRPr="001F6C56">
        <w:t xml:space="preserve">                                                        </w:t>
      </w:r>
    </w:p>
    <w:p w:rsidR="00106886" w:rsidRPr="001F6C56" w:rsidRDefault="00106886" w:rsidP="00106886">
      <w:pPr>
        <w:pStyle w:val="Pagrindinistekstas"/>
        <w:jc w:val="left"/>
        <w:rPr>
          <w:b/>
        </w:rPr>
      </w:pPr>
      <w:r w:rsidRPr="001F6C56">
        <w:t xml:space="preserve">                                                                   </w:t>
      </w:r>
    </w:p>
    <w:p w:rsidR="00106886" w:rsidRDefault="00106886" w:rsidP="00106886">
      <w:pPr>
        <w:pStyle w:val="Pagrindinistekstas"/>
        <w:tabs>
          <w:tab w:val="left" w:pos="5683"/>
        </w:tabs>
        <w:rPr>
          <w:b/>
        </w:rPr>
      </w:pPr>
      <w:r>
        <w:t xml:space="preserve"> </w:t>
      </w:r>
      <w:r w:rsidRPr="001F6C56">
        <w:t>Ligita Pūr</w:t>
      </w:r>
      <w:r>
        <w:t xml:space="preserve">ienė                         </w:t>
      </w:r>
      <w:r w:rsidRPr="001F6C56">
        <w:t xml:space="preserve">             </w:t>
      </w:r>
      <w:r>
        <w:t xml:space="preserve">       Asta Masaitienė    </w:t>
      </w:r>
      <w:r w:rsidRPr="001F6C56">
        <w:t xml:space="preserve">            </w:t>
      </w:r>
      <w:r>
        <w:t xml:space="preserve">        </w:t>
      </w:r>
      <w:r w:rsidRPr="001F6C56">
        <w:t xml:space="preserve"> </w:t>
      </w:r>
      <w:r w:rsidR="00690195">
        <w:t>Lina Juodienė</w:t>
      </w:r>
    </w:p>
    <w:p w:rsidR="00D17899" w:rsidRDefault="00D17899" w:rsidP="00CE58F1">
      <w:pPr>
        <w:pStyle w:val="Pagrindinistekstas"/>
        <w:spacing w:line="360" w:lineRule="auto"/>
        <w:rPr>
          <w:szCs w:val="24"/>
        </w:rPr>
      </w:pPr>
    </w:p>
    <w:p w:rsidR="006759C9" w:rsidRDefault="007A266F" w:rsidP="006759C9">
      <w:pPr>
        <w:pStyle w:val="Pagrindinistekstas"/>
        <w:spacing w:line="360" w:lineRule="auto"/>
        <w:rPr>
          <w:szCs w:val="24"/>
        </w:rPr>
      </w:pPr>
      <w:r>
        <w:rPr>
          <w:szCs w:val="24"/>
        </w:rPr>
        <w:t xml:space="preserve"> Algimantas Radvila                                                        </w:t>
      </w:r>
      <w:r w:rsidR="00D65047">
        <w:rPr>
          <w:szCs w:val="24"/>
        </w:rPr>
        <w:t>Jurgita Putnikienė</w:t>
      </w:r>
    </w:p>
    <w:p w:rsidR="00106886" w:rsidRDefault="00106886" w:rsidP="00CE58F1">
      <w:pPr>
        <w:pStyle w:val="Pagrindinistekstas"/>
        <w:spacing w:line="360" w:lineRule="auto"/>
        <w:rPr>
          <w:szCs w:val="24"/>
        </w:rPr>
      </w:pPr>
    </w:p>
    <w:p w:rsidR="00106886" w:rsidRDefault="00106886" w:rsidP="00CE58F1">
      <w:pPr>
        <w:pStyle w:val="Pagrindinistekstas"/>
        <w:spacing w:line="360" w:lineRule="auto"/>
        <w:rPr>
          <w:szCs w:val="24"/>
        </w:rPr>
      </w:pPr>
    </w:p>
    <w:p w:rsidR="00106886" w:rsidRDefault="00106886" w:rsidP="00CE58F1">
      <w:pPr>
        <w:pStyle w:val="Pagrindinistekstas"/>
        <w:spacing w:line="360" w:lineRule="auto"/>
        <w:rPr>
          <w:szCs w:val="24"/>
        </w:rPr>
      </w:pPr>
    </w:p>
    <w:p w:rsidR="00106886" w:rsidRDefault="00106886" w:rsidP="00CE58F1">
      <w:pPr>
        <w:pStyle w:val="Pagrindinistekstas"/>
        <w:spacing w:line="360" w:lineRule="auto"/>
        <w:rPr>
          <w:szCs w:val="24"/>
        </w:rPr>
      </w:pPr>
    </w:p>
    <w:p w:rsidR="00106886" w:rsidRDefault="00106886" w:rsidP="00CE58F1">
      <w:pPr>
        <w:pStyle w:val="Pagrindinistekstas"/>
        <w:spacing w:line="360" w:lineRule="auto"/>
        <w:rPr>
          <w:szCs w:val="24"/>
        </w:rPr>
      </w:pPr>
    </w:p>
    <w:p w:rsidR="00106886" w:rsidRDefault="00106886" w:rsidP="00CE58F1">
      <w:pPr>
        <w:pStyle w:val="Pagrindinistekstas"/>
        <w:spacing w:line="360" w:lineRule="auto"/>
        <w:rPr>
          <w:szCs w:val="24"/>
        </w:rPr>
      </w:pPr>
    </w:p>
    <w:p w:rsidR="00106886" w:rsidRDefault="00106886" w:rsidP="00CE58F1">
      <w:pPr>
        <w:pStyle w:val="Pagrindinistekstas"/>
        <w:spacing w:line="360" w:lineRule="auto"/>
        <w:rPr>
          <w:szCs w:val="24"/>
        </w:rPr>
      </w:pPr>
    </w:p>
    <w:p w:rsidR="00106886" w:rsidRDefault="00106886" w:rsidP="00CE58F1">
      <w:pPr>
        <w:pStyle w:val="Pagrindinistekstas"/>
        <w:spacing w:line="360" w:lineRule="auto"/>
        <w:rPr>
          <w:szCs w:val="24"/>
        </w:rPr>
      </w:pPr>
    </w:p>
    <w:p w:rsidR="00106886" w:rsidRDefault="00106886" w:rsidP="00CE58F1">
      <w:pPr>
        <w:pStyle w:val="Pagrindinistekstas"/>
        <w:spacing w:line="360" w:lineRule="auto"/>
        <w:rPr>
          <w:szCs w:val="24"/>
        </w:rPr>
      </w:pPr>
    </w:p>
    <w:p w:rsidR="00106886" w:rsidRDefault="00106886" w:rsidP="00CE58F1">
      <w:pPr>
        <w:pStyle w:val="Pagrindinistekstas"/>
        <w:spacing w:line="360" w:lineRule="auto"/>
        <w:rPr>
          <w:szCs w:val="24"/>
        </w:rPr>
      </w:pPr>
    </w:p>
    <w:p w:rsidR="00106886" w:rsidRDefault="00106886" w:rsidP="00CE58F1">
      <w:pPr>
        <w:pStyle w:val="Pagrindinistekstas"/>
        <w:spacing w:line="360" w:lineRule="auto"/>
        <w:rPr>
          <w:szCs w:val="24"/>
        </w:rPr>
      </w:pPr>
    </w:p>
    <w:p w:rsidR="00106886" w:rsidRDefault="00106886" w:rsidP="00CE58F1">
      <w:pPr>
        <w:pStyle w:val="Pagrindinistekstas"/>
        <w:spacing w:line="360" w:lineRule="auto"/>
        <w:rPr>
          <w:szCs w:val="24"/>
        </w:rPr>
      </w:pPr>
    </w:p>
    <w:p w:rsidR="00106886" w:rsidRDefault="00106886" w:rsidP="00CE58F1">
      <w:pPr>
        <w:pStyle w:val="Pagrindinistekstas"/>
        <w:spacing w:line="360" w:lineRule="auto"/>
        <w:rPr>
          <w:szCs w:val="24"/>
        </w:rPr>
      </w:pPr>
    </w:p>
    <w:p w:rsidR="00106886" w:rsidRDefault="00106886" w:rsidP="00CE58F1">
      <w:pPr>
        <w:pStyle w:val="Pagrindinistekstas"/>
        <w:spacing w:line="360" w:lineRule="auto"/>
        <w:rPr>
          <w:szCs w:val="24"/>
        </w:rPr>
      </w:pPr>
    </w:p>
    <w:p w:rsidR="00106886" w:rsidRDefault="00106886" w:rsidP="00CE58F1">
      <w:pPr>
        <w:pStyle w:val="Pagrindinistekstas"/>
        <w:spacing w:line="360" w:lineRule="auto"/>
        <w:rPr>
          <w:szCs w:val="24"/>
        </w:rPr>
      </w:pPr>
    </w:p>
    <w:p w:rsidR="00106886" w:rsidRDefault="00106886" w:rsidP="00CE58F1">
      <w:pPr>
        <w:pStyle w:val="Pagrindinistekstas"/>
        <w:spacing w:line="360" w:lineRule="auto"/>
        <w:rPr>
          <w:szCs w:val="24"/>
        </w:rPr>
      </w:pPr>
    </w:p>
    <w:p w:rsidR="00106886" w:rsidRDefault="00106886" w:rsidP="00CE58F1">
      <w:pPr>
        <w:pStyle w:val="Pagrindinistekstas"/>
        <w:spacing w:line="360" w:lineRule="auto"/>
        <w:rPr>
          <w:szCs w:val="24"/>
        </w:rPr>
      </w:pPr>
    </w:p>
    <w:p w:rsidR="00106886" w:rsidRDefault="00106886" w:rsidP="00CE58F1">
      <w:pPr>
        <w:pStyle w:val="Pagrindinistekstas"/>
        <w:spacing w:line="360" w:lineRule="auto"/>
        <w:rPr>
          <w:szCs w:val="24"/>
        </w:rPr>
      </w:pPr>
    </w:p>
    <w:p w:rsidR="00106886" w:rsidRDefault="00106886" w:rsidP="00CE58F1">
      <w:pPr>
        <w:pStyle w:val="Pagrindinistekstas"/>
        <w:spacing w:line="360" w:lineRule="auto"/>
        <w:rPr>
          <w:szCs w:val="24"/>
        </w:rPr>
      </w:pPr>
    </w:p>
    <w:p w:rsidR="00106886" w:rsidRDefault="00106886" w:rsidP="00CE58F1">
      <w:pPr>
        <w:pStyle w:val="Pagrindinistekstas"/>
        <w:spacing w:line="360" w:lineRule="auto"/>
        <w:rPr>
          <w:szCs w:val="24"/>
        </w:rPr>
      </w:pPr>
    </w:p>
    <w:p w:rsidR="00106886" w:rsidRDefault="00106886" w:rsidP="00CE58F1">
      <w:pPr>
        <w:pStyle w:val="Pagrindinistekstas"/>
        <w:spacing w:line="360" w:lineRule="auto"/>
        <w:rPr>
          <w:szCs w:val="24"/>
        </w:rPr>
      </w:pPr>
    </w:p>
    <w:p w:rsidR="00106886" w:rsidRDefault="00106886" w:rsidP="00CE58F1">
      <w:pPr>
        <w:pStyle w:val="Pagrindinistekstas"/>
        <w:spacing w:line="360" w:lineRule="auto"/>
        <w:rPr>
          <w:szCs w:val="24"/>
        </w:rPr>
      </w:pPr>
    </w:p>
    <w:p w:rsidR="005568E7" w:rsidRDefault="005568E7" w:rsidP="00CE58F1">
      <w:pPr>
        <w:pStyle w:val="Pagrindinistekstas"/>
        <w:spacing w:line="360" w:lineRule="auto"/>
        <w:rPr>
          <w:szCs w:val="24"/>
        </w:rPr>
      </w:pPr>
    </w:p>
    <w:p w:rsidR="00106886" w:rsidRDefault="00106886" w:rsidP="00CE58F1">
      <w:pPr>
        <w:pStyle w:val="Pagrindinistekstas"/>
        <w:spacing w:line="360" w:lineRule="auto"/>
        <w:rPr>
          <w:szCs w:val="24"/>
        </w:rPr>
      </w:pPr>
    </w:p>
    <w:p w:rsidR="00106886" w:rsidRDefault="00106886" w:rsidP="00CE58F1">
      <w:pPr>
        <w:pStyle w:val="Pagrindinistekstas"/>
        <w:spacing w:line="360" w:lineRule="auto"/>
        <w:rPr>
          <w:szCs w:val="24"/>
        </w:rPr>
      </w:pPr>
    </w:p>
    <w:p w:rsidR="005568E7" w:rsidRDefault="005568E7" w:rsidP="00CE58F1">
      <w:pPr>
        <w:pStyle w:val="Pagrindinistekstas"/>
        <w:spacing w:line="360" w:lineRule="auto"/>
        <w:rPr>
          <w:szCs w:val="24"/>
        </w:rPr>
      </w:pPr>
    </w:p>
    <w:p w:rsidR="005568E7" w:rsidRDefault="005568E7" w:rsidP="00CE58F1">
      <w:pPr>
        <w:pStyle w:val="Pagrindinistekstas"/>
        <w:spacing w:line="360" w:lineRule="auto"/>
        <w:rPr>
          <w:szCs w:val="24"/>
        </w:rPr>
      </w:pPr>
    </w:p>
    <w:p w:rsidR="001D289B" w:rsidRDefault="00676C0B" w:rsidP="00B817B4">
      <w:pPr>
        <w:jc w:val="center"/>
        <w:rPr>
          <w:b/>
          <w:sz w:val="24"/>
        </w:rPr>
      </w:pPr>
      <w:r>
        <w:rPr>
          <w:b/>
          <w:sz w:val="24"/>
        </w:rPr>
        <w:lastRenderedPageBreak/>
        <w:t>SPRENDIMO „</w:t>
      </w:r>
      <w:r w:rsidR="005568E7">
        <w:rPr>
          <w:b/>
          <w:sz w:val="24"/>
        </w:rPr>
        <w:t>DĖL TURTO PERDAVIMO PANAUDOS PAGRINDAIS AS</w:t>
      </w:r>
      <w:r w:rsidR="00762C3E">
        <w:rPr>
          <w:b/>
          <w:sz w:val="24"/>
        </w:rPr>
        <w:t>OCIACIJAI ANGLININKŲ BENDRUOMENEI</w:t>
      </w:r>
      <w:r w:rsidR="001D289B">
        <w:rPr>
          <w:b/>
          <w:sz w:val="24"/>
        </w:rPr>
        <w:t>“</w:t>
      </w:r>
    </w:p>
    <w:p w:rsidR="006023B8" w:rsidRDefault="006640A9" w:rsidP="00B64A2D">
      <w:pPr>
        <w:jc w:val="center"/>
        <w:rPr>
          <w:b/>
          <w:sz w:val="24"/>
        </w:rPr>
      </w:pPr>
      <w:r>
        <w:rPr>
          <w:b/>
          <w:sz w:val="24"/>
        </w:rPr>
        <w:t xml:space="preserve"> </w:t>
      </w:r>
      <w:r w:rsidR="006023B8">
        <w:rPr>
          <w:b/>
          <w:sz w:val="24"/>
        </w:rPr>
        <w:t xml:space="preserve"> PROJEKTO  </w:t>
      </w:r>
    </w:p>
    <w:p w:rsidR="001357A8" w:rsidRDefault="001357A8" w:rsidP="00676C0B">
      <w:pPr>
        <w:pStyle w:val="Pagrindinistekstas"/>
        <w:ind w:firstLine="3686"/>
        <w:rPr>
          <w:b/>
          <w:bCs/>
        </w:rPr>
      </w:pPr>
      <w:r>
        <w:rPr>
          <w:b/>
          <w:bCs/>
        </w:rPr>
        <w:t>AIŠKINAMASIS RAŠTAS</w:t>
      </w:r>
    </w:p>
    <w:p w:rsidR="005C74D8" w:rsidRDefault="005C74D8" w:rsidP="00676C0B">
      <w:pPr>
        <w:pStyle w:val="Pagrindinistekstas"/>
        <w:rPr>
          <w:b/>
          <w:bCs/>
        </w:rPr>
      </w:pPr>
    </w:p>
    <w:p w:rsidR="001357A8" w:rsidRDefault="001D289B">
      <w:pPr>
        <w:pStyle w:val="Pagrindinistekstas"/>
        <w:ind w:left="2880" w:firstLine="720"/>
        <w:jc w:val="left"/>
      </w:pPr>
      <w:r>
        <w:t xml:space="preserve">   2024</w:t>
      </w:r>
      <w:r w:rsidR="00631C42">
        <w:t xml:space="preserve"> </w:t>
      </w:r>
      <w:r w:rsidR="00FF72E2">
        <w:t>m</w:t>
      </w:r>
      <w:r w:rsidR="005568E7">
        <w:t>. lapkričio 12</w:t>
      </w:r>
      <w:r>
        <w:t xml:space="preserve"> </w:t>
      </w:r>
      <w:r w:rsidR="006164F3">
        <w:t xml:space="preserve"> </w:t>
      </w:r>
      <w:r w:rsidR="001357A8">
        <w:t>d.</w:t>
      </w:r>
    </w:p>
    <w:p w:rsidR="001357A8" w:rsidRDefault="006C3258" w:rsidP="006C3258">
      <w:pPr>
        <w:pStyle w:val="Pagrindinistekstas"/>
        <w:spacing w:line="360" w:lineRule="auto"/>
        <w:jc w:val="left"/>
      </w:pPr>
      <w:r>
        <w:t xml:space="preserve">                                                     </w:t>
      </w:r>
      <w:r w:rsidR="0082380C">
        <w:tab/>
      </w:r>
      <w:r>
        <w:t xml:space="preserve">         </w:t>
      </w:r>
      <w:r w:rsidR="001357A8">
        <w:t>Kaišiadorys</w:t>
      </w:r>
    </w:p>
    <w:p w:rsidR="003778C0" w:rsidRDefault="003778C0" w:rsidP="003778C0">
      <w:pPr>
        <w:pStyle w:val="Pagrindinistekstas"/>
        <w:spacing w:line="360" w:lineRule="auto"/>
        <w:ind w:right="-7"/>
      </w:pPr>
    </w:p>
    <w:p w:rsidR="00106886" w:rsidRPr="00106886" w:rsidRDefault="00106886" w:rsidP="003778C0">
      <w:pPr>
        <w:pStyle w:val="Pagrindinistekstas"/>
        <w:numPr>
          <w:ilvl w:val="0"/>
          <w:numId w:val="25"/>
        </w:numPr>
        <w:spacing w:line="360" w:lineRule="auto"/>
        <w:ind w:right="-7"/>
        <w:rPr>
          <w:b/>
        </w:rPr>
      </w:pPr>
      <w:r w:rsidRPr="00106886">
        <w:rPr>
          <w:b/>
        </w:rPr>
        <w:t>PROJEKTO TIKSLAI IR UŽDAVINIAI</w:t>
      </w:r>
    </w:p>
    <w:p w:rsidR="00781141" w:rsidRPr="00AE14D4" w:rsidRDefault="00781141" w:rsidP="00AE14D4">
      <w:pPr>
        <w:shd w:val="clear" w:color="auto" w:fill="FFFFFF"/>
        <w:spacing w:line="360" w:lineRule="auto"/>
        <w:ind w:firstLine="720"/>
        <w:jc w:val="both"/>
        <w:textAlignment w:val="baseline"/>
        <w:rPr>
          <w:color w:val="242424"/>
          <w:sz w:val="24"/>
          <w:szCs w:val="24"/>
          <w:lang w:eastAsia="lt-LT"/>
        </w:rPr>
      </w:pPr>
      <w:r>
        <w:rPr>
          <w:sz w:val="24"/>
          <w:szCs w:val="24"/>
        </w:rPr>
        <w:t xml:space="preserve"> Į Kaišiadorių rajono savivaldybę kreipėsi Anglininkų bendruomenės pirmininkas su prašymu  perdu</w:t>
      </w:r>
      <w:r w:rsidR="00AE14D4">
        <w:rPr>
          <w:sz w:val="24"/>
          <w:szCs w:val="24"/>
        </w:rPr>
        <w:t>o</w:t>
      </w:r>
      <w:r w:rsidR="00F63EFD">
        <w:rPr>
          <w:sz w:val="24"/>
          <w:szCs w:val="24"/>
        </w:rPr>
        <w:t>ti panaudos pagrindais pastatus</w:t>
      </w:r>
      <w:r>
        <w:rPr>
          <w:sz w:val="24"/>
          <w:szCs w:val="24"/>
        </w:rPr>
        <w:t xml:space="preserve">, esančius Anglininkų g. 25, Anglininkų k., Kaišiadorių r. Asociacija </w:t>
      </w:r>
      <w:r w:rsidRPr="00AE14D4">
        <w:rPr>
          <w:sz w:val="24"/>
          <w:szCs w:val="24"/>
        </w:rPr>
        <w:t xml:space="preserve">dalyvauja </w:t>
      </w:r>
      <w:r w:rsidR="00762C3E">
        <w:rPr>
          <w:sz w:val="24"/>
          <w:szCs w:val="24"/>
        </w:rPr>
        <w:t>projekte</w:t>
      </w:r>
      <w:r w:rsidRPr="00AE14D4">
        <w:rPr>
          <w:sz w:val="24"/>
          <w:szCs w:val="24"/>
        </w:rPr>
        <w:t xml:space="preserve"> </w:t>
      </w:r>
      <w:r w:rsidR="00AE14D4" w:rsidRPr="00AE14D4">
        <w:rPr>
          <w:color w:val="080809"/>
          <w:sz w:val="24"/>
          <w:szCs w:val="24"/>
          <w:bdr w:val="none" w:sz="0" w:space="0" w:color="auto" w:frame="1"/>
          <w:lang w:eastAsia="lt-LT"/>
        </w:rPr>
        <w:t>„Kaišiadorių rajono VVG vietos plėtr</w:t>
      </w:r>
      <w:r w:rsidR="00762C3E">
        <w:rPr>
          <w:color w:val="080809"/>
          <w:sz w:val="24"/>
          <w:szCs w:val="24"/>
          <w:bdr w:val="none" w:sz="0" w:space="0" w:color="auto" w:frame="1"/>
          <w:lang w:eastAsia="lt-LT"/>
        </w:rPr>
        <w:t>os strategija 2024 m.–</w:t>
      </w:r>
      <w:r w:rsidR="00AE14D4">
        <w:rPr>
          <w:color w:val="080809"/>
          <w:sz w:val="24"/>
          <w:szCs w:val="24"/>
          <w:bdr w:val="none" w:sz="0" w:space="0" w:color="auto" w:frame="1"/>
          <w:lang w:eastAsia="lt-LT"/>
        </w:rPr>
        <w:t xml:space="preserve">2029 m. </w:t>
      </w:r>
      <w:r w:rsidR="00AE14D4" w:rsidRPr="00AE14D4">
        <w:rPr>
          <w:color w:val="1C1E21"/>
          <w:sz w:val="24"/>
          <w:szCs w:val="24"/>
          <w:bdr w:val="none" w:sz="0" w:space="0" w:color="auto" w:frame="1"/>
          <w:lang w:eastAsia="lt-LT"/>
        </w:rPr>
        <w:t>Bendruomeninio verslo kūrimas ir plėtra</w:t>
      </w:r>
      <w:r w:rsidR="00AE14D4">
        <w:rPr>
          <w:color w:val="1C1E21"/>
          <w:sz w:val="24"/>
          <w:szCs w:val="24"/>
          <w:bdr w:val="none" w:sz="0" w:space="0" w:color="auto" w:frame="1"/>
          <w:lang w:eastAsia="lt-LT"/>
        </w:rPr>
        <w:t>“.</w:t>
      </w:r>
      <w:r w:rsidR="00AE14D4">
        <w:rPr>
          <w:color w:val="242424"/>
          <w:sz w:val="24"/>
          <w:szCs w:val="24"/>
          <w:lang w:eastAsia="lt-LT"/>
        </w:rPr>
        <w:t xml:space="preserve"> </w:t>
      </w:r>
      <w:r>
        <w:rPr>
          <w:sz w:val="24"/>
          <w:szCs w:val="24"/>
        </w:rPr>
        <w:t>Projekto tinkamumo sąlygose yra numatyta, kad turtas būtų valdomas teisė</w:t>
      </w:r>
      <w:r w:rsidR="00AE14D4">
        <w:rPr>
          <w:sz w:val="24"/>
          <w:szCs w:val="24"/>
        </w:rPr>
        <w:t>tais pagrindais ne mažiau kaip 6</w:t>
      </w:r>
      <w:r w:rsidR="00762C3E">
        <w:rPr>
          <w:sz w:val="24"/>
          <w:szCs w:val="24"/>
        </w:rPr>
        <w:t xml:space="preserve"> metus</w:t>
      </w:r>
      <w:r>
        <w:rPr>
          <w:sz w:val="24"/>
          <w:szCs w:val="24"/>
        </w:rPr>
        <w:t xml:space="preserve"> nuo paraiškos pateikimo dienos. Bendruomenė ir dabar na</w:t>
      </w:r>
      <w:r w:rsidR="00F63EFD">
        <w:rPr>
          <w:sz w:val="24"/>
          <w:szCs w:val="24"/>
        </w:rPr>
        <w:t>udojasi šiais pastatais</w:t>
      </w:r>
      <w:r w:rsidR="00762C3E">
        <w:rPr>
          <w:sz w:val="24"/>
          <w:szCs w:val="24"/>
        </w:rPr>
        <w:t xml:space="preserve"> iki 2027 m.</w:t>
      </w:r>
      <w:r w:rsidR="00AE14D4">
        <w:rPr>
          <w:sz w:val="24"/>
          <w:szCs w:val="24"/>
        </w:rPr>
        <w:t xml:space="preserve"> rugpjūčio 29</w:t>
      </w:r>
      <w:r>
        <w:rPr>
          <w:sz w:val="24"/>
          <w:szCs w:val="24"/>
        </w:rPr>
        <w:t xml:space="preserve"> d., kadangi projekto sąlygose numatytas terminas nuo parai</w:t>
      </w:r>
      <w:r w:rsidR="00AE14D4">
        <w:rPr>
          <w:sz w:val="24"/>
          <w:szCs w:val="24"/>
        </w:rPr>
        <w:t>škos pateikimo datos ne mažiau 6</w:t>
      </w:r>
      <w:r>
        <w:rPr>
          <w:sz w:val="24"/>
          <w:szCs w:val="24"/>
        </w:rPr>
        <w:t xml:space="preserve"> metai, todėl galiojanti sut</w:t>
      </w:r>
      <w:r w:rsidR="00F63EFD">
        <w:rPr>
          <w:sz w:val="24"/>
          <w:szCs w:val="24"/>
        </w:rPr>
        <w:t xml:space="preserve">artis bus nutraukta, o pastatus </w:t>
      </w:r>
      <w:r>
        <w:rPr>
          <w:sz w:val="24"/>
          <w:szCs w:val="24"/>
        </w:rPr>
        <w:t xml:space="preserve"> perduosime iš naujo naujam 10 metų terminui.</w:t>
      </w:r>
    </w:p>
    <w:p w:rsidR="00106886" w:rsidRPr="003778C0" w:rsidRDefault="00827A89" w:rsidP="00827A89">
      <w:pPr>
        <w:spacing w:line="360" w:lineRule="auto"/>
        <w:ind w:firstLine="720"/>
        <w:jc w:val="both"/>
        <w:rPr>
          <w:b/>
          <w:sz w:val="24"/>
          <w:szCs w:val="24"/>
        </w:rPr>
      </w:pPr>
      <w:r>
        <w:rPr>
          <w:sz w:val="24"/>
          <w:szCs w:val="24"/>
        </w:rPr>
        <w:t xml:space="preserve">2.  </w:t>
      </w:r>
      <w:r w:rsidR="00106886" w:rsidRPr="003778C0">
        <w:rPr>
          <w:b/>
          <w:sz w:val="24"/>
          <w:szCs w:val="24"/>
        </w:rPr>
        <w:t>LĖŠŲ POREIKIS IR</w:t>
      </w:r>
      <w:r w:rsidR="00106886" w:rsidRPr="003778C0">
        <w:rPr>
          <w:sz w:val="24"/>
          <w:szCs w:val="24"/>
        </w:rPr>
        <w:t xml:space="preserve"> </w:t>
      </w:r>
      <w:r w:rsidR="00106886" w:rsidRPr="003778C0">
        <w:rPr>
          <w:b/>
          <w:sz w:val="24"/>
          <w:szCs w:val="24"/>
        </w:rPr>
        <w:t>ŠALTINIAI</w:t>
      </w:r>
    </w:p>
    <w:p w:rsidR="00106886" w:rsidRDefault="00864392" w:rsidP="004D5EAA">
      <w:pPr>
        <w:pStyle w:val="Sraopastraipa"/>
        <w:spacing w:line="360" w:lineRule="auto"/>
        <w:ind w:right="-7"/>
        <w:jc w:val="both"/>
        <w:rPr>
          <w:sz w:val="24"/>
          <w:szCs w:val="24"/>
        </w:rPr>
      </w:pPr>
      <w:r>
        <w:rPr>
          <w:sz w:val="24"/>
          <w:szCs w:val="24"/>
        </w:rPr>
        <w:t>Lėšų poreikio n</w:t>
      </w:r>
      <w:r w:rsidR="004D5EAA" w:rsidRPr="004D5EAA">
        <w:rPr>
          <w:sz w:val="24"/>
          <w:szCs w:val="24"/>
        </w:rPr>
        <w:t>ėra</w:t>
      </w:r>
      <w:r>
        <w:rPr>
          <w:sz w:val="24"/>
          <w:szCs w:val="24"/>
        </w:rPr>
        <w:t>.</w:t>
      </w:r>
    </w:p>
    <w:p w:rsidR="00DE4865" w:rsidRPr="00AA07BB" w:rsidRDefault="00DE4865" w:rsidP="003778C0">
      <w:pPr>
        <w:spacing w:line="360" w:lineRule="auto"/>
        <w:ind w:right="-7" w:firstLine="720"/>
        <w:jc w:val="both"/>
        <w:rPr>
          <w:sz w:val="24"/>
          <w:szCs w:val="24"/>
        </w:rPr>
      </w:pPr>
      <w:r w:rsidRPr="00AA07BB">
        <w:rPr>
          <w:b/>
          <w:sz w:val="24"/>
          <w:szCs w:val="24"/>
        </w:rPr>
        <w:t xml:space="preserve">3. </w:t>
      </w:r>
      <w:r>
        <w:rPr>
          <w:b/>
          <w:sz w:val="24"/>
          <w:szCs w:val="24"/>
        </w:rPr>
        <w:t xml:space="preserve"> </w:t>
      </w:r>
      <w:r w:rsidRPr="00AA07BB">
        <w:rPr>
          <w:b/>
          <w:sz w:val="24"/>
          <w:szCs w:val="24"/>
        </w:rPr>
        <w:t>SIŪLOMOS TEISINIO REGULIAVIMO NUOSTATOS, LAUKIAMI REZULTATAI</w:t>
      </w:r>
    </w:p>
    <w:p w:rsidR="007F5D01" w:rsidRPr="007F5D01" w:rsidRDefault="007F5D01" w:rsidP="007F5D01">
      <w:pPr>
        <w:spacing w:line="360" w:lineRule="auto"/>
        <w:ind w:firstLine="720"/>
        <w:jc w:val="both"/>
        <w:rPr>
          <w:color w:val="000000"/>
          <w:sz w:val="24"/>
          <w:szCs w:val="24"/>
        </w:rPr>
      </w:pPr>
      <w:r w:rsidRPr="007F5D01">
        <w:rPr>
          <w:color w:val="000000"/>
          <w:sz w:val="24"/>
          <w:szCs w:val="24"/>
        </w:rPr>
        <w:t xml:space="preserve">Priėmus sprendimą, </w:t>
      </w:r>
      <w:r w:rsidR="00F63EFD">
        <w:rPr>
          <w:color w:val="000000"/>
          <w:sz w:val="24"/>
          <w:szCs w:val="24"/>
        </w:rPr>
        <w:t>pastatai bus prižiūrimi</w:t>
      </w:r>
      <w:r w:rsidR="00B817B4">
        <w:rPr>
          <w:color w:val="000000"/>
          <w:sz w:val="24"/>
          <w:szCs w:val="24"/>
        </w:rPr>
        <w:t xml:space="preserve"> ir </w:t>
      </w:r>
      <w:r w:rsidR="00F63EFD">
        <w:rPr>
          <w:color w:val="000000"/>
          <w:sz w:val="24"/>
          <w:szCs w:val="24"/>
        </w:rPr>
        <w:t>naudojami</w:t>
      </w:r>
      <w:r w:rsidR="00675589">
        <w:rPr>
          <w:color w:val="000000"/>
          <w:sz w:val="24"/>
          <w:szCs w:val="24"/>
        </w:rPr>
        <w:t xml:space="preserve"> bendruomenės reikmėms.</w:t>
      </w:r>
    </w:p>
    <w:p w:rsidR="00106886" w:rsidRPr="004D5EAA" w:rsidRDefault="00106886" w:rsidP="003778C0">
      <w:pPr>
        <w:spacing w:line="360" w:lineRule="auto"/>
        <w:ind w:right="-7" w:firstLine="720"/>
        <w:jc w:val="both"/>
        <w:rPr>
          <w:b/>
          <w:sz w:val="24"/>
          <w:szCs w:val="24"/>
        </w:rPr>
      </w:pPr>
      <w:r w:rsidRPr="00AC57FC">
        <w:rPr>
          <w:b/>
          <w:sz w:val="24"/>
          <w:szCs w:val="24"/>
        </w:rPr>
        <w:t>4. KITI SPRENDIMUI PRIIMTI REIKALINGI PAGRINDIMAI, SKAIČIAVIMAI AR PAAIŠKINIMAI</w:t>
      </w:r>
    </w:p>
    <w:p w:rsidR="00690195" w:rsidRDefault="00690195" w:rsidP="00690195">
      <w:pPr>
        <w:pStyle w:val="Pagrindinistekstas"/>
        <w:spacing w:line="360" w:lineRule="auto"/>
        <w:ind w:firstLine="720"/>
      </w:pPr>
      <w:r>
        <w:t xml:space="preserve">  Lietuvos Respublikos </w:t>
      </w:r>
      <w:r w:rsidRPr="00293F6E">
        <w:rPr>
          <w:szCs w:val="24"/>
        </w:rPr>
        <w:t xml:space="preserve">vietos savivaldos įstatymo </w:t>
      </w:r>
      <w:r>
        <w:rPr>
          <w:szCs w:val="24"/>
        </w:rPr>
        <w:t xml:space="preserve">15 straipsnio 2 dalies 19 punkte ir Lietuvos Respublikos </w:t>
      </w:r>
      <w:r>
        <w:t>valstybės ir savivaldybių turto valdymo, naudojimo ir disponavimo juo įstatymo 14 straipsnio 4 dalyje numatyta, kad sprendimą dėl savivaldybės turto perdavimo pagal panaudos sutartį priima savivaldybės taryba ar jos įgaliota institucija.</w:t>
      </w:r>
    </w:p>
    <w:p w:rsidR="004D5EAA" w:rsidRDefault="004D5EAA" w:rsidP="004D5EAA">
      <w:pPr>
        <w:pStyle w:val="Pagrindinistekstas"/>
        <w:spacing w:line="360" w:lineRule="auto"/>
        <w:ind w:firstLine="993"/>
      </w:pPr>
    </w:p>
    <w:p w:rsidR="00676C0B" w:rsidRDefault="00676C0B" w:rsidP="004D5EAA">
      <w:pPr>
        <w:pStyle w:val="Pagrindinistekstas"/>
        <w:tabs>
          <w:tab w:val="left" w:pos="5064"/>
        </w:tabs>
        <w:spacing w:line="360" w:lineRule="auto"/>
      </w:pPr>
    </w:p>
    <w:p w:rsidR="00C57FEE" w:rsidRDefault="006C3258" w:rsidP="004D5EAA">
      <w:pPr>
        <w:pStyle w:val="Pagrindinistekstas"/>
      </w:pPr>
      <w:r>
        <w:t>T</w:t>
      </w:r>
      <w:r w:rsidR="0050685D">
        <w:t>u</w:t>
      </w:r>
      <w:r w:rsidR="00E92E22">
        <w:t>rto val</w:t>
      </w:r>
      <w:r w:rsidR="00642273">
        <w:t>dymo skyriaus vyresnioji specialistė</w:t>
      </w:r>
      <w:r w:rsidR="00E92E22">
        <w:t xml:space="preserve">     </w:t>
      </w:r>
      <w:r w:rsidR="00642273">
        <w:t xml:space="preserve">                         </w:t>
      </w:r>
      <w:r w:rsidR="00F64D19">
        <w:t xml:space="preserve">                       </w:t>
      </w:r>
      <w:r w:rsidR="00BB7554">
        <w:t xml:space="preserve">   </w:t>
      </w:r>
      <w:r w:rsidR="00F64D19">
        <w:t xml:space="preserve"> Birutė  Mikalauskienė</w:t>
      </w:r>
    </w:p>
    <w:p w:rsidR="00C434CD" w:rsidRDefault="00C434CD">
      <w:pPr>
        <w:pStyle w:val="Pagrindinistekstas"/>
        <w:jc w:val="left"/>
      </w:pPr>
    </w:p>
    <w:p w:rsidR="00C434CD" w:rsidRDefault="00C434CD">
      <w:pPr>
        <w:pStyle w:val="Pagrindinistekstas"/>
        <w:jc w:val="left"/>
      </w:pPr>
    </w:p>
    <w:p w:rsidR="00C434CD" w:rsidRDefault="00C434CD">
      <w:pPr>
        <w:pStyle w:val="Pagrindinistekstas"/>
        <w:jc w:val="left"/>
      </w:pPr>
    </w:p>
    <w:sectPr w:rsidR="00C434CD" w:rsidSect="000F0623">
      <w:pgSz w:w="12240" w:h="15840"/>
      <w:pgMar w:top="1134" w:right="567" w:bottom="567" w:left="1701" w:header="567" w:footer="567" w:gutter="0"/>
      <w:cols w:space="129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2877A1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33EC9F9" w16cex:dateUtc="2024-11-12T09: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2877A1A" w16cid:durableId="533EC9F9"/>
</w16cid:commentsId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67B0C"/>
    <w:multiLevelType w:val="hybridMultilevel"/>
    <w:tmpl w:val="114856D8"/>
    <w:lvl w:ilvl="0" w:tplc="EE781612">
      <w:start w:val="1"/>
      <w:numFmt w:val="decimal"/>
      <w:lvlText w:val="%1."/>
      <w:lvlJc w:val="left"/>
      <w:pPr>
        <w:tabs>
          <w:tab w:val="num" w:pos="1680"/>
        </w:tabs>
        <w:ind w:left="1680" w:hanging="9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BB53E00"/>
    <w:multiLevelType w:val="hybridMultilevel"/>
    <w:tmpl w:val="26B0877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48F6CE1"/>
    <w:multiLevelType w:val="multilevel"/>
    <w:tmpl w:val="2C18F758"/>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
    <w:nsid w:val="14D5511D"/>
    <w:multiLevelType w:val="multilevel"/>
    <w:tmpl w:val="97A66592"/>
    <w:lvl w:ilvl="0">
      <w:start w:val="1"/>
      <w:numFmt w:val="decimal"/>
      <w:lvlText w:val="%1."/>
      <w:lvlJc w:val="left"/>
      <w:pPr>
        <w:tabs>
          <w:tab w:val="num" w:pos="1431"/>
        </w:tabs>
        <w:ind w:left="1431" w:hanging="1005"/>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734"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682" w:hanging="1080"/>
      </w:pPr>
      <w:rPr>
        <w:rFonts w:hint="default"/>
      </w:rPr>
    </w:lvl>
    <w:lvl w:ilvl="5">
      <w:start w:val="1"/>
      <w:numFmt w:val="decimal"/>
      <w:isLgl/>
      <w:lvlText w:val="%1.%2.%3.%4.%5.%6."/>
      <w:lvlJc w:val="left"/>
      <w:pPr>
        <w:ind w:left="2976"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924" w:hanging="1440"/>
      </w:pPr>
      <w:rPr>
        <w:rFonts w:hint="default"/>
      </w:rPr>
    </w:lvl>
    <w:lvl w:ilvl="8">
      <w:start w:val="1"/>
      <w:numFmt w:val="decimal"/>
      <w:isLgl/>
      <w:lvlText w:val="%1.%2.%3.%4.%5.%6.%7.%8.%9."/>
      <w:lvlJc w:val="left"/>
      <w:pPr>
        <w:ind w:left="4578" w:hanging="1800"/>
      </w:pPr>
      <w:rPr>
        <w:rFonts w:hint="default"/>
      </w:rPr>
    </w:lvl>
  </w:abstractNum>
  <w:abstractNum w:abstractNumId="4">
    <w:nsid w:val="15DE0886"/>
    <w:multiLevelType w:val="hybridMultilevel"/>
    <w:tmpl w:val="2C226AB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BDD1603"/>
    <w:multiLevelType w:val="hybridMultilevel"/>
    <w:tmpl w:val="F3A498AA"/>
    <w:lvl w:ilvl="0" w:tplc="CA0A867E">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DEA5FE9"/>
    <w:multiLevelType w:val="singleLevel"/>
    <w:tmpl w:val="78805C78"/>
    <w:lvl w:ilvl="0">
      <w:start w:val="1"/>
      <w:numFmt w:val="decimal"/>
      <w:lvlText w:val="%1."/>
      <w:lvlJc w:val="left"/>
      <w:pPr>
        <w:tabs>
          <w:tab w:val="num" w:pos="1080"/>
        </w:tabs>
        <w:ind w:left="1080" w:hanging="360"/>
      </w:pPr>
      <w:rPr>
        <w:rFonts w:hint="default"/>
      </w:rPr>
    </w:lvl>
  </w:abstractNum>
  <w:abstractNum w:abstractNumId="7">
    <w:nsid w:val="359717C0"/>
    <w:multiLevelType w:val="hybridMultilevel"/>
    <w:tmpl w:val="5B74FFFC"/>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3CEF6151"/>
    <w:multiLevelType w:val="hybridMultilevel"/>
    <w:tmpl w:val="9A6A4D12"/>
    <w:lvl w:ilvl="0" w:tplc="B288B8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44041A68"/>
    <w:multiLevelType w:val="singleLevel"/>
    <w:tmpl w:val="0C09000F"/>
    <w:lvl w:ilvl="0">
      <w:start w:val="1"/>
      <w:numFmt w:val="decimal"/>
      <w:lvlText w:val="%1."/>
      <w:lvlJc w:val="left"/>
      <w:pPr>
        <w:tabs>
          <w:tab w:val="num" w:pos="360"/>
        </w:tabs>
        <w:ind w:left="360" w:hanging="360"/>
      </w:pPr>
      <w:rPr>
        <w:rFonts w:hint="default"/>
      </w:rPr>
    </w:lvl>
  </w:abstractNum>
  <w:abstractNum w:abstractNumId="10">
    <w:nsid w:val="44511FFD"/>
    <w:multiLevelType w:val="multilevel"/>
    <w:tmpl w:val="9F28403A"/>
    <w:lvl w:ilvl="0">
      <w:start w:val="1"/>
      <w:numFmt w:val="decimal"/>
      <w:lvlText w:val="%1."/>
      <w:lvlJc w:val="left"/>
      <w:pPr>
        <w:ind w:left="1211"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1">
    <w:nsid w:val="4A1D0606"/>
    <w:multiLevelType w:val="hybridMultilevel"/>
    <w:tmpl w:val="0A70AD94"/>
    <w:lvl w:ilvl="0" w:tplc="1C3A32A4">
      <w:start w:val="1"/>
      <w:numFmt w:val="decimal"/>
      <w:lvlText w:val="%1."/>
      <w:lvlJc w:val="left"/>
      <w:pPr>
        <w:tabs>
          <w:tab w:val="num" w:pos="1100"/>
        </w:tabs>
        <w:ind w:left="1100" w:hanging="390"/>
      </w:pPr>
      <w:rPr>
        <w:rFonts w:hint="default"/>
      </w:rPr>
    </w:lvl>
    <w:lvl w:ilvl="1" w:tplc="04270019" w:tentative="1">
      <w:start w:val="1"/>
      <w:numFmt w:val="lowerLetter"/>
      <w:lvlText w:val="%2."/>
      <w:lvlJc w:val="left"/>
      <w:pPr>
        <w:tabs>
          <w:tab w:val="num" w:pos="1790"/>
        </w:tabs>
        <w:ind w:left="1790" w:hanging="360"/>
      </w:pPr>
    </w:lvl>
    <w:lvl w:ilvl="2" w:tplc="0427001B" w:tentative="1">
      <w:start w:val="1"/>
      <w:numFmt w:val="lowerRoman"/>
      <w:lvlText w:val="%3."/>
      <w:lvlJc w:val="right"/>
      <w:pPr>
        <w:tabs>
          <w:tab w:val="num" w:pos="2510"/>
        </w:tabs>
        <w:ind w:left="2510" w:hanging="180"/>
      </w:pPr>
    </w:lvl>
    <w:lvl w:ilvl="3" w:tplc="0427000F" w:tentative="1">
      <w:start w:val="1"/>
      <w:numFmt w:val="decimal"/>
      <w:lvlText w:val="%4."/>
      <w:lvlJc w:val="left"/>
      <w:pPr>
        <w:tabs>
          <w:tab w:val="num" w:pos="3230"/>
        </w:tabs>
        <w:ind w:left="3230" w:hanging="360"/>
      </w:pPr>
    </w:lvl>
    <w:lvl w:ilvl="4" w:tplc="04270019" w:tentative="1">
      <w:start w:val="1"/>
      <w:numFmt w:val="lowerLetter"/>
      <w:lvlText w:val="%5."/>
      <w:lvlJc w:val="left"/>
      <w:pPr>
        <w:tabs>
          <w:tab w:val="num" w:pos="3950"/>
        </w:tabs>
        <w:ind w:left="3950" w:hanging="360"/>
      </w:pPr>
    </w:lvl>
    <w:lvl w:ilvl="5" w:tplc="0427001B" w:tentative="1">
      <w:start w:val="1"/>
      <w:numFmt w:val="lowerRoman"/>
      <w:lvlText w:val="%6."/>
      <w:lvlJc w:val="right"/>
      <w:pPr>
        <w:tabs>
          <w:tab w:val="num" w:pos="4670"/>
        </w:tabs>
        <w:ind w:left="4670" w:hanging="180"/>
      </w:pPr>
    </w:lvl>
    <w:lvl w:ilvl="6" w:tplc="0427000F" w:tentative="1">
      <w:start w:val="1"/>
      <w:numFmt w:val="decimal"/>
      <w:lvlText w:val="%7."/>
      <w:lvlJc w:val="left"/>
      <w:pPr>
        <w:tabs>
          <w:tab w:val="num" w:pos="5390"/>
        </w:tabs>
        <w:ind w:left="5390" w:hanging="360"/>
      </w:pPr>
    </w:lvl>
    <w:lvl w:ilvl="7" w:tplc="04270019" w:tentative="1">
      <w:start w:val="1"/>
      <w:numFmt w:val="lowerLetter"/>
      <w:lvlText w:val="%8."/>
      <w:lvlJc w:val="left"/>
      <w:pPr>
        <w:tabs>
          <w:tab w:val="num" w:pos="6110"/>
        </w:tabs>
        <w:ind w:left="6110" w:hanging="360"/>
      </w:pPr>
    </w:lvl>
    <w:lvl w:ilvl="8" w:tplc="0427001B" w:tentative="1">
      <w:start w:val="1"/>
      <w:numFmt w:val="lowerRoman"/>
      <w:lvlText w:val="%9."/>
      <w:lvlJc w:val="right"/>
      <w:pPr>
        <w:tabs>
          <w:tab w:val="num" w:pos="6830"/>
        </w:tabs>
        <w:ind w:left="6830" w:hanging="180"/>
      </w:pPr>
    </w:lvl>
  </w:abstractNum>
  <w:abstractNum w:abstractNumId="12">
    <w:nsid w:val="4E5852C3"/>
    <w:multiLevelType w:val="hybridMultilevel"/>
    <w:tmpl w:val="211459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54366FCD"/>
    <w:multiLevelType w:val="singleLevel"/>
    <w:tmpl w:val="DA8A6E40"/>
    <w:lvl w:ilvl="0">
      <w:start w:val="1"/>
      <w:numFmt w:val="decimal"/>
      <w:lvlText w:val="%1."/>
      <w:lvlJc w:val="left"/>
      <w:pPr>
        <w:tabs>
          <w:tab w:val="num" w:pos="1080"/>
        </w:tabs>
        <w:ind w:left="1080" w:hanging="360"/>
      </w:pPr>
      <w:rPr>
        <w:rFonts w:hint="default"/>
      </w:rPr>
    </w:lvl>
  </w:abstractNum>
  <w:abstractNum w:abstractNumId="14">
    <w:nsid w:val="54C12963"/>
    <w:multiLevelType w:val="singleLevel"/>
    <w:tmpl w:val="EA7E748C"/>
    <w:lvl w:ilvl="0">
      <w:start w:val="1"/>
      <w:numFmt w:val="decimal"/>
      <w:lvlText w:val="%1."/>
      <w:lvlJc w:val="left"/>
      <w:pPr>
        <w:tabs>
          <w:tab w:val="num" w:pos="1020"/>
        </w:tabs>
        <w:ind w:left="1020" w:hanging="360"/>
      </w:pPr>
      <w:rPr>
        <w:rFonts w:hint="default"/>
      </w:rPr>
    </w:lvl>
  </w:abstractNum>
  <w:abstractNum w:abstractNumId="15">
    <w:nsid w:val="5A692C47"/>
    <w:multiLevelType w:val="hybridMultilevel"/>
    <w:tmpl w:val="76C264DE"/>
    <w:lvl w:ilvl="0" w:tplc="B656B21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5B9C3E09"/>
    <w:multiLevelType w:val="hybridMultilevel"/>
    <w:tmpl w:val="4A62285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nsid w:val="5E483B7F"/>
    <w:multiLevelType w:val="multilevel"/>
    <w:tmpl w:val="D8B40ED2"/>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8">
    <w:nsid w:val="61FD6828"/>
    <w:multiLevelType w:val="hybridMultilevel"/>
    <w:tmpl w:val="B8DC6354"/>
    <w:lvl w:ilvl="0" w:tplc="95A08E2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nsid w:val="66883F7F"/>
    <w:multiLevelType w:val="hybridMultilevel"/>
    <w:tmpl w:val="7E0C26D4"/>
    <w:lvl w:ilvl="0" w:tplc="D338982C">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0">
    <w:nsid w:val="69AB049E"/>
    <w:multiLevelType w:val="hybridMultilevel"/>
    <w:tmpl w:val="398629EC"/>
    <w:lvl w:ilvl="0" w:tplc="F5E60140">
      <w:start w:val="1"/>
      <w:numFmt w:val="decimal"/>
      <w:lvlText w:val="%1."/>
      <w:lvlJc w:val="left"/>
      <w:pPr>
        <w:tabs>
          <w:tab w:val="num" w:pos="1695"/>
        </w:tabs>
        <w:ind w:left="1695" w:hanging="9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7034566A"/>
    <w:multiLevelType w:val="hybridMultilevel"/>
    <w:tmpl w:val="EBB4039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nsid w:val="715340D7"/>
    <w:multiLevelType w:val="singleLevel"/>
    <w:tmpl w:val="834EC988"/>
    <w:lvl w:ilvl="0">
      <w:start w:val="1"/>
      <w:numFmt w:val="decimal"/>
      <w:lvlText w:val="%1."/>
      <w:lvlJc w:val="left"/>
      <w:pPr>
        <w:tabs>
          <w:tab w:val="num" w:pos="1080"/>
        </w:tabs>
        <w:ind w:left="1080" w:hanging="360"/>
      </w:pPr>
      <w:rPr>
        <w:rFonts w:hint="default"/>
      </w:rPr>
    </w:lvl>
  </w:abstractNum>
  <w:abstractNum w:abstractNumId="23">
    <w:nsid w:val="73E15B58"/>
    <w:multiLevelType w:val="singleLevel"/>
    <w:tmpl w:val="0C09000F"/>
    <w:lvl w:ilvl="0">
      <w:start w:val="1"/>
      <w:numFmt w:val="decimal"/>
      <w:lvlText w:val="%1."/>
      <w:lvlJc w:val="left"/>
      <w:pPr>
        <w:tabs>
          <w:tab w:val="num" w:pos="360"/>
        </w:tabs>
        <w:ind w:left="360" w:hanging="360"/>
      </w:pPr>
      <w:rPr>
        <w:rFonts w:hint="default"/>
      </w:rPr>
    </w:lvl>
  </w:abstractNum>
  <w:abstractNum w:abstractNumId="24">
    <w:nsid w:val="7D3A5E20"/>
    <w:multiLevelType w:val="hybridMultilevel"/>
    <w:tmpl w:val="DAEAF652"/>
    <w:lvl w:ilvl="0" w:tplc="A0209774">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num w:numId="1">
    <w:abstractNumId w:val="23"/>
  </w:num>
  <w:num w:numId="2">
    <w:abstractNumId w:val="6"/>
  </w:num>
  <w:num w:numId="3">
    <w:abstractNumId w:val="9"/>
  </w:num>
  <w:num w:numId="4">
    <w:abstractNumId w:val="17"/>
  </w:num>
  <w:num w:numId="5">
    <w:abstractNumId w:val="22"/>
  </w:num>
  <w:num w:numId="6">
    <w:abstractNumId w:val="14"/>
  </w:num>
  <w:num w:numId="7">
    <w:abstractNumId w:val="13"/>
  </w:num>
  <w:num w:numId="8">
    <w:abstractNumId w:val="20"/>
  </w:num>
  <w:num w:numId="9">
    <w:abstractNumId w:val="15"/>
  </w:num>
  <w:num w:numId="10">
    <w:abstractNumId w:val="0"/>
  </w:num>
  <w:num w:numId="11">
    <w:abstractNumId w:val="16"/>
  </w:num>
  <w:num w:numId="12">
    <w:abstractNumId w:val="2"/>
  </w:num>
  <w:num w:numId="13">
    <w:abstractNumId w:val="5"/>
  </w:num>
  <w:num w:numId="14">
    <w:abstractNumId w:val="1"/>
  </w:num>
  <w:num w:numId="15">
    <w:abstractNumId w:val="18"/>
  </w:num>
  <w:num w:numId="16">
    <w:abstractNumId w:val="3"/>
  </w:num>
  <w:num w:numId="17">
    <w:abstractNumId w:val="10"/>
  </w:num>
  <w:num w:numId="18">
    <w:abstractNumId w:val="11"/>
  </w:num>
  <w:num w:numId="19">
    <w:abstractNumId w:val="24"/>
  </w:num>
  <w:num w:numId="20">
    <w:abstractNumId w:val="21"/>
  </w:num>
  <w:num w:numId="21">
    <w:abstractNumId w:val="19"/>
  </w:num>
  <w:num w:numId="22">
    <w:abstractNumId w:val="7"/>
  </w:num>
  <w:num w:numId="23">
    <w:abstractNumId w:val="12"/>
  </w:num>
  <w:num w:numId="24">
    <w:abstractNumId w:val="4"/>
  </w:num>
  <w:num w:numId="2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ina Juodienė">
    <w15:presenceInfo w15:providerId="AD" w15:userId="S::lina.juodiene@kaisiadorys.lt::c4542ae5-5ee2-4794-baca-9b9640b4b31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trackRevisions/>
  <w:defaultTabStop w:val="720"/>
  <w:hyphenationZone w:val="396"/>
  <w:displayHorizontalDrawingGridEvery w:val="0"/>
  <w:displayVerticalDrawingGridEvery w:val="0"/>
  <w:doNotUseMarginsForDrawingGridOrigin/>
  <w:noPunctuationKerning/>
  <w:characterSpacingControl w:val="doNotCompress"/>
  <w:compat/>
  <w:rsids>
    <w:rsidRoot w:val="00EA428D"/>
    <w:rsid w:val="0001610B"/>
    <w:rsid w:val="0002751F"/>
    <w:rsid w:val="00032AE5"/>
    <w:rsid w:val="000371D0"/>
    <w:rsid w:val="0004442C"/>
    <w:rsid w:val="00052D25"/>
    <w:rsid w:val="00053687"/>
    <w:rsid w:val="00060EEE"/>
    <w:rsid w:val="0006221F"/>
    <w:rsid w:val="00062D70"/>
    <w:rsid w:val="00063F01"/>
    <w:rsid w:val="0008762D"/>
    <w:rsid w:val="00094333"/>
    <w:rsid w:val="0009559D"/>
    <w:rsid w:val="00096A11"/>
    <w:rsid w:val="000C4DF4"/>
    <w:rsid w:val="000D71BA"/>
    <w:rsid w:val="000E51E2"/>
    <w:rsid w:val="000E5A3F"/>
    <w:rsid w:val="000F0623"/>
    <w:rsid w:val="000F1848"/>
    <w:rsid w:val="000F4C1E"/>
    <w:rsid w:val="00101A21"/>
    <w:rsid w:val="00104087"/>
    <w:rsid w:val="00106886"/>
    <w:rsid w:val="001135EA"/>
    <w:rsid w:val="00114E19"/>
    <w:rsid w:val="0012294B"/>
    <w:rsid w:val="00122B3B"/>
    <w:rsid w:val="001357A8"/>
    <w:rsid w:val="001401B1"/>
    <w:rsid w:val="00143DAF"/>
    <w:rsid w:val="001560DC"/>
    <w:rsid w:val="00161D11"/>
    <w:rsid w:val="001676BF"/>
    <w:rsid w:val="00171776"/>
    <w:rsid w:val="00171E69"/>
    <w:rsid w:val="00173E55"/>
    <w:rsid w:val="001814F8"/>
    <w:rsid w:val="00182504"/>
    <w:rsid w:val="0018597C"/>
    <w:rsid w:val="00187BC5"/>
    <w:rsid w:val="0019768A"/>
    <w:rsid w:val="00197C0F"/>
    <w:rsid w:val="001B3106"/>
    <w:rsid w:val="001B5E19"/>
    <w:rsid w:val="001C3576"/>
    <w:rsid w:val="001C732D"/>
    <w:rsid w:val="001C775E"/>
    <w:rsid w:val="001D289B"/>
    <w:rsid w:val="001E6A6C"/>
    <w:rsid w:val="001E6DD3"/>
    <w:rsid w:val="001F58F9"/>
    <w:rsid w:val="00205628"/>
    <w:rsid w:val="0020764A"/>
    <w:rsid w:val="00214F4A"/>
    <w:rsid w:val="00222D7C"/>
    <w:rsid w:val="0022592B"/>
    <w:rsid w:val="002332CE"/>
    <w:rsid w:val="002359E6"/>
    <w:rsid w:val="00245BDE"/>
    <w:rsid w:val="00245E0F"/>
    <w:rsid w:val="002717C7"/>
    <w:rsid w:val="0028121A"/>
    <w:rsid w:val="00284C8C"/>
    <w:rsid w:val="00292372"/>
    <w:rsid w:val="002A5F15"/>
    <w:rsid w:val="002A77A1"/>
    <w:rsid w:val="002C17B8"/>
    <w:rsid w:val="002C53A1"/>
    <w:rsid w:val="002C619F"/>
    <w:rsid w:val="002E0642"/>
    <w:rsid w:val="002E5E24"/>
    <w:rsid w:val="002F0113"/>
    <w:rsid w:val="002F6DBB"/>
    <w:rsid w:val="0030411D"/>
    <w:rsid w:val="00305880"/>
    <w:rsid w:val="00307CE9"/>
    <w:rsid w:val="0032056E"/>
    <w:rsid w:val="00320576"/>
    <w:rsid w:val="003212D8"/>
    <w:rsid w:val="0032200D"/>
    <w:rsid w:val="00331581"/>
    <w:rsid w:val="00334951"/>
    <w:rsid w:val="00342FDB"/>
    <w:rsid w:val="0034669F"/>
    <w:rsid w:val="00347CD3"/>
    <w:rsid w:val="00360160"/>
    <w:rsid w:val="003778C0"/>
    <w:rsid w:val="00380AED"/>
    <w:rsid w:val="003B6734"/>
    <w:rsid w:val="003C6230"/>
    <w:rsid w:val="003C74CB"/>
    <w:rsid w:val="003D16E6"/>
    <w:rsid w:val="003D5EDB"/>
    <w:rsid w:val="003E1091"/>
    <w:rsid w:val="003E3BEF"/>
    <w:rsid w:val="003E41F0"/>
    <w:rsid w:val="004007F5"/>
    <w:rsid w:val="00404027"/>
    <w:rsid w:val="00406A86"/>
    <w:rsid w:val="00406B2E"/>
    <w:rsid w:val="004122FC"/>
    <w:rsid w:val="00412FB4"/>
    <w:rsid w:val="004244C4"/>
    <w:rsid w:val="00430335"/>
    <w:rsid w:val="00430FF3"/>
    <w:rsid w:val="00434362"/>
    <w:rsid w:val="00437449"/>
    <w:rsid w:val="00442556"/>
    <w:rsid w:val="00443664"/>
    <w:rsid w:val="0044406E"/>
    <w:rsid w:val="00475411"/>
    <w:rsid w:val="00476F31"/>
    <w:rsid w:val="00486D78"/>
    <w:rsid w:val="00492B5A"/>
    <w:rsid w:val="004A19B3"/>
    <w:rsid w:val="004A52DD"/>
    <w:rsid w:val="004A7ACF"/>
    <w:rsid w:val="004B5796"/>
    <w:rsid w:val="004B6DB1"/>
    <w:rsid w:val="004C3C6C"/>
    <w:rsid w:val="004C3CEA"/>
    <w:rsid w:val="004C5CD7"/>
    <w:rsid w:val="004D2CDD"/>
    <w:rsid w:val="004D4863"/>
    <w:rsid w:val="004D5EAA"/>
    <w:rsid w:val="004E0552"/>
    <w:rsid w:val="004E160D"/>
    <w:rsid w:val="004E7412"/>
    <w:rsid w:val="004F3B15"/>
    <w:rsid w:val="004F533C"/>
    <w:rsid w:val="00505599"/>
    <w:rsid w:val="00505777"/>
    <w:rsid w:val="0050685D"/>
    <w:rsid w:val="00517783"/>
    <w:rsid w:val="00520863"/>
    <w:rsid w:val="00525B80"/>
    <w:rsid w:val="00530B92"/>
    <w:rsid w:val="005362FD"/>
    <w:rsid w:val="0054364E"/>
    <w:rsid w:val="00545C8B"/>
    <w:rsid w:val="00546459"/>
    <w:rsid w:val="005474EC"/>
    <w:rsid w:val="0055143E"/>
    <w:rsid w:val="005568E7"/>
    <w:rsid w:val="00560299"/>
    <w:rsid w:val="005609E2"/>
    <w:rsid w:val="00565733"/>
    <w:rsid w:val="00585319"/>
    <w:rsid w:val="00592ACA"/>
    <w:rsid w:val="00595B20"/>
    <w:rsid w:val="005A6F8F"/>
    <w:rsid w:val="005C16A9"/>
    <w:rsid w:val="005C74D8"/>
    <w:rsid w:val="005D0457"/>
    <w:rsid w:val="005E3DEC"/>
    <w:rsid w:val="005E5581"/>
    <w:rsid w:val="005E67A7"/>
    <w:rsid w:val="005F20E7"/>
    <w:rsid w:val="006023B8"/>
    <w:rsid w:val="0060421A"/>
    <w:rsid w:val="0060749C"/>
    <w:rsid w:val="006103C1"/>
    <w:rsid w:val="006164F3"/>
    <w:rsid w:val="0061691B"/>
    <w:rsid w:val="00624F1E"/>
    <w:rsid w:val="00630C92"/>
    <w:rsid w:val="00631C42"/>
    <w:rsid w:val="00634E5C"/>
    <w:rsid w:val="006403DC"/>
    <w:rsid w:val="00642273"/>
    <w:rsid w:val="006434B9"/>
    <w:rsid w:val="00645F6A"/>
    <w:rsid w:val="00647B69"/>
    <w:rsid w:val="006510D9"/>
    <w:rsid w:val="00653DA7"/>
    <w:rsid w:val="00656EA7"/>
    <w:rsid w:val="006640A9"/>
    <w:rsid w:val="00675231"/>
    <w:rsid w:val="0067539A"/>
    <w:rsid w:val="00675589"/>
    <w:rsid w:val="006759C9"/>
    <w:rsid w:val="00676C0B"/>
    <w:rsid w:val="00690195"/>
    <w:rsid w:val="00690700"/>
    <w:rsid w:val="00692FE1"/>
    <w:rsid w:val="006A4932"/>
    <w:rsid w:val="006A5AAE"/>
    <w:rsid w:val="006A7CD5"/>
    <w:rsid w:val="006C1B98"/>
    <w:rsid w:val="006C3258"/>
    <w:rsid w:val="006C3B7C"/>
    <w:rsid w:val="006D0F00"/>
    <w:rsid w:val="006D0F44"/>
    <w:rsid w:val="006D2533"/>
    <w:rsid w:val="006D3315"/>
    <w:rsid w:val="006D577F"/>
    <w:rsid w:val="006D5FF6"/>
    <w:rsid w:val="006F5A8F"/>
    <w:rsid w:val="00703CFB"/>
    <w:rsid w:val="00720DE7"/>
    <w:rsid w:val="00721271"/>
    <w:rsid w:val="00722FE4"/>
    <w:rsid w:val="00726E94"/>
    <w:rsid w:val="00727F72"/>
    <w:rsid w:val="007359B5"/>
    <w:rsid w:val="007405E3"/>
    <w:rsid w:val="00744622"/>
    <w:rsid w:val="007452F7"/>
    <w:rsid w:val="00746EAA"/>
    <w:rsid w:val="00756C84"/>
    <w:rsid w:val="00756D41"/>
    <w:rsid w:val="007602EA"/>
    <w:rsid w:val="00762C3E"/>
    <w:rsid w:val="007631AE"/>
    <w:rsid w:val="00763919"/>
    <w:rsid w:val="00765D28"/>
    <w:rsid w:val="00766B92"/>
    <w:rsid w:val="00776CA3"/>
    <w:rsid w:val="007805E8"/>
    <w:rsid w:val="00781141"/>
    <w:rsid w:val="00790FE8"/>
    <w:rsid w:val="00794036"/>
    <w:rsid w:val="0079537D"/>
    <w:rsid w:val="00795ED6"/>
    <w:rsid w:val="00797BA4"/>
    <w:rsid w:val="00797FF5"/>
    <w:rsid w:val="007A266F"/>
    <w:rsid w:val="007A4F80"/>
    <w:rsid w:val="007B2C3C"/>
    <w:rsid w:val="007C15B5"/>
    <w:rsid w:val="007C29C4"/>
    <w:rsid w:val="007D24D1"/>
    <w:rsid w:val="007D7501"/>
    <w:rsid w:val="007E06E4"/>
    <w:rsid w:val="007E0B9C"/>
    <w:rsid w:val="007E3390"/>
    <w:rsid w:val="007E5FD6"/>
    <w:rsid w:val="007F432D"/>
    <w:rsid w:val="007F486D"/>
    <w:rsid w:val="007F5D01"/>
    <w:rsid w:val="0080064D"/>
    <w:rsid w:val="00803A85"/>
    <w:rsid w:val="00807918"/>
    <w:rsid w:val="008166A2"/>
    <w:rsid w:val="00817F49"/>
    <w:rsid w:val="0082064D"/>
    <w:rsid w:val="0082380C"/>
    <w:rsid w:val="00826CE1"/>
    <w:rsid w:val="00827A89"/>
    <w:rsid w:val="008338A9"/>
    <w:rsid w:val="008418A6"/>
    <w:rsid w:val="0084317E"/>
    <w:rsid w:val="00852CCF"/>
    <w:rsid w:val="00860331"/>
    <w:rsid w:val="00864392"/>
    <w:rsid w:val="00874A04"/>
    <w:rsid w:val="00882709"/>
    <w:rsid w:val="00892623"/>
    <w:rsid w:val="00892AF2"/>
    <w:rsid w:val="00897085"/>
    <w:rsid w:val="008B0798"/>
    <w:rsid w:val="008C3D5E"/>
    <w:rsid w:val="008C4DEE"/>
    <w:rsid w:val="008C6D2D"/>
    <w:rsid w:val="008C7D17"/>
    <w:rsid w:val="008D45EB"/>
    <w:rsid w:val="008E6950"/>
    <w:rsid w:val="008E78F3"/>
    <w:rsid w:val="008F0EE4"/>
    <w:rsid w:val="008F3CBB"/>
    <w:rsid w:val="008F4922"/>
    <w:rsid w:val="008F5B76"/>
    <w:rsid w:val="0090283C"/>
    <w:rsid w:val="00910780"/>
    <w:rsid w:val="00910F8E"/>
    <w:rsid w:val="00915599"/>
    <w:rsid w:val="00920499"/>
    <w:rsid w:val="00923A13"/>
    <w:rsid w:val="0093385D"/>
    <w:rsid w:val="00933B53"/>
    <w:rsid w:val="00941F7B"/>
    <w:rsid w:val="00942040"/>
    <w:rsid w:val="00943132"/>
    <w:rsid w:val="00944E20"/>
    <w:rsid w:val="00954689"/>
    <w:rsid w:val="00956872"/>
    <w:rsid w:val="00957216"/>
    <w:rsid w:val="0095788E"/>
    <w:rsid w:val="00960AA2"/>
    <w:rsid w:val="009660BD"/>
    <w:rsid w:val="009776BA"/>
    <w:rsid w:val="00983CD1"/>
    <w:rsid w:val="00983FFA"/>
    <w:rsid w:val="009929AE"/>
    <w:rsid w:val="00994532"/>
    <w:rsid w:val="00996663"/>
    <w:rsid w:val="00997BE5"/>
    <w:rsid w:val="009A11B6"/>
    <w:rsid w:val="009A2266"/>
    <w:rsid w:val="009A4B94"/>
    <w:rsid w:val="009A4FC5"/>
    <w:rsid w:val="009A546D"/>
    <w:rsid w:val="009A602E"/>
    <w:rsid w:val="009B1D3E"/>
    <w:rsid w:val="009B291C"/>
    <w:rsid w:val="009C44C1"/>
    <w:rsid w:val="009D1F89"/>
    <w:rsid w:val="009D31CA"/>
    <w:rsid w:val="009D7E83"/>
    <w:rsid w:val="009E0FC4"/>
    <w:rsid w:val="009E1D9A"/>
    <w:rsid w:val="00A16C85"/>
    <w:rsid w:val="00A178A0"/>
    <w:rsid w:val="00A22885"/>
    <w:rsid w:val="00A23D21"/>
    <w:rsid w:val="00A469FB"/>
    <w:rsid w:val="00A50CBB"/>
    <w:rsid w:val="00A51569"/>
    <w:rsid w:val="00A55F66"/>
    <w:rsid w:val="00A5701A"/>
    <w:rsid w:val="00A64347"/>
    <w:rsid w:val="00A82C06"/>
    <w:rsid w:val="00A84DFA"/>
    <w:rsid w:val="00A84F3E"/>
    <w:rsid w:val="00A8569B"/>
    <w:rsid w:val="00A87B85"/>
    <w:rsid w:val="00A95923"/>
    <w:rsid w:val="00AA3126"/>
    <w:rsid w:val="00AA79AB"/>
    <w:rsid w:val="00AA7A92"/>
    <w:rsid w:val="00AA7C93"/>
    <w:rsid w:val="00AB11FC"/>
    <w:rsid w:val="00AB47FB"/>
    <w:rsid w:val="00AC0197"/>
    <w:rsid w:val="00AD0156"/>
    <w:rsid w:val="00AD18D4"/>
    <w:rsid w:val="00AD3F13"/>
    <w:rsid w:val="00AD61B6"/>
    <w:rsid w:val="00AE14D4"/>
    <w:rsid w:val="00AE1626"/>
    <w:rsid w:val="00AF00CB"/>
    <w:rsid w:val="00AF3FC9"/>
    <w:rsid w:val="00B019CC"/>
    <w:rsid w:val="00B030C8"/>
    <w:rsid w:val="00B13161"/>
    <w:rsid w:val="00B17606"/>
    <w:rsid w:val="00B31E58"/>
    <w:rsid w:val="00B43AD9"/>
    <w:rsid w:val="00B44825"/>
    <w:rsid w:val="00B449AE"/>
    <w:rsid w:val="00B47CF9"/>
    <w:rsid w:val="00B47D1C"/>
    <w:rsid w:val="00B56140"/>
    <w:rsid w:val="00B57BB5"/>
    <w:rsid w:val="00B64A2D"/>
    <w:rsid w:val="00B71D56"/>
    <w:rsid w:val="00B72198"/>
    <w:rsid w:val="00B72495"/>
    <w:rsid w:val="00B74569"/>
    <w:rsid w:val="00B817B4"/>
    <w:rsid w:val="00B8348B"/>
    <w:rsid w:val="00B9326E"/>
    <w:rsid w:val="00B94E42"/>
    <w:rsid w:val="00BA5915"/>
    <w:rsid w:val="00BB054F"/>
    <w:rsid w:val="00BB175F"/>
    <w:rsid w:val="00BB2721"/>
    <w:rsid w:val="00BB7554"/>
    <w:rsid w:val="00BC246D"/>
    <w:rsid w:val="00BC7D6C"/>
    <w:rsid w:val="00BE584B"/>
    <w:rsid w:val="00C05983"/>
    <w:rsid w:val="00C07B11"/>
    <w:rsid w:val="00C1198E"/>
    <w:rsid w:val="00C154E5"/>
    <w:rsid w:val="00C24C2F"/>
    <w:rsid w:val="00C25586"/>
    <w:rsid w:val="00C358AB"/>
    <w:rsid w:val="00C361C1"/>
    <w:rsid w:val="00C362DF"/>
    <w:rsid w:val="00C434CD"/>
    <w:rsid w:val="00C44F92"/>
    <w:rsid w:val="00C57FEE"/>
    <w:rsid w:val="00C70390"/>
    <w:rsid w:val="00C72F03"/>
    <w:rsid w:val="00C77860"/>
    <w:rsid w:val="00C82227"/>
    <w:rsid w:val="00C9261C"/>
    <w:rsid w:val="00C95DF3"/>
    <w:rsid w:val="00CA20C2"/>
    <w:rsid w:val="00CB0B12"/>
    <w:rsid w:val="00CD23A8"/>
    <w:rsid w:val="00CD2AD5"/>
    <w:rsid w:val="00CD478E"/>
    <w:rsid w:val="00CD6D0C"/>
    <w:rsid w:val="00CD7994"/>
    <w:rsid w:val="00CE58F1"/>
    <w:rsid w:val="00CE5E19"/>
    <w:rsid w:val="00CE7A12"/>
    <w:rsid w:val="00CE7F93"/>
    <w:rsid w:val="00CF0930"/>
    <w:rsid w:val="00D010FE"/>
    <w:rsid w:val="00D06E11"/>
    <w:rsid w:val="00D1051B"/>
    <w:rsid w:val="00D154CA"/>
    <w:rsid w:val="00D17899"/>
    <w:rsid w:val="00D24632"/>
    <w:rsid w:val="00D32AF9"/>
    <w:rsid w:val="00D3353C"/>
    <w:rsid w:val="00D42D13"/>
    <w:rsid w:val="00D510C9"/>
    <w:rsid w:val="00D5576D"/>
    <w:rsid w:val="00D5796D"/>
    <w:rsid w:val="00D620C6"/>
    <w:rsid w:val="00D65047"/>
    <w:rsid w:val="00D65060"/>
    <w:rsid w:val="00D66A3A"/>
    <w:rsid w:val="00D72ECF"/>
    <w:rsid w:val="00D7305C"/>
    <w:rsid w:val="00D9032D"/>
    <w:rsid w:val="00DB4FBE"/>
    <w:rsid w:val="00DD1A8B"/>
    <w:rsid w:val="00DD1F32"/>
    <w:rsid w:val="00DD37FD"/>
    <w:rsid w:val="00DD507A"/>
    <w:rsid w:val="00DE1385"/>
    <w:rsid w:val="00DE28C9"/>
    <w:rsid w:val="00DE4865"/>
    <w:rsid w:val="00DE5217"/>
    <w:rsid w:val="00E02587"/>
    <w:rsid w:val="00E06AFF"/>
    <w:rsid w:val="00E10884"/>
    <w:rsid w:val="00E1155A"/>
    <w:rsid w:val="00E12056"/>
    <w:rsid w:val="00E151D5"/>
    <w:rsid w:val="00E2252E"/>
    <w:rsid w:val="00E2395B"/>
    <w:rsid w:val="00E31C9F"/>
    <w:rsid w:val="00E3424C"/>
    <w:rsid w:val="00E3700D"/>
    <w:rsid w:val="00E3749B"/>
    <w:rsid w:val="00E51696"/>
    <w:rsid w:val="00E51A9E"/>
    <w:rsid w:val="00E54AF5"/>
    <w:rsid w:val="00E54EBC"/>
    <w:rsid w:val="00E57D9A"/>
    <w:rsid w:val="00E6449E"/>
    <w:rsid w:val="00E66B8F"/>
    <w:rsid w:val="00E70461"/>
    <w:rsid w:val="00E71B51"/>
    <w:rsid w:val="00E757D0"/>
    <w:rsid w:val="00E857F9"/>
    <w:rsid w:val="00E92E22"/>
    <w:rsid w:val="00E937AE"/>
    <w:rsid w:val="00E960FA"/>
    <w:rsid w:val="00EA2779"/>
    <w:rsid w:val="00EA428D"/>
    <w:rsid w:val="00EB017D"/>
    <w:rsid w:val="00EC50F7"/>
    <w:rsid w:val="00EC7C17"/>
    <w:rsid w:val="00ED3043"/>
    <w:rsid w:val="00ED6D44"/>
    <w:rsid w:val="00ED7697"/>
    <w:rsid w:val="00EE782A"/>
    <w:rsid w:val="00EF3BFD"/>
    <w:rsid w:val="00EF6A10"/>
    <w:rsid w:val="00F014BD"/>
    <w:rsid w:val="00F16D12"/>
    <w:rsid w:val="00F316CC"/>
    <w:rsid w:val="00F43965"/>
    <w:rsid w:val="00F4486F"/>
    <w:rsid w:val="00F51403"/>
    <w:rsid w:val="00F562F5"/>
    <w:rsid w:val="00F56C70"/>
    <w:rsid w:val="00F6066A"/>
    <w:rsid w:val="00F63EFD"/>
    <w:rsid w:val="00F64D19"/>
    <w:rsid w:val="00F75B8F"/>
    <w:rsid w:val="00F77DEB"/>
    <w:rsid w:val="00F90A1D"/>
    <w:rsid w:val="00FC21F9"/>
    <w:rsid w:val="00FD6490"/>
    <w:rsid w:val="00FD7B6A"/>
    <w:rsid w:val="00FE562C"/>
    <w:rsid w:val="00FE7376"/>
    <w:rsid w:val="00FF398A"/>
    <w:rsid w:val="00FF6478"/>
    <w:rsid w:val="00FF72E2"/>
    <w:rsid w:val="00FF754D"/>
    <w:rsid w:val="00FF7D1E"/>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E7412"/>
    <w:rPr>
      <w:lang w:eastAsia="en-US"/>
    </w:rPr>
  </w:style>
  <w:style w:type="paragraph" w:styleId="Antrat1">
    <w:name w:val="heading 1"/>
    <w:basedOn w:val="prastasis"/>
    <w:next w:val="prastasis"/>
    <w:qFormat/>
    <w:rsid w:val="004E7412"/>
    <w:pPr>
      <w:keepNext/>
      <w:outlineLvl w:val="0"/>
    </w:pPr>
    <w:rPr>
      <w:sz w:val="24"/>
    </w:rPr>
  </w:style>
  <w:style w:type="paragraph" w:styleId="Antrat2">
    <w:name w:val="heading 2"/>
    <w:basedOn w:val="prastasis"/>
    <w:next w:val="prastasis"/>
    <w:qFormat/>
    <w:rsid w:val="004E7412"/>
    <w:pPr>
      <w:keepNext/>
      <w:outlineLvl w:val="1"/>
    </w:pPr>
    <w:rPr>
      <w:b/>
      <w:sz w:val="24"/>
    </w:rPr>
  </w:style>
  <w:style w:type="paragraph" w:styleId="Antrat3">
    <w:name w:val="heading 3"/>
    <w:basedOn w:val="prastasis"/>
    <w:next w:val="prastasis"/>
    <w:qFormat/>
    <w:rsid w:val="004E7412"/>
    <w:pPr>
      <w:keepNext/>
      <w:jc w:val="center"/>
      <w:outlineLvl w:val="2"/>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4E7412"/>
    <w:pPr>
      <w:ind w:left="720"/>
      <w:jc w:val="both"/>
    </w:pPr>
    <w:rPr>
      <w:sz w:val="24"/>
    </w:rPr>
  </w:style>
  <w:style w:type="paragraph" w:styleId="Pagrindiniotekstotrauka2">
    <w:name w:val="Body Text Indent 2"/>
    <w:basedOn w:val="prastasis"/>
    <w:rsid w:val="004E7412"/>
    <w:pPr>
      <w:ind w:left="720" w:firstLine="720"/>
      <w:jc w:val="both"/>
    </w:pPr>
    <w:rPr>
      <w:sz w:val="24"/>
    </w:rPr>
  </w:style>
  <w:style w:type="paragraph" w:styleId="Pagrindinistekstas">
    <w:name w:val="Body Text"/>
    <w:basedOn w:val="prastasis"/>
    <w:link w:val="PagrindinistekstasDiagrama"/>
    <w:rsid w:val="004E7412"/>
    <w:pPr>
      <w:jc w:val="both"/>
    </w:pPr>
    <w:rPr>
      <w:sz w:val="24"/>
    </w:rPr>
  </w:style>
  <w:style w:type="paragraph" w:styleId="Pavadinimas">
    <w:name w:val="Title"/>
    <w:basedOn w:val="prastasis"/>
    <w:qFormat/>
    <w:rsid w:val="004E7412"/>
    <w:pPr>
      <w:jc w:val="center"/>
    </w:pPr>
    <w:rPr>
      <w:b/>
      <w:bCs/>
      <w:sz w:val="24"/>
      <w:szCs w:val="24"/>
    </w:rPr>
  </w:style>
  <w:style w:type="paragraph" w:styleId="Antrinispavadinimas">
    <w:name w:val="Subtitle"/>
    <w:basedOn w:val="prastasis"/>
    <w:qFormat/>
    <w:rsid w:val="004E7412"/>
    <w:pPr>
      <w:jc w:val="center"/>
    </w:pPr>
    <w:rPr>
      <w:b/>
      <w:bCs/>
      <w:sz w:val="28"/>
      <w:szCs w:val="24"/>
    </w:rPr>
  </w:style>
  <w:style w:type="paragraph" w:styleId="Debesliotekstas">
    <w:name w:val="Balloon Text"/>
    <w:basedOn w:val="prastasis"/>
    <w:semiHidden/>
    <w:rsid w:val="002717C7"/>
    <w:rPr>
      <w:rFonts w:ascii="Tahoma" w:hAnsi="Tahoma" w:cs="Tahoma"/>
      <w:sz w:val="16"/>
      <w:szCs w:val="16"/>
    </w:rPr>
  </w:style>
  <w:style w:type="character" w:customStyle="1" w:styleId="PagrindinistekstasDiagrama">
    <w:name w:val="Pagrindinis tekstas Diagrama"/>
    <w:basedOn w:val="Numatytasispastraiposriftas"/>
    <w:link w:val="Pagrindinistekstas"/>
    <w:locked/>
    <w:rsid w:val="00182504"/>
    <w:rPr>
      <w:sz w:val="24"/>
      <w:lang w:eastAsia="en-US"/>
    </w:rPr>
  </w:style>
  <w:style w:type="paragraph" w:styleId="Antrats">
    <w:name w:val="header"/>
    <w:basedOn w:val="prastasis"/>
    <w:link w:val="AntratsDiagrama"/>
    <w:rsid w:val="00171776"/>
    <w:pPr>
      <w:widowControl w:val="0"/>
      <w:tabs>
        <w:tab w:val="center" w:pos="4153"/>
        <w:tab w:val="right" w:pos="8306"/>
      </w:tabs>
      <w:overflowPunct w:val="0"/>
      <w:autoSpaceDE w:val="0"/>
      <w:autoSpaceDN w:val="0"/>
      <w:adjustRightInd w:val="0"/>
      <w:textAlignment w:val="baseline"/>
    </w:pPr>
    <w:rPr>
      <w:lang w:val="en-US"/>
    </w:rPr>
  </w:style>
  <w:style w:type="character" w:customStyle="1" w:styleId="AntratsDiagrama">
    <w:name w:val="Antraštės Diagrama"/>
    <w:basedOn w:val="Numatytasispastraiposriftas"/>
    <w:link w:val="Antrats"/>
    <w:rsid w:val="00171776"/>
    <w:rPr>
      <w:lang w:val="en-US" w:eastAsia="en-US"/>
    </w:rPr>
  </w:style>
  <w:style w:type="table" w:styleId="Lentelstinklelis">
    <w:name w:val="Table Grid"/>
    <w:basedOn w:val="prastojilentel"/>
    <w:rsid w:val="00C57F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C05983"/>
    <w:pPr>
      <w:ind w:left="720"/>
      <w:contextualSpacing/>
    </w:pPr>
  </w:style>
  <w:style w:type="character" w:styleId="Komentaronuoroda">
    <w:name w:val="annotation reference"/>
    <w:basedOn w:val="Numatytasispastraiposriftas"/>
    <w:semiHidden/>
    <w:unhideWhenUsed/>
    <w:rsid w:val="005362FD"/>
    <w:rPr>
      <w:sz w:val="16"/>
      <w:szCs w:val="16"/>
    </w:rPr>
  </w:style>
  <w:style w:type="paragraph" w:styleId="Komentarotekstas">
    <w:name w:val="annotation text"/>
    <w:basedOn w:val="prastasis"/>
    <w:link w:val="KomentarotekstasDiagrama"/>
    <w:unhideWhenUsed/>
    <w:rsid w:val="005362FD"/>
  </w:style>
  <w:style w:type="character" w:customStyle="1" w:styleId="KomentarotekstasDiagrama">
    <w:name w:val="Komentaro tekstas Diagrama"/>
    <w:basedOn w:val="Numatytasispastraiposriftas"/>
    <w:link w:val="Komentarotekstas"/>
    <w:rsid w:val="005362FD"/>
    <w:rPr>
      <w:lang w:eastAsia="en-US"/>
    </w:rPr>
  </w:style>
  <w:style w:type="paragraph" w:styleId="Komentarotema">
    <w:name w:val="annotation subject"/>
    <w:basedOn w:val="Komentarotekstas"/>
    <w:next w:val="Komentarotekstas"/>
    <w:link w:val="KomentarotemaDiagrama"/>
    <w:semiHidden/>
    <w:unhideWhenUsed/>
    <w:rsid w:val="005362FD"/>
    <w:rPr>
      <w:b/>
      <w:bCs/>
    </w:rPr>
  </w:style>
  <w:style w:type="character" w:customStyle="1" w:styleId="KomentarotemaDiagrama">
    <w:name w:val="Komentaro tema Diagrama"/>
    <w:basedOn w:val="KomentarotekstasDiagrama"/>
    <w:link w:val="Komentarotema"/>
    <w:semiHidden/>
    <w:rsid w:val="005362FD"/>
    <w:rPr>
      <w:b/>
      <w:bCs/>
      <w:lang w:eastAsia="en-US"/>
    </w:rPr>
  </w:style>
  <w:style w:type="paragraph" w:styleId="Pataisymai">
    <w:name w:val="Revision"/>
    <w:hidden/>
    <w:uiPriority w:val="99"/>
    <w:semiHidden/>
    <w:rsid w:val="00096A11"/>
    <w:rPr>
      <w:lang w:eastAsia="en-US"/>
    </w:rPr>
  </w:style>
</w:styles>
</file>

<file path=word/webSettings.xml><?xml version="1.0" encoding="utf-8"?>
<w:webSettings xmlns:r="http://schemas.openxmlformats.org/officeDocument/2006/relationships" xmlns:w="http://schemas.openxmlformats.org/wordprocessingml/2006/main">
  <w:divs>
    <w:div w:id="47387534">
      <w:bodyDiv w:val="1"/>
      <w:marLeft w:val="0"/>
      <w:marRight w:val="0"/>
      <w:marTop w:val="0"/>
      <w:marBottom w:val="0"/>
      <w:divBdr>
        <w:top w:val="none" w:sz="0" w:space="0" w:color="auto"/>
        <w:left w:val="none" w:sz="0" w:space="0" w:color="auto"/>
        <w:bottom w:val="none" w:sz="0" w:space="0" w:color="auto"/>
        <w:right w:val="none" w:sz="0" w:space="0" w:color="auto"/>
      </w:divBdr>
    </w:div>
    <w:div w:id="321395850">
      <w:bodyDiv w:val="1"/>
      <w:marLeft w:val="0"/>
      <w:marRight w:val="0"/>
      <w:marTop w:val="0"/>
      <w:marBottom w:val="0"/>
      <w:divBdr>
        <w:top w:val="none" w:sz="0" w:space="0" w:color="auto"/>
        <w:left w:val="none" w:sz="0" w:space="0" w:color="auto"/>
        <w:bottom w:val="none" w:sz="0" w:space="0" w:color="auto"/>
        <w:right w:val="none" w:sz="0" w:space="0" w:color="auto"/>
      </w:divBdr>
      <w:divsChild>
        <w:div w:id="1807576766">
          <w:marLeft w:val="0"/>
          <w:marRight w:val="0"/>
          <w:marTop w:val="0"/>
          <w:marBottom w:val="0"/>
          <w:divBdr>
            <w:top w:val="none" w:sz="0" w:space="0" w:color="auto"/>
            <w:left w:val="none" w:sz="0" w:space="0" w:color="auto"/>
            <w:bottom w:val="none" w:sz="0" w:space="0" w:color="auto"/>
            <w:right w:val="none" w:sz="0" w:space="0" w:color="auto"/>
          </w:divBdr>
        </w:div>
        <w:div w:id="490607903">
          <w:marLeft w:val="0"/>
          <w:marRight w:val="0"/>
          <w:marTop w:val="0"/>
          <w:marBottom w:val="0"/>
          <w:divBdr>
            <w:top w:val="none" w:sz="0" w:space="0" w:color="auto"/>
            <w:left w:val="none" w:sz="0" w:space="0" w:color="auto"/>
            <w:bottom w:val="none" w:sz="0" w:space="0" w:color="auto"/>
            <w:right w:val="none" w:sz="0" w:space="0" w:color="auto"/>
          </w:divBdr>
        </w:div>
        <w:div w:id="1259290512">
          <w:marLeft w:val="0"/>
          <w:marRight w:val="0"/>
          <w:marTop w:val="0"/>
          <w:marBottom w:val="0"/>
          <w:divBdr>
            <w:top w:val="none" w:sz="0" w:space="0" w:color="auto"/>
            <w:left w:val="none" w:sz="0" w:space="0" w:color="auto"/>
            <w:bottom w:val="none" w:sz="0" w:space="0" w:color="auto"/>
            <w:right w:val="none" w:sz="0" w:space="0" w:color="auto"/>
          </w:divBdr>
        </w:div>
      </w:divsChild>
    </w:div>
    <w:div w:id="79791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openxmlformats.org/officeDocument/2006/relationships/theme" Target="theme/theme1.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11/relationships/people" Target="peop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7F8B2F-16E4-44AD-9F6F-767A4B97E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2733</Words>
  <Characters>1558</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                                                                                                Projektas</vt:lpstr>
    </vt:vector>
  </TitlesOfParts>
  <Company>KRS</Company>
  <LinksUpToDate>false</LinksUpToDate>
  <CharactersWithSpaces>4283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1</dc:creator>
  <cp:lastModifiedBy>Windows User</cp:lastModifiedBy>
  <cp:revision>2</cp:revision>
  <cp:lastPrinted>2019-08-29T12:26:00Z</cp:lastPrinted>
  <dcterms:created xsi:type="dcterms:W3CDTF">2024-11-12T10:57:00Z</dcterms:created>
  <dcterms:modified xsi:type="dcterms:W3CDTF">2024-11-12T10:57:00Z</dcterms:modified>
</cp:coreProperties>
</file>