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FAF6B" w14:textId="77777777" w:rsidR="000E4074" w:rsidRDefault="000E4074" w:rsidP="000E4074">
      <w:pPr>
        <w:tabs>
          <w:tab w:val="center" w:pos="4153"/>
          <w:tab w:val="right" w:pos="8306"/>
        </w:tabs>
        <w:jc w:val="center"/>
        <w:rPr>
          <w:b/>
          <w:bCs/>
          <w:caps/>
          <w:sz w:val="28"/>
          <w:szCs w:val="28"/>
        </w:rPr>
      </w:pPr>
      <w:r>
        <w:rPr>
          <w:noProof/>
        </w:rPr>
        <w:drawing>
          <wp:inline distT="0" distB="0" distL="0" distR="0" wp14:anchorId="691C47ED" wp14:editId="7D0034C6">
            <wp:extent cx="642620" cy="721995"/>
            <wp:effectExtent l="0" t="0" r="5080" b="1905"/>
            <wp:docPr id="1" name="Picture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rbas"/>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620" cy="721995"/>
                    </a:xfrm>
                    <a:prstGeom prst="rect">
                      <a:avLst/>
                    </a:prstGeom>
                    <a:noFill/>
                    <a:ln>
                      <a:noFill/>
                    </a:ln>
                  </pic:spPr>
                </pic:pic>
              </a:graphicData>
            </a:graphic>
          </wp:inline>
        </w:drawing>
      </w:r>
    </w:p>
    <w:p w14:paraId="5B61C545" w14:textId="2B15FEE0" w:rsidR="003F3D43" w:rsidRPr="00B8083E" w:rsidRDefault="003F3D43" w:rsidP="000E4074">
      <w:pPr>
        <w:tabs>
          <w:tab w:val="center" w:pos="4153"/>
          <w:tab w:val="right" w:pos="8306"/>
        </w:tabs>
        <w:jc w:val="center"/>
        <w:rPr>
          <w:b/>
          <w:bCs/>
          <w:caps/>
          <w:sz w:val="28"/>
          <w:szCs w:val="28"/>
        </w:rPr>
      </w:pPr>
      <w:r w:rsidRPr="00B8083E">
        <w:rPr>
          <w:b/>
          <w:bCs/>
          <w:caps/>
          <w:sz w:val="28"/>
          <w:szCs w:val="28"/>
        </w:rPr>
        <w:t>Kaišiadorių rajono savivaldybės taryba</w:t>
      </w:r>
    </w:p>
    <w:p w14:paraId="3AE41761" w14:textId="77777777" w:rsidR="003F3D43" w:rsidRDefault="003F3D43" w:rsidP="000E4074">
      <w:pPr>
        <w:jc w:val="center"/>
        <w:rPr>
          <w:b/>
          <w:bCs/>
        </w:rPr>
      </w:pPr>
    </w:p>
    <w:p w14:paraId="0EBE3722" w14:textId="607171B9" w:rsidR="00C83720" w:rsidRDefault="00C83720" w:rsidP="000E4074">
      <w:pPr>
        <w:jc w:val="center"/>
      </w:pPr>
      <w:r>
        <w:rPr>
          <w:b/>
          <w:bCs/>
        </w:rPr>
        <w:t>SPRENDIMAS</w:t>
      </w:r>
    </w:p>
    <w:p w14:paraId="3255D391" w14:textId="4AC97818" w:rsidR="00C83720" w:rsidRDefault="00C83720" w:rsidP="000E4074">
      <w:pPr>
        <w:jc w:val="center"/>
        <w:rPr>
          <w:b/>
          <w:szCs w:val="24"/>
        </w:rPr>
      </w:pPr>
      <w:r>
        <w:rPr>
          <w:b/>
          <w:szCs w:val="24"/>
        </w:rPr>
        <w:t>DĖL KAIŠIADORIŲ RAJONO SAVIVALDYBĖS</w:t>
      </w:r>
      <w:r w:rsidR="005A7571">
        <w:rPr>
          <w:b/>
          <w:szCs w:val="24"/>
        </w:rPr>
        <w:t xml:space="preserve"> TARYBOS 2022 M. BIRŽELIO 30 D. SPRENDIMO </w:t>
      </w:r>
      <w:bookmarkStart w:id="0" w:name="n_0"/>
      <w:r w:rsidR="00E97651" w:rsidRPr="007A7C76">
        <w:rPr>
          <w:b/>
          <w:szCs w:val="24"/>
        </w:rPr>
        <w:t xml:space="preserve">NR. V17E-178 </w:t>
      </w:r>
      <w:bookmarkEnd w:id="0"/>
      <w:r w:rsidR="005A7571">
        <w:rPr>
          <w:b/>
          <w:szCs w:val="24"/>
        </w:rPr>
        <w:t>„DĖL KAIŠIADORIŲ RAJONO SAVIVALDYBĖS</w:t>
      </w:r>
      <w:r>
        <w:rPr>
          <w:b/>
          <w:szCs w:val="24"/>
        </w:rPr>
        <w:t xml:space="preserve"> ŽELDYNŲ IR ŽELDINIŲ APSAUGOS TAISYKLIŲ PATVIRTINIMO</w:t>
      </w:r>
      <w:r w:rsidR="005A7571">
        <w:rPr>
          <w:b/>
          <w:szCs w:val="24"/>
        </w:rPr>
        <w:t>“</w:t>
      </w:r>
      <w:r w:rsidR="00CF3748">
        <w:rPr>
          <w:b/>
          <w:szCs w:val="24"/>
        </w:rPr>
        <w:t xml:space="preserve"> </w:t>
      </w:r>
      <w:r w:rsidR="00CF3748" w:rsidRPr="005A7571">
        <w:rPr>
          <w:b/>
          <w:szCs w:val="24"/>
        </w:rPr>
        <w:t>PAKEITIMO</w:t>
      </w:r>
    </w:p>
    <w:p w14:paraId="21A22EB4" w14:textId="77777777" w:rsidR="00C83720" w:rsidRDefault="00C83720" w:rsidP="000E4074">
      <w:pPr>
        <w:jc w:val="center"/>
        <w:rPr>
          <w:b/>
          <w:bCs/>
          <w:caps/>
        </w:rPr>
      </w:pPr>
    </w:p>
    <w:p w14:paraId="22F99006" w14:textId="516B2D10" w:rsidR="00452C2E" w:rsidRDefault="00C83720" w:rsidP="000E4074">
      <w:pPr>
        <w:jc w:val="center"/>
      </w:pPr>
      <w:r>
        <w:t>202</w:t>
      </w:r>
      <w:r w:rsidR="00AC1845">
        <w:t>5</w:t>
      </w:r>
      <w:r>
        <w:t xml:space="preserve"> m. </w:t>
      </w:r>
      <w:r w:rsidR="006B75D4">
        <w:t>balandži</w:t>
      </w:r>
      <w:r w:rsidR="0032057D">
        <w:t>o</w:t>
      </w:r>
      <w:r>
        <w:t xml:space="preserve"> </w:t>
      </w:r>
      <w:r w:rsidR="006B75D4">
        <w:t>24</w:t>
      </w:r>
      <w:r w:rsidR="00822693">
        <w:t xml:space="preserve"> </w:t>
      </w:r>
      <w:r>
        <w:t xml:space="preserve">d. Nr. </w:t>
      </w:r>
      <w:r w:rsidR="009157BA">
        <w:t>V17E-</w:t>
      </w:r>
      <w:r w:rsidR="00D54343">
        <w:t>114</w:t>
      </w:r>
    </w:p>
    <w:p w14:paraId="00C9255F" w14:textId="5B170B26" w:rsidR="00C83720" w:rsidRDefault="00C83720" w:rsidP="000E4074">
      <w:pPr>
        <w:jc w:val="center"/>
      </w:pPr>
      <w:r>
        <w:t>Kaišiadorys</w:t>
      </w:r>
    </w:p>
    <w:p w14:paraId="3FAB4D35" w14:textId="77777777" w:rsidR="00C83720" w:rsidRDefault="00C83720" w:rsidP="00C83720">
      <w:pPr>
        <w:jc w:val="center"/>
      </w:pPr>
    </w:p>
    <w:p w14:paraId="6D231C41" w14:textId="77777777" w:rsidR="000E4074" w:rsidRDefault="000E4074" w:rsidP="00C83720">
      <w:pPr>
        <w:jc w:val="center"/>
      </w:pPr>
    </w:p>
    <w:p w14:paraId="29BDBDBA" w14:textId="25EF73D6" w:rsidR="00C83720" w:rsidRDefault="00C83720" w:rsidP="00801D69">
      <w:pPr>
        <w:spacing w:line="360" w:lineRule="auto"/>
        <w:ind w:firstLine="720"/>
        <w:jc w:val="both"/>
        <w:rPr>
          <w:rFonts w:eastAsia="Calibri"/>
          <w:szCs w:val="24"/>
        </w:rPr>
      </w:pPr>
      <w:r>
        <w:rPr>
          <w:rFonts w:eastAsia="Calibri"/>
          <w:szCs w:val="24"/>
        </w:rPr>
        <w:t>Vadovaudamasi Lietuvos Respublikos vietos savivaldos įstatymo 6 straipsnio 26 punktu, 1</w:t>
      </w:r>
      <w:r w:rsidR="00F164D0">
        <w:rPr>
          <w:rFonts w:eastAsia="Calibri"/>
          <w:szCs w:val="24"/>
        </w:rPr>
        <w:t>5</w:t>
      </w:r>
      <w:r>
        <w:rPr>
          <w:rFonts w:eastAsia="Calibri"/>
          <w:szCs w:val="24"/>
        </w:rPr>
        <w:t xml:space="preserve"> straipsnio 2 dalies </w:t>
      </w:r>
      <w:r w:rsidR="00F164D0">
        <w:rPr>
          <w:rFonts w:eastAsia="Calibri"/>
          <w:szCs w:val="24"/>
        </w:rPr>
        <w:t>28</w:t>
      </w:r>
      <w:r>
        <w:rPr>
          <w:rFonts w:eastAsia="Calibri"/>
          <w:szCs w:val="24"/>
        </w:rPr>
        <w:t xml:space="preserve"> punktu, Lietuvos Respublikos želdynų įstatymo 5 straipsnio 1 dalies 1 punktu ir 13 straipsniu, Kaišiadorių rajono savivaldybės taryba </w:t>
      </w:r>
      <w:r w:rsidR="00801D69">
        <w:rPr>
          <w:rFonts w:eastAsia="Calibri"/>
          <w:szCs w:val="24"/>
        </w:rPr>
        <w:t xml:space="preserve">  </w:t>
      </w:r>
      <w:r w:rsidRPr="00E97651">
        <w:rPr>
          <w:rFonts w:eastAsia="Calibri"/>
          <w:spacing w:val="60"/>
          <w:szCs w:val="24"/>
        </w:rPr>
        <w:t>nusprendži</w:t>
      </w:r>
      <w:r w:rsidRPr="00E97651">
        <w:rPr>
          <w:rFonts w:eastAsia="Calibri"/>
          <w:spacing w:val="20"/>
          <w:szCs w:val="24"/>
        </w:rPr>
        <w:t>a:</w:t>
      </w:r>
    </w:p>
    <w:p w14:paraId="596F34C8" w14:textId="02365BB4" w:rsidR="005A7571" w:rsidRDefault="005A7571" w:rsidP="005A7571">
      <w:pPr>
        <w:spacing w:line="360" w:lineRule="auto"/>
        <w:ind w:firstLine="720"/>
        <w:jc w:val="both"/>
      </w:pPr>
      <w:r>
        <w:t xml:space="preserve">Pakeisti Kaišiadorių rajono savivaldybės </w:t>
      </w:r>
      <w:r>
        <w:rPr>
          <w:szCs w:val="24"/>
        </w:rPr>
        <w:t xml:space="preserve">želdynų ir želdinių apsaugos taisykles, </w:t>
      </w:r>
      <w:r>
        <w:t xml:space="preserve">patvirtintas Kaišiadorių rajono savivaldybės tarybos 2022 m. birželio 30 d. sprendimu </w:t>
      </w:r>
      <w:bookmarkStart w:id="1" w:name="n_1"/>
      <w:r w:rsidR="00E97651" w:rsidRPr="007A7C76">
        <w:t xml:space="preserve">Nr. V17E-178 </w:t>
      </w:r>
      <w:bookmarkEnd w:id="1"/>
      <w:r>
        <w:t xml:space="preserve">„Dėl Kaišiadorių rajono savivaldybės </w:t>
      </w:r>
      <w:r>
        <w:rPr>
          <w:szCs w:val="24"/>
        </w:rPr>
        <w:t>želdynų ir želdinių apsaugos taisyklių patvirtinimo</w:t>
      </w:r>
      <w:r>
        <w:t>“</w:t>
      </w:r>
      <w:r w:rsidR="00651636">
        <w:t>,</w:t>
      </w:r>
      <w:r>
        <w:t xml:space="preserve"> ir j</w:t>
      </w:r>
      <w:r w:rsidR="00651636">
        <w:t>as</w:t>
      </w:r>
      <w:r>
        <w:t xml:space="preserve"> išdėstyti nauja redakcija (pridedama).</w:t>
      </w:r>
    </w:p>
    <w:p w14:paraId="18CF0987" w14:textId="77777777" w:rsidR="00C83720" w:rsidRDefault="00C83720" w:rsidP="00C83720">
      <w:pPr>
        <w:jc w:val="both"/>
      </w:pPr>
    </w:p>
    <w:p w14:paraId="34D91EA8" w14:textId="159B7ED7" w:rsidR="003F3D43" w:rsidRPr="005A1F9F" w:rsidRDefault="00651636" w:rsidP="003F3D43">
      <w:pPr>
        <w:spacing w:line="360" w:lineRule="auto"/>
        <w:jc w:val="both"/>
        <w:rPr>
          <w:szCs w:val="24"/>
          <w:lang w:eastAsia="lt-LT"/>
        </w:rPr>
      </w:pPr>
      <w:r>
        <w:rPr>
          <w:szCs w:val="24"/>
          <w:lang w:eastAsia="lt-LT"/>
        </w:rPr>
        <w:t>Savivaldybės m</w:t>
      </w:r>
      <w:r w:rsidR="00460199">
        <w:rPr>
          <w:szCs w:val="24"/>
          <w:lang w:eastAsia="lt-LT"/>
        </w:rPr>
        <w:t>eras</w:t>
      </w:r>
      <w:r>
        <w:rPr>
          <w:szCs w:val="24"/>
          <w:lang w:eastAsia="lt-LT"/>
        </w:rPr>
        <w:t xml:space="preserve">  </w:t>
      </w:r>
      <w:r w:rsidR="000E4074">
        <w:rPr>
          <w:szCs w:val="24"/>
          <w:lang w:eastAsia="lt-LT"/>
        </w:rPr>
        <w:t xml:space="preserve">                                                                                                     </w:t>
      </w:r>
      <w:r w:rsidR="00460199">
        <w:rPr>
          <w:szCs w:val="24"/>
          <w:lang w:eastAsia="lt-LT"/>
        </w:rPr>
        <w:t>Šarūnas Čėsna</w:t>
      </w:r>
    </w:p>
    <w:p w14:paraId="51CBEF9A" w14:textId="77777777" w:rsidR="00651636" w:rsidRDefault="00651636" w:rsidP="003F3D43">
      <w:pPr>
        <w:spacing w:line="360" w:lineRule="auto"/>
        <w:jc w:val="both"/>
        <w:rPr>
          <w:szCs w:val="24"/>
          <w:lang w:eastAsia="lt-LT"/>
        </w:rPr>
      </w:pPr>
    </w:p>
    <w:p w14:paraId="6E1BA6D7" w14:textId="77777777" w:rsidR="00C83720" w:rsidRDefault="00C83720" w:rsidP="00C83720">
      <w:pPr>
        <w:shd w:val="clear" w:color="auto" w:fill="FFFFFF"/>
        <w:ind w:firstLine="5103"/>
        <w:sectPr w:rsidR="00C83720" w:rsidSect="00603E4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pgNumType w:start="1"/>
          <w:cols w:space="708"/>
          <w:titlePg/>
          <w:docGrid w:linePitch="360"/>
        </w:sectPr>
      </w:pPr>
    </w:p>
    <w:p w14:paraId="4B777AD5" w14:textId="77777777" w:rsidR="002072C5" w:rsidRPr="002072C5" w:rsidRDefault="002072C5" w:rsidP="000E4074">
      <w:pPr>
        <w:shd w:val="clear" w:color="auto" w:fill="FFFFFF"/>
        <w:ind w:firstLine="4820"/>
        <w:rPr>
          <w:color w:val="000000"/>
          <w:spacing w:val="-1"/>
          <w:szCs w:val="24"/>
        </w:rPr>
      </w:pPr>
      <w:r w:rsidRPr="002072C5">
        <w:rPr>
          <w:color w:val="000000"/>
          <w:spacing w:val="-1"/>
          <w:szCs w:val="24"/>
        </w:rPr>
        <w:lastRenderedPageBreak/>
        <w:t>PATVIRTINTA</w:t>
      </w:r>
    </w:p>
    <w:p w14:paraId="41B02933" w14:textId="58352E27" w:rsidR="002072C5" w:rsidRPr="002072C5" w:rsidRDefault="002072C5" w:rsidP="000E4074">
      <w:pPr>
        <w:shd w:val="clear" w:color="auto" w:fill="FFFFFF"/>
        <w:ind w:firstLine="4820"/>
        <w:rPr>
          <w:color w:val="000000"/>
          <w:spacing w:val="-1"/>
          <w:szCs w:val="24"/>
        </w:rPr>
      </w:pPr>
      <w:r w:rsidRPr="002072C5">
        <w:rPr>
          <w:color w:val="000000"/>
          <w:spacing w:val="-1"/>
          <w:szCs w:val="24"/>
        </w:rPr>
        <w:t>Kaišiadorių rajono savivaldybės tarybos</w:t>
      </w:r>
    </w:p>
    <w:p w14:paraId="1E2971FB" w14:textId="0399EBC7" w:rsidR="002072C5" w:rsidRPr="002072C5" w:rsidRDefault="002072C5" w:rsidP="000E4074">
      <w:pPr>
        <w:shd w:val="clear" w:color="auto" w:fill="FFFFFF"/>
        <w:ind w:firstLine="4820"/>
        <w:rPr>
          <w:color w:val="000000"/>
          <w:spacing w:val="-1"/>
          <w:szCs w:val="24"/>
        </w:rPr>
      </w:pPr>
      <w:r w:rsidRPr="002072C5">
        <w:rPr>
          <w:color w:val="000000"/>
          <w:spacing w:val="-1"/>
          <w:szCs w:val="24"/>
        </w:rPr>
        <w:t>20</w:t>
      </w:r>
      <w:r>
        <w:rPr>
          <w:color w:val="000000"/>
          <w:spacing w:val="-1"/>
          <w:szCs w:val="24"/>
        </w:rPr>
        <w:t>22</w:t>
      </w:r>
      <w:r w:rsidRPr="002072C5">
        <w:rPr>
          <w:color w:val="000000"/>
          <w:spacing w:val="-1"/>
          <w:szCs w:val="24"/>
        </w:rPr>
        <w:t xml:space="preserve"> m. </w:t>
      </w:r>
      <w:r>
        <w:rPr>
          <w:color w:val="000000"/>
          <w:spacing w:val="-1"/>
          <w:szCs w:val="24"/>
        </w:rPr>
        <w:t>birželi</w:t>
      </w:r>
      <w:r w:rsidRPr="002072C5">
        <w:rPr>
          <w:color w:val="000000"/>
          <w:spacing w:val="-1"/>
          <w:szCs w:val="24"/>
        </w:rPr>
        <w:t xml:space="preserve">o </w:t>
      </w:r>
      <w:r>
        <w:rPr>
          <w:color w:val="000000"/>
          <w:spacing w:val="-1"/>
          <w:szCs w:val="24"/>
        </w:rPr>
        <w:t>30</w:t>
      </w:r>
      <w:r w:rsidRPr="002072C5">
        <w:rPr>
          <w:color w:val="000000"/>
          <w:spacing w:val="-1"/>
          <w:szCs w:val="24"/>
        </w:rPr>
        <w:t xml:space="preserve"> d. sprendimu Nr. V17-</w:t>
      </w:r>
      <w:r>
        <w:rPr>
          <w:color w:val="000000"/>
          <w:spacing w:val="-1"/>
          <w:szCs w:val="24"/>
        </w:rPr>
        <w:t>178</w:t>
      </w:r>
    </w:p>
    <w:p w14:paraId="3706659A" w14:textId="77777777" w:rsidR="002072C5" w:rsidRPr="002072C5" w:rsidRDefault="002072C5" w:rsidP="000E4074">
      <w:pPr>
        <w:shd w:val="clear" w:color="auto" w:fill="FFFFFF"/>
        <w:ind w:firstLine="4820"/>
        <w:rPr>
          <w:color w:val="000000"/>
          <w:spacing w:val="-1"/>
          <w:szCs w:val="24"/>
        </w:rPr>
      </w:pPr>
      <w:r w:rsidRPr="002072C5">
        <w:rPr>
          <w:color w:val="000000"/>
          <w:spacing w:val="-1"/>
          <w:szCs w:val="24"/>
        </w:rPr>
        <w:t>(Kaišiadorių rajono savivaldybės tarybos</w:t>
      </w:r>
    </w:p>
    <w:p w14:paraId="0B74A05D" w14:textId="0802090A" w:rsidR="002072C5" w:rsidRPr="002072C5" w:rsidRDefault="002072C5" w:rsidP="000E4074">
      <w:pPr>
        <w:shd w:val="clear" w:color="auto" w:fill="FFFFFF"/>
        <w:ind w:firstLine="4820"/>
        <w:rPr>
          <w:color w:val="000000"/>
          <w:spacing w:val="-1"/>
          <w:szCs w:val="24"/>
        </w:rPr>
      </w:pPr>
      <w:r w:rsidRPr="002072C5">
        <w:rPr>
          <w:color w:val="000000"/>
          <w:spacing w:val="-1"/>
          <w:szCs w:val="24"/>
        </w:rPr>
        <w:t>202</w:t>
      </w:r>
      <w:r>
        <w:rPr>
          <w:color w:val="000000"/>
          <w:spacing w:val="-1"/>
          <w:szCs w:val="24"/>
        </w:rPr>
        <w:t>5</w:t>
      </w:r>
      <w:r w:rsidRPr="002072C5">
        <w:rPr>
          <w:color w:val="000000"/>
          <w:spacing w:val="-1"/>
          <w:szCs w:val="24"/>
        </w:rPr>
        <w:t xml:space="preserve"> m. </w:t>
      </w:r>
      <w:r>
        <w:rPr>
          <w:color w:val="000000"/>
          <w:spacing w:val="-1"/>
          <w:szCs w:val="24"/>
        </w:rPr>
        <w:t>balandž</w:t>
      </w:r>
      <w:r w:rsidRPr="002072C5">
        <w:rPr>
          <w:color w:val="000000"/>
          <w:spacing w:val="-1"/>
          <w:szCs w:val="24"/>
        </w:rPr>
        <w:t xml:space="preserve">io </w:t>
      </w:r>
      <w:r w:rsidR="000E4074">
        <w:rPr>
          <w:color w:val="000000"/>
          <w:spacing w:val="-1"/>
          <w:szCs w:val="24"/>
        </w:rPr>
        <w:t>24</w:t>
      </w:r>
      <w:r w:rsidRPr="002072C5">
        <w:rPr>
          <w:color w:val="000000"/>
          <w:spacing w:val="-1"/>
          <w:szCs w:val="24"/>
        </w:rPr>
        <w:t xml:space="preserve"> d. sprendimo Nr. V17E-</w:t>
      </w:r>
      <w:r w:rsidR="00D54343">
        <w:rPr>
          <w:color w:val="000000"/>
          <w:spacing w:val="-1"/>
          <w:szCs w:val="24"/>
        </w:rPr>
        <w:t>114</w:t>
      </w:r>
      <w:r>
        <w:rPr>
          <w:color w:val="000000"/>
          <w:spacing w:val="-1"/>
          <w:szCs w:val="24"/>
        </w:rPr>
        <w:t xml:space="preserve">  </w:t>
      </w:r>
    </w:p>
    <w:p w14:paraId="1438B3FB" w14:textId="77777777" w:rsidR="002072C5" w:rsidRPr="002072C5" w:rsidRDefault="002072C5" w:rsidP="000E4074">
      <w:pPr>
        <w:shd w:val="clear" w:color="auto" w:fill="FFFFFF"/>
        <w:ind w:firstLine="4820"/>
        <w:rPr>
          <w:color w:val="000000"/>
          <w:spacing w:val="-1"/>
          <w:szCs w:val="24"/>
        </w:rPr>
      </w:pPr>
      <w:r w:rsidRPr="002072C5">
        <w:rPr>
          <w:color w:val="000000"/>
          <w:spacing w:val="-1"/>
          <w:szCs w:val="24"/>
        </w:rPr>
        <w:t>redakcija)</w:t>
      </w:r>
    </w:p>
    <w:p w14:paraId="7F9E26D2" w14:textId="77777777" w:rsidR="00C83720" w:rsidRDefault="00C83720" w:rsidP="00C83720">
      <w:pPr>
        <w:jc w:val="center"/>
        <w:rPr>
          <w:b/>
          <w:szCs w:val="24"/>
        </w:rPr>
      </w:pPr>
    </w:p>
    <w:p w14:paraId="63E69ACB" w14:textId="77777777" w:rsidR="00C83720" w:rsidRDefault="00C83720" w:rsidP="00C83720">
      <w:pPr>
        <w:rPr>
          <w:sz w:val="14"/>
          <w:szCs w:val="14"/>
        </w:rPr>
      </w:pPr>
    </w:p>
    <w:p w14:paraId="20CD4E11" w14:textId="568F6EDB" w:rsidR="00C83720" w:rsidRDefault="00654306" w:rsidP="00C83720">
      <w:pPr>
        <w:jc w:val="center"/>
        <w:rPr>
          <w:rFonts w:eastAsia="Calibri"/>
          <w:b/>
          <w:szCs w:val="24"/>
        </w:rPr>
      </w:pPr>
      <w:r>
        <w:rPr>
          <w:rFonts w:eastAsia="Calibri"/>
          <w:b/>
          <w:szCs w:val="24"/>
        </w:rPr>
        <w:t>KAIŠIADORIŲ</w:t>
      </w:r>
      <w:r w:rsidR="00C83720">
        <w:rPr>
          <w:rFonts w:eastAsia="Calibri"/>
          <w:b/>
          <w:szCs w:val="24"/>
        </w:rPr>
        <w:t xml:space="preserve"> RAJONO  SAVIVALDYBĖS ŽELDYNŲ IR ŽELDINIŲ APSAUGOS TAISYKLĖS</w:t>
      </w:r>
    </w:p>
    <w:p w14:paraId="7F38A05D" w14:textId="77777777" w:rsidR="00C83720" w:rsidRDefault="00C83720" w:rsidP="00C83720">
      <w:pPr>
        <w:spacing w:line="276" w:lineRule="auto"/>
        <w:jc w:val="center"/>
        <w:rPr>
          <w:rFonts w:eastAsia="Calibri"/>
          <w:b/>
          <w:szCs w:val="24"/>
        </w:rPr>
      </w:pPr>
    </w:p>
    <w:p w14:paraId="03AC7E70" w14:textId="77777777" w:rsidR="00C83720" w:rsidRDefault="00C83720" w:rsidP="00C83720">
      <w:pPr>
        <w:jc w:val="center"/>
        <w:rPr>
          <w:rFonts w:eastAsia="Calibri"/>
          <w:b/>
          <w:szCs w:val="24"/>
        </w:rPr>
      </w:pPr>
      <w:r>
        <w:rPr>
          <w:rFonts w:eastAsia="Calibri"/>
          <w:b/>
          <w:szCs w:val="24"/>
        </w:rPr>
        <w:t>I SKYRIUS</w:t>
      </w:r>
    </w:p>
    <w:p w14:paraId="0B7B4CBB" w14:textId="77777777" w:rsidR="00C83720" w:rsidRDefault="00C83720" w:rsidP="00C83720">
      <w:pPr>
        <w:tabs>
          <w:tab w:val="left" w:pos="540"/>
          <w:tab w:val="left" w:pos="567"/>
        </w:tabs>
        <w:jc w:val="center"/>
        <w:rPr>
          <w:rFonts w:eastAsia="Calibri"/>
          <w:b/>
          <w:szCs w:val="24"/>
        </w:rPr>
      </w:pPr>
      <w:r>
        <w:rPr>
          <w:rFonts w:eastAsia="Calibri"/>
          <w:b/>
          <w:szCs w:val="24"/>
        </w:rPr>
        <w:t>BENDROSIOS NUOSTATOS</w:t>
      </w:r>
    </w:p>
    <w:p w14:paraId="143B64B3" w14:textId="77777777" w:rsidR="00C83720" w:rsidRDefault="00C83720" w:rsidP="00C83720">
      <w:pPr>
        <w:jc w:val="center"/>
        <w:rPr>
          <w:rFonts w:eastAsia="Calibri"/>
          <w:b/>
          <w:szCs w:val="24"/>
        </w:rPr>
      </w:pPr>
    </w:p>
    <w:p w14:paraId="4592D46F" w14:textId="11FC9939" w:rsidR="00C83720" w:rsidRDefault="00C83720" w:rsidP="00C83720">
      <w:pPr>
        <w:tabs>
          <w:tab w:val="left" w:pos="540"/>
          <w:tab w:val="left" w:pos="900"/>
        </w:tabs>
        <w:suppressAutoHyphens/>
        <w:ind w:firstLine="851"/>
        <w:jc w:val="both"/>
        <w:rPr>
          <w:rFonts w:eastAsia="Calibri"/>
          <w:szCs w:val="24"/>
        </w:rPr>
      </w:pPr>
      <w:r>
        <w:rPr>
          <w:rFonts w:eastAsia="Calibri"/>
          <w:szCs w:val="24"/>
        </w:rPr>
        <w:t>1.</w:t>
      </w:r>
      <w:r>
        <w:rPr>
          <w:rFonts w:eastAsia="Calibri"/>
          <w:szCs w:val="24"/>
        </w:rPr>
        <w:tab/>
      </w:r>
      <w:r w:rsidR="00654306">
        <w:rPr>
          <w:rFonts w:eastAsia="Calibri"/>
          <w:szCs w:val="24"/>
        </w:rPr>
        <w:t>Kaišiadorių</w:t>
      </w:r>
      <w:r>
        <w:rPr>
          <w:rFonts w:eastAsia="Calibri"/>
          <w:szCs w:val="24"/>
        </w:rPr>
        <w:t xml:space="preserve"> rajono savivaldybės želdynų ir želdinių apsaugos taisyklėse (toliau – Taisyklės) nustatoma </w:t>
      </w:r>
      <w:r w:rsidR="00654306">
        <w:rPr>
          <w:rFonts w:eastAsia="Calibri"/>
          <w:szCs w:val="24"/>
        </w:rPr>
        <w:t>Kaišiadorių</w:t>
      </w:r>
      <w:r>
        <w:rPr>
          <w:rFonts w:eastAsia="Calibri"/>
          <w:szCs w:val="24"/>
        </w:rPr>
        <w:t xml:space="preserve"> rajono savivaldybės (toliau – Savivaldybė) teritorijoje ne miško žemėje esančių želdynų ir želdinių apsauga, tvarkymas, priežiūra</w:t>
      </w:r>
      <w:r w:rsidRPr="00D3310B">
        <w:rPr>
          <w:rFonts w:eastAsia="Calibri"/>
          <w:szCs w:val="24"/>
        </w:rPr>
        <w:t>,</w:t>
      </w:r>
      <w:r w:rsidR="00AD06BB" w:rsidRPr="00D3310B">
        <w:rPr>
          <w:bCs/>
        </w:rPr>
        <w:t xml:space="preserve"> būklės stebėjim</w:t>
      </w:r>
      <w:r w:rsidR="00001A6F" w:rsidRPr="00D3310B">
        <w:rPr>
          <w:bCs/>
        </w:rPr>
        <w:t>as</w:t>
      </w:r>
      <w:r w:rsidR="00AD06BB" w:rsidRPr="00D3310B">
        <w:rPr>
          <w:bCs/>
        </w:rPr>
        <w:t>, kūrim</w:t>
      </w:r>
      <w:r w:rsidR="00001A6F" w:rsidRPr="00D3310B">
        <w:rPr>
          <w:bCs/>
        </w:rPr>
        <w:t>as</w:t>
      </w:r>
      <w:r w:rsidR="00AD06BB" w:rsidRPr="00D3310B">
        <w:rPr>
          <w:bCs/>
        </w:rPr>
        <w:t xml:space="preserve"> ir veisim</w:t>
      </w:r>
      <w:r w:rsidR="00001A6F" w:rsidRPr="00D3310B">
        <w:rPr>
          <w:bCs/>
        </w:rPr>
        <w:t>as</w:t>
      </w:r>
      <w:r w:rsidR="00AD06BB" w:rsidRPr="00D3310B">
        <w:rPr>
          <w:bCs/>
        </w:rPr>
        <w:t>, inventorizavim</w:t>
      </w:r>
      <w:r w:rsidR="00001A6F" w:rsidRPr="00D3310B">
        <w:rPr>
          <w:bCs/>
        </w:rPr>
        <w:t>as</w:t>
      </w:r>
      <w:r w:rsidR="00AD06BB" w:rsidRPr="00D3310B">
        <w:rPr>
          <w:bCs/>
        </w:rPr>
        <w:t xml:space="preserve"> ir apskait</w:t>
      </w:r>
      <w:r w:rsidR="00001A6F" w:rsidRPr="00D3310B">
        <w:rPr>
          <w:bCs/>
        </w:rPr>
        <w:t>a</w:t>
      </w:r>
      <w:r w:rsidR="00AD06BB" w:rsidRPr="00D3310B">
        <w:rPr>
          <w:bCs/>
        </w:rPr>
        <w:t>,</w:t>
      </w:r>
      <w:r w:rsidRPr="00D3310B">
        <w:rPr>
          <w:rFonts w:eastAsia="Calibri"/>
          <w:szCs w:val="24"/>
        </w:rPr>
        <w:t xml:space="preserve"> </w:t>
      </w:r>
      <w:r w:rsidR="00AD06BB" w:rsidRPr="00D3310B">
        <w:rPr>
          <w:bCs/>
        </w:rPr>
        <w:t xml:space="preserve">želdynų ir želdinių </w:t>
      </w:r>
      <w:r w:rsidR="00AD06BB" w:rsidRPr="00D3310B">
        <w:rPr>
          <w:bCs/>
          <w:color w:val="000000" w:themeColor="text1"/>
        </w:rPr>
        <w:t>savininkų</w:t>
      </w:r>
      <w:r w:rsidR="00D3310B" w:rsidRPr="00D3310B">
        <w:rPr>
          <w:bCs/>
          <w:color w:val="000000" w:themeColor="text1"/>
        </w:rPr>
        <w:t>,</w:t>
      </w:r>
      <w:r w:rsidR="00AD06BB" w:rsidRPr="00D3310B">
        <w:rPr>
          <w:bCs/>
          <w:color w:val="000000" w:themeColor="text1"/>
        </w:rPr>
        <w:t xml:space="preserve"> valdytojų</w:t>
      </w:r>
      <w:r w:rsidR="00D3310B" w:rsidRPr="00D3310B">
        <w:rPr>
          <w:bCs/>
          <w:color w:val="000000" w:themeColor="text1"/>
        </w:rPr>
        <w:t xml:space="preserve"> ar naudotojų</w:t>
      </w:r>
      <w:r w:rsidR="00AD06BB" w:rsidRPr="00D3310B">
        <w:rPr>
          <w:bCs/>
          <w:color w:val="000000" w:themeColor="text1"/>
        </w:rPr>
        <w:t xml:space="preserve"> </w:t>
      </w:r>
      <w:r w:rsidR="00AD06BB" w:rsidRPr="00D3310B">
        <w:rPr>
          <w:bCs/>
        </w:rPr>
        <w:t>bei kitų asmenų</w:t>
      </w:r>
      <w:r w:rsidR="00AD06BB">
        <w:rPr>
          <w:bCs/>
        </w:rPr>
        <w:t xml:space="preserve"> </w:t>
      </w:r>
      <w:r>
        <w:rPr>
          <w:rFonts w:eastAsia="Calibri"/>
          <w:szCs w:val="24"/>
        </w:rPr>
        <w:t>teisės ir pareigos tvarkant ir prižiūrint želdynus ir želdinius.</w:t>
      </w:r>
    </w:p>
    <w:p w14:paraId="2CEC8303" w14:textId="660CCB92" w:rsidR="00C83720" w:rsidRDefault="00C83720" w:rsidP="00C83720">
      <w:pPr>
        <w:tabs>
          <w:tab w:val="left" w:pos="709"/>
        </w:tabs>
        <w:ind w:firstLine="851"/>
        <w:jc w:val="both"/>
        <w:rPr>
          <w:rFonts w:eastAsia="Calibri"/>
          <w:szCs w:val="24"/>
        </w:rPr>
      </w:pPr>
      <w:r>
        <w:rPr>
          <w:rFonts w:eastAsia="Calibri"/>
          <w:szCs w:val="24"/>
        </w:rPr>
        <w:t>2.</w:t>
      </w:r>
      <w:r>
        <w:rPr>
          <w:rFonts w:eastAsia="Calibri"/>
          <w:szCs w:val="24"/>
        </w:rPr>
        <w:tab/>
        <w:t>Taisyklių tikslas – nustatyti priemones, užtikrinančias želdynų ir želdinių, kaip estetiškai, ekologiškai, istoriškai ir kultūrai svarbių kraštovaizdžio elementų, išsaugojimą, gamtinio ir kultūrinio kraštovaizdžio stabilumą, gyventojų teisę į aplinkos sąlygas, gerinančias jų gyvenimo kokybę</w:t>
      </w:r>
      <w:r w:rsidR="000700B1" w:rsidRPr="00177BAD">
        <w:rPr>
          <w:rFonts w:eastAsia="Calibri"/>
          <w:szCs w:val="24"/>
        </w:rPr>
        <w:t>,</w:t>
      </w:r>
      <w:r>
        <w:rPr>
          <w:rFonts w:eastAsia="Calibri"/>
          <w:szCs w:val="24"/>
        </w:rPr>
        <w:t xml:space="preserve"> bei </w:t>
      </w:r>
      <w:r>
        <w:rPr>
          <w:color w:val="000000"/>
          <w:szCs w:val="24"/>
          <w:lang w:eastAsia="lt" w:bidi="ar"/>
        </w:rPr>
        <w:t>nustatyti</w:t>
      </w:r>
      <w:r>
        <w:rPr>
          <w:color w:val="000000"/>
          <w:szCs w:val="24"/>
          <w:lang w:bidi="ar"/>
        </w:rPr>
        <w:t xml:space="preserve"> saugotinų želdinių kirtimo, kitokio pašalinimo iš augimo vietos ar intensyvaus genėjimo</w:t>
      </w:r>
      <w:r>
        <w:rPr>
          <w:szCs w:val="24"/>
          <w:lang w:bidi="ar"/>
        </w:rPr>
        <w:t xml:space="preserve"> leidimų išdavimo, prašymų dėl želdinių atkuriamosios vertės kompensacijos dydžio perskaičiavimo nagrinėjimo, sumokėtos želdinių atkuriamosios vertės kompensacijos grąžinimo tvarką.</w:t>
      </w:r>
    </w:p>
    <w:p w14:paraId="086AD805" w14:textId="6634DBCC" w:rsidR="00C83720" w:rsidRDefault="00C83720" w:rsidP="00EC374C">
      <w:pPr>
        <w:tabs>
          <w:tab w:val="left" w:pos="540"/>
          <w:tab w:val="left" w:pos="900"/>
        </w:tabs>
        <w:suppressAutoHyphens/>
        <w:ind w:firstLine="851"/>
        <w:jc w:val="both"/>
        <w:rPr>
          <w:rFonts w:eastAsia="Calibri"/>
          <w:szCs w:val="24"/>
        </w:rPr>
      </w:pPr>
      <w:r>
        <w:rPr>
          <w:rFonts w:eastAsia="Calibri"/>
          <w:szCs w:val="24"/>
        </w:rPr>
        <w:t>3.</w:t>
      </w:r>
      <w:r>
        <w:rPr>
          <w:rFonts w:eastAsia="Calibri"/>
          <w:szCs w:val="24"/>
        </w:rPr>
        <w:tab/>
        <w:t>Taisyklės parengtos vadovaujantis Lietuvos Respublikos želdynų įstatymu, šio įstatymo įgyvendinamaisiais teisės aktais ir kitais Lietuvos Respublikoje galiojančiais teisės aktais.</w:t>
      </w:r>
    </w:p>
    <w:p w14:paraId="05EDE7B3" w14:textId="77777777" w:rsidR="00C83720" w:rsidRPr="00632CA4" w:rsidRDefault="00C83720" w:rsidP="00C83720">
      <w:pPr>
        <w:tabs>
          <w:tab w:val="left" w:pos="540"/>
          <w:tab w:val="left" w:pos="900"/>
        </w:tabs>
        <w:suppressAutoHyphens/>
        <w:ind w:firstLine="851"/>
        <w:jc w:val="both"/>
        <w:rPr>
          <w:rFonts w:eastAsia="Calibri"/>
          <w:szCs w:val="24"/>
        </w:rPr>
      </w:pPr>
      <w:r w:rsidRPr="00632CA4">
        <w:rPr>
          <w:rFonts w:eastAsia="Calibri"/>
          <w:szCs w:val="24"/>
        </w:rPr>
        <w:t>4.</w:t>
      </w:r>
      <w:r w:rsidRPr="00632CA4">
        <w:rPr>
          <w:rFonts w:eastAsia="Calibri"/>
          <w:szCs w:val="24"/>
        </w:rPr>
        <w:tab/>
        <w:t xml:space="preserve">Taisyklėse vartojamos sąvokos: </w:t>
      </w:r>
    </w:p>
    <w:p w14:paraId="12DE7421" w14:textId="6CA279CE" w:rsidR="00C83720" w:rsidRPr="00632CA4" w:rsidRDefault="00C83720" w:rsidP="00C83720">
      <w:pPr>
        <w:tabs>
          <w:tab w:val="left" w:pos="0"/>
        </w:tabs>
        <w:suppressAutoHyphens/>
        <w:ind w:firstLine="851"/>
        <w:jc w:val="both"/>
        <w:rPr>
          <w:rFonts w:eastAsia="Calibri"/>
          <w:szCs w:val="24"/>
        </w:rPr>
      </w:pPr>
      <w:r w:rsidRPr="00632CA4">
        <w:rPr>
          <w:bCs/>
          <w:szCs w:val="24"/>
        </w:rPr>
        <w:t>4.1.</w:t>
      </w:r>
      <w:r w:rsidRPr="00632CA4">
        <w:rPr>
          <w:b/>
          <w:szCs w:val="24"/>
        </w:rPr>
        <w:tab/>
      </w:r>
      <w:r w:rsidR="00227F01" w:rsidRPr="00632CA4">
        <w:rPr>
          <w:b/>
          <w:szCs w:val="24"/>
        </w:rPr>
        <w:t>K</w:t>
      </w:r>
      <w:r w:rsidRPr="00632CA4">
        <w:rPr>
          <w:b/>
          <w:szCs w:val="24"/>
        </w:rPr>
        <w:t>omisija</w:t>
      </w:r>
      <w:r w:rsidRPr="00632CA4">
        <w:rPr>
          <w:szCs w:val="24"/>
        </w:rPr>
        <w:t xml:space="preserve"> – </w:t>
      </w:r>
      <w:r w:rsidR="00E8650A" w:rsidRPr="00632CA4">
        <w:rPr>
          <w:rFonts w:eastAsia="Calibri"/>
          <w:szCs w:val="24"/>
          <w:lang w:bidi="ar"/>
        </w:rPr>
        <w:t>Kaišiadorių</w:t>
      </w:r>
      <w:r w:rsidRPr="00632CA4">
        <w:rPr>
          <w:rFonts w:eastAsia="Calibri"/>
          <w:szCs w:val="24"/>
          <w:lang w:bidi="ar"/>
        </w:rPr>
        <w:t xml:space="preserve"> rajono savivaldybės želdynų ir želdinių apsaugos, priežiūros ir tvarkymo komisija, sudaryta Savivaldybės tarybos sprendimu</w:t>
      </w:r>
      <w:r w:rsidR="00227F01" w:rsidRPr="00632CA4">
        <w:rPr>
          <w:rFonts w:eastAsia="Calibri"/>
          <w:szCs w:val="24"/>
          <w:lang w:bidi="ar"/>
        </w:rPr>
        <w:t>.</w:t>
      </w:r>
    </w:p>
    <w:p w14:paraId="7B19CF01" w14:textId="4942383E" w:rsidR="00C83720" w:rsidRPr="00632CA4" w:rsidRDefault="00C83720" w:rsidP="00C83720">
      <w:pPr>
        <w:tabs>
          <w:tab w:val="left" w:pos="0"/>
          <w:tab w:val="left" w:pos="993"/>
          <w:tab w:val="left" w:pos="1134"/>
        </w:tabs>
        <w:suppressAutoHyphens/>
        <w:ind w:firstLine="851"/>
        <w:jc w:val="both"/>
        <w:rPr>
          <w:rFonts w:eastAsia="Calibri"/>
          <w:szCs w:val="24"/>
        </w:rPr>
      </w:pPr>
      <w:r w:rsidRPr="00632CA4">
        <w:rPr>
          <w:rFonts w:eastAsia="Calibri"/>
          <w:bCs/>
          <w:szCs w:val="24"/>
        </w:rPr>
        <w:t>4.2.</w:t>
      </w:r>
      <w:r w:rsidRPr="00632CA4">
        <w:rPr>
          <w:rFonts w:eastAsia="Calibri"/>
          <w:bCs/>
          <w:szCs w:val="24"/>
        </w:rPr>
        <w:tab/>
      </w:r>
      <w:r w:rsidR="00227F01" w:rsidRPr="00632CA4">
        <w:rPr>
          <w:rFonts w:eastAsia="Calibri"/>
          <w:b/>
          <w:szCs w:val="24"/>
        </w:rPr>
        <w:t>K</w:t>
      </w:r>
      <w:r w:rsidRPr="00632CA4">
        <w:rPr>
          <w:rFonts w:eastAsia="Calibri"/>
          <w:b/>
          <w:szCs w:val="24"/>
        </w:rPr>
        <w:t xml:space="preserve">valifikuotas asmuo </w:t>
      </w:r>
      <w:r w:rsidRPr="00632CA4">
        <w:rPr>
          <w:rFonts w:eastAsia="Calibri"/>
          <w:bCs/>
          <w:szCs w:val="24"/>
        </w:rPr>
        <w:t>–</w:t>
      </w:r>
      <w:r w:rsidRPr="00632CA4">
        <w:rPr>
          <w:rFonts w:eastAsia="Calibri"/>
          <w:b/>
          <w:szCs w:val="24"/>
        </w:rPr>
        <w:t xml:space="preserve"> </w:t>
      </w:r>
      <w:r w:rsidRPr="00632CA4">
        <w:rPr>
          <w:rFonts w:eastAsia="Calibri"/>
          <w:bCs/>
          <w:szCs w:val="24"/>
          <w:lang w:bidi="ar"/>
        </w:rPr>
        <w:t>teisės aktų nustatyta tvarka</w:t>
      </w:r>
      <w:r w:rsidRPr="00632CA4">
        <w:rPr>
          <w:rFonts w:eastAsia="Calibri"/>
          <w:b/>
          <w:szCs w:val="24"/>
        </w:rPr>
        <w:t xml:space="preserve"> </w:t>
      </w:r>
      <w:r w:rsidRPr="00632CA4">
        <w:rPr>
          <w:rFonts w:eastAsia="Calibri"/>
          <w:szCs w:val="24"/>
        </w:rPr>
        <w:t>atitinkamą kvalifikaciją turintis asmuo, galintis atlikti bei prižiūrėti želdinių tvarkymo darbus</w:t>
      </w:r>
      <w:r w:rsidR="00227F01" w:rsidRPr="00632CA4">
        <w:rPr>
          <w:rFonts w:eastAsia="Calibri"/>
          <w:szCs w:val="24"/>
        </w:rPr>
        <w:t>.</w:t>
      </w:r>
    </w:p>
    <w:p w14:paraId="6DB4C25F" w14:textId="77777777" w:rsidR="00391359" w:rsidRPr="00632CA4" w:rsidRDefault="00391359" w:rsidP="00391359">
      <w:pPr>
        <w:tabs>
          <w:tab w:val="left" w:pos="0"/>
          <w:tab w:val="left" w:pos="540"/>
          <w:tab w:val="left" w:pos="993"/>
        </w:tabs>
        <w:suppressAutoHyphens/>
        <w:ind w:firstLine="851"/>
        <w:jc w:val="both"/>
        <w:rPr>
          <w:rFonts w:eastAsia="Calibri"/>
          <w:szCs w:val="24"/>
        </w:rPr>
      </w:pPr>
      <w:r w:rsidRPr="00632CA4">
        <w:rPr>
          <w:rFonts w:eastAsia="Calibri"/>
          <w:bCs/>
          <w:szCs w:val="24"/>
        </w:rPr>
        <w:t>4.3.</w:t>
      </w:r>
      <w:r w:rsidRPr="00632CA4">
        <w:rPr>
          <w:rFonts w:eastAsia="Calibri"/>
          <w:bCs/>
          <w:szCs w:val="24"/>
        </w:rPr>
        <w:tab/>
      </w:r>
      <w:r w:rsidRPr="00632CA4">
        <w:rPr>
          <w:rFonts w:eastAsia="Calibri"/>
          <w:b/>
          <w:szCs w:val="24"/>
        </w:rPr>
        <w:t>Leidimas</w:t>
      </w:r>
      <w:r w:rsidRPr="00632CA4">
        <w:rPr>
          <w:rFonts w:eastAsia="Calibri"/>
          <w:szCs w:val="24"/>
        </w:rPr>
        <w:t xml:space="preserve"> – leidimas atlikti saugotinų želdinių kirtimo, kitokio pašalinimo iš augimo vietos ar intensyvaus genėjimo darbus.</w:t>
      </w:r>
    </w:p>
    <w:p w14:paraId="65C4C964" w14:textId="72955901" w:rsidR="00391359" w:rsidRPr="00632CA4" w:rsidRDefault="00391359" w:rsidP="00391359">
      <w:pPr>
        <w:tabs>
          <w:tab w:val="left" w:pos="0"/>
          <w:tab w:val="left" w:pos="993"/>
        </w:tabs>
        <w:suppressAutoHyphens/>
        <w:ind w:firstLine="851"/>
        <w:jc w:val="both"/>
        <w:rPr>
          <w:rFonts w:eastAsia="Calibri"/>
          <w:szCs w:val="24"/>
        </w:rPr>
      </w:pPr>
      <w:r w:rsidRPr="00632CA4">
        <w:rPr>
          <w:rFonts w:eastAsia="Calibri"/>
          <w:bCs/>
          <w:szCs w:val="24"/>
        </w:rPr>
        <w:t>4.</w:t>
      </w:r>
      <w:r w:rsidR="003821C3">
        <w:rPr>
          <w:rFonts w:eastAsia="Calibri"/>
          <w:bCs/>
          <w:szCs w:val="24"/>
        </w:rPr>
        <w:t>4</w:t>
      </w:r>
      <w:r w:rsidRPr="00632CA4">
        <w:rPr>
          <w:rFonts w:eastAsia="Calibri"/>
          <w:bCs/>
          <w:szCs w:val="24"/>
        </w:rPr>
        <w:t xml:space="preserve">. </w:t>
      </w:r>
      <w:r w:rsidRPr="00632CA4">
        <w:rPr>
          <w:rFonts w:eastAsia="Calibri"/>
          <w:bCs/>
          <w:szCs w:val="24"/>
        </w:rPr>
        <w:tab/>
      </w:r>
      <w:r w:rsidRPr="00632CA4">
        <w:rPr>
          <w:rFonts w:eastAsia="Calibri"/>
          <w:b/>
          <w:szCs w:val="24"/>
        </w:rPr>
        <w:t xml:space="preserve">Neplaniniai želdinių kirtimo ir (ar) genėjimo darbai </w:t>
      </w:r>
      <w:r w:rsidRPr="00632CA4">
        <w:rPr>
          <w:rFonts w:eastAsia="Calibri"/>
          <w:szCs w:val="24"/>
        </w:rPr>
        <w:t>– želdinių pertvarkymas vykdant infrastruktūros plėtros, remonto ar rekonstrukcijos darbus, želdinių pertvarkymas pagal patvirtintus planus ir projektus bei blogos ir nepatenkinamos būklės želdinių šalinimas ar genėjimas.</w:t>
      </w:r>
    </w:p>
    <w:p w14:paraId="14674D56" w14:textId="77777777" w:rsidR="00391359" w:rsidRPr="00632CA4" w:rsidRDefault="00391359" w:rsidP="00391359">
      <w:pPr>
        <w:tabs>
          <w:tab w:val="left" w:pos="0"/>
          <w:tab w:val="left" w:pos="851"/>
          <w:tab w:val="left" w:pos="993"/>
        </w:tabs>
        <w:suppressAutoHyphens/>
        <w:ind w:firstLine="851"/>
        <w:jc w:val="both"/>
        <w:rPr>
          <w:rFonts w:eastAsia="Calibri"/>
          <w:szCs w:val="24"/>
        </w:rPr>
      </w:pPr>
      <w:r w:rsidRPr="00632CA4">
        <w:rPr>
          <w:rFonts w:eastAsia="Calibri"/>
          <w:bCs/>
          <w:szCs w:val="24"/>
        </w:rPr>
        <w:t>4.5.</w:t>
      </w:r>
      <w:r w:rsidRPr="00632CA4">
        <w:rPr>
          <w:rFonts w:eastAsia="Calibri"/>
          <w:b/>
          <w:szCs w:val="24"/>
        </w:rPr>
        <w:t xml:space="preserve"> Planiniai želdinių kirtimo ir (ar) genėjimo darbai</w:t>
      </w:r>
      <w:r w:rsidRPr="00632CA4">
        <w:rPr>
          <w:rFonts w:eastAsia="Calibri"/>
          <w:szCs w:val="24"/>
        </w:rPr>
        <w:t xml:space="preserve"> – </w:t>
      </w:r>
      <w:r w:rsidRPr="00632CA4">
        <w:rPr>
          <w:szCs w:val="24"/>
        </w:rPr>
        <w:t>želdinių priežiūros darbai, vykdomi pagal želdinių inventorizacijos duomenis.</w:t>
      </w:r>
    </w:p>
    <w:p w14:paraId="09F43238" w14:textId="0262E890" w:rsidR="00C83720" w:rsidRPr="00632CA4" w:rsidRDefault="00C83720" w:rsidP="00C83720">
      <w:pPr>
        <w:tabs>
          <w:tab w:val="left" w:pos="0"/>
          <w:tab w:val="left" w:pos="540"/>
          <w:tab w:val="left" w:pos="993"/>
        </w:tabs>
        <w:suppressAutoHyphens/>
        <w:ind w:firstLine="851"/>
        <w:jc w:val="both"/>
        <w:rPr>
          <w:rFonts w:eastAsia="Calibri"/>
          <w:szCs w:val="24"/>
        </w:rPr>
      </w:pPr>
      <w:r w:rsidRPr="00632CA4">
        <w:rPr>
          <w:rFonts w:eastAsia="Calibri"/>
          <w:bCs/>
          <w:szCs w:val="24"/>
        </w:rPr>
        <w:t>4.</w:t>
      </w:r>
      <w:r w:rsidR="003821C3">
        <w:rPr>
          <w:rFonts w:eastAsia="Calibri"/>
          <w:bCs/>
          <w:szCs w:val="24"/>
        </w:rPr>
        <w:t>6</w:t>
      </w:r>
      <w:r w:rsidRPr="00632CA4">
        <w:rPr>
          <w:rFonts w:eastAsia="Calibri"/>
          <w:bCs/>
          <w:szCs w:val="24"/>
        </w:rPr>
        <w:t xml:space="preserve">. </w:t>
      </w:r>
      <w:r w:rsidRPr="00632CA4">
        <w:rPr>
          <w:rFonts w:eastAsia="Calibri"/>
          <w:bCs/>
          <w:szCs w:val="24"/>
        </w:rPr>
        <w:tab/>
      </w:r>
      <w:r w:rsidR="00227F01" w:rsidRPr="00632CA4">
        <w:rPr>
          <w:rFonts w:eastAsia="Calibri"/>
          <w:b/>
          <w:szCs w:val="24"/>
        </w:rPr>
        <w:t>P</w:t>
      </w:r>
      <w:r w:rsidRPr="00632CA4">
        <w:rPr>
          <w:rFonts w:eastAsia="Calibri"/>
          <w:b/>
          <w:szCs w:val="24"/>
        </w:rPr>
        <w:t>rašymas</w:t>
      </w:r>
      <w:r w:rsidRPr="00632CA4">
        <w:rPr>
          <w:rFonts w:eastAsia="Calibri"/>
          <w:szCs w:val="24"/>
        </w:rPr>
        <w:t xml:space="preserve"> – prašymas leisti kirsti, kitaip pašalinti iš augimo vietos ar intensyviai genėti </w:t>
      </w:r>
      <w:r w:rsidR="000A4742" w:rsidRPr="008B36CB">
        <w:rPr>
          <w:rFonts w:eastAsia="Calibri"/>
          <w:szCs w:val="24"/>
        </w:rPr>
        <w:t>saugotinus</w:t>
      </w:r>
      <w:r w:rsidR="000A4742">
        <w:rPr>
          <w:rFonts w:eastAsia="Calibri"/>
          <w:szCs w:val="24"/>
        </w:rPr>
        <w:t xml:space="preserve"> </w:t>
      </w:r>
      <w:r w:rsidRPr="00632CA4">
        <w:rPr>
          <w:rFonts w:eastAsia="Calibri"/>
          <w:szCs w:val="24"/>
        </w:rPr>
        <w:t>želdinius</w:t>
      </w:r>
      <w:r w:rsidR="00227F01" w:rsidRPr="00632CA4">
        <w:rPr>
          <w:rFonts w:eastAsia="Calibri"/>
          <w:szCs w:val="24"/>
        </w:rPr>
        <w:t>.</w:t>
      </w:r>
    </w:p>
    <w:p w14:paraId="57A03353" w14:textId="4E2D5DC4" w:rsidR="00C83720" w:rsidRDefault="00C83720" w:rsidP="00C83720">
      <w:pPr>
        <w:tabs>
          <w:tab w:val="left" w:pos="0"/>
          <w:tab w:val="left" w:pos="900"/>
          <w:tab w:val="left" w:pos="993"/>
        </w:tabs>
        <w:suppressAutoHyphens/>
        <w:ind w:firstLine="851"/>
        <w:jc w:val="both"/>
        <w:rPr>
          <w:rFonts w:eastAsia="Calibri"/>
          <w:szCs w:val="24"/>
        </w:rPr>
      </w:pPr>
      <w:r>
        <w:rPr>
          <w:rFonts w:eastAsia="Calibri"/>
          <w:szCs w:val="24"/>
        </w:rPr>
        <w:t xml:space="preserve">5. Kitos Taisyklėse vartojamos sąvokos suprantamos taip, kaip jos apibrėžtos Lietuvos Respublikos želdynų įstatyme ir kituose galiojančiuose teisės aktuose. </w:t>
      </w:r>
    </w:p>
    <w:p w14:paraId="37DDD03E" w14:textId="77777777" w:rsidR="00C83720" w:rsidRDefault="00C83720" w:rsidP="00C83720">
      <w:pPr>
        <w:jc w:val="center"/>
        <w:rPr>
          <w:rFonts w:eastAsia="Calibri"/>
          <w:b/>
          <w:szCs w:val="24"/>
        </w:rPr>
      </w:pPr>
    </w:p>
    <w:p w14:paraId="538AB33D" w14:textId="77777777" w:rsidR="00C83720" w:rsidRDefault="00C83720" w:rsidP="00C83720">
      <w:pPr>
        <w:jc w:val="center"/>
        <w:rPr>
          <w:rFonts w:eastAsia="Calibri"/>
          <w:b/>
          <w:szCs w:val="24"/>
        </w:rPr>
      </w:pPr>
      <w:r>
        <w:rPr>
          <w:rFonts w:eastAsia="Calibri"/>
          <w:b/>
          <w:szCs w:val="24"/>
        </w:rPr>
        <w:t>II SKYRIUS</w:t>
      </w:r>
    </w:p>
    <w:p w14:paraId="0B0B0767" w14:textId="77777777" w:rsidR="00C83720" w:rsidRDefault="00C83720" w:rsidP="00C83720">
      <w:pPr>
        <w:tabs>
          <w:tab w:val="left" w:pos="540"/>
          <w:tab w:val="left" w:pos="567"/>
        </w:tabs>
        <w:jc w:val="center"/>
        <w:rPr>
          <w:rFonts w:eastAsia="Calibri"/>
          <w:b/>
          <w:szCs w:val="24"/>
        </w:rPr>
      </w:pPr>
      <w:r>
        <w:rPr>
          <w:rFonts w:eastAsia="Calibri"/>
          <w:b/>
          <w:szCs w:val="24"/>
        </w:rPr>
        <w:t>BENDRIEJI ŽELDYNŲ APSAUGOS, PRIEŽIŪROS, TVARKYMO IR KŪRIMO PRINCIPAI</w:t>
      </w:r>
    </w:p>
    <w:p w14:paraId="41279E89" w14:textId="77777777" w:rsidR="00C83720" w:rsidRDefault="00C83720" w:rsidP="00C83720">
      <w:pPr>
        <w:spacing w:line="276" w:lineRule="auto"/>
        <w:jc w:val="center"/>
        <w:rPr>
          <w:rFonts w:eastAsia="Calibri"/>
          <w:b/>
          <w:szCs w:val="24"/>
        </w:rPr>
      </w:pPr>
    </w:p>
    <w:p w14:paraId="27F9B660" w14:textId="4DA6AC2F" w:rsidR="00C83720" w:rsidRDefault="00C83720" w:rsidP="00C83720">
      <w:pPr>
        <w:tabs>
          <w:tab w:val="left" w:pos="709"/>
          <w:tab w:val="left" w:pos="851"/>
        </w:tabs>
        <w:suppressAutoHyphens/>
        <w:ind w:firstLine="851"/>
        <w:jc w:val="both"/>
        <w:rPr>
          <w:rFonts w:eastAsia="Calibri"/>
          <w:szCs w:val="24"/>
        </w:rPr>
      </w:pPr>
      <w:r>
        <w:rPr>
          <w:rFonts w:eastAsia="Calibri"/>
          <w:szCs w:val="24"/>
        </w:rPr>
        <w:t>6. Želdynų ir želdinių apsauga,</w:t>
      </w:r>
      <w:r w:rsidR="00002EBE">
        <w:rPr>
          <w:rFonts w:eastAsia="Calibri"/>
          <w:szCs w:val="24"/>
        </w:rPr>
        <w:t xml:space="preserve"> priežiūra, tvarkymas ir</w:t>
      </w:r>
      <w:r>
        <w:rPr>
          <w:rFonts w:eastAsia="Calibri"/>
          <w:szCs w:val="24"/>
        </w:rPr>
        <w:t xml:space="preserve"> želdynų kūrimas </w:t>
      </w:r>
      <w:r>
        <w:rPr>
          <w:rFonts w:eastAsia="Calibri"/>
          <w:szCs w:val="24"/>
          <w:lang w:bidi="ar"/>
        </w:rPr>
        <w:t>bei želdinių veisimas</w:t>
      </w:r>
      <w:r>
        <w:rPr>
          <w:rFonts w:eastAsia="Calibri"/>
          <w:szCs w:val="24"/>
        </w:rPr>
        <w:t xml:space="preserve"> organizuojami vadovaujantis šiais principais: </w:t>
      </w:r>
    </w:p>
    <w:p w14:paraId="20A1D1B6" w14:textId="3D294D8B" w:rsidR="00B74FFB" w:rsidRDefault="00B74FFB" w:rsidP="00C83720">
      <w:pPr>
        <w:tabs>
          <w:tab w:val="left" w:pos="709"/>
          <w:tab w:val="left" w:pos="851"/>
        </w:tabs>
        <w:suppressAutoHyphens/>
        <w:ind w:firstLine="851"/>
        <w:jc w:val="both"/>
        <w:rPr>
          <w:rFonts w:eastAsia="Calibri"/>
          <w:szCs w:val="24"/>
        </w:rPr>
      </w:pPr>
      <w:r>
        <w:rPr>
          <w:rFonts w:eastAsia="Calibri"/>
          <w:szCs w:val="24"/>
        </w:rPr>
        <w:lastRenderedPageBreak/>
        <w:t xml:space="preserve">6.1. </w:t>
      </w:r>
      <w:r w:rsidR="00002EBE">
        <w:rPr>
          <w:rFonts w:eastAsia="Calibri"/>
          <w:szCs w:val="24"/>
        </w:rPr>
        <w:t>ž</w:t>
      </w:r>
      <w:r>
        <w:rPr>
          <w:rFonts w:eastAsia="Calibri"/>
          <w:szCs w:val="24"/>
        </w:rPr>
        <w:t xml:space="preserve">eldynų ir želdinių priežiūra ir tvarkymas organizuojamas vadovaujantis </w:t>
      </w:r>
      <w:r>
        <w:rPr>
          <w:szCs w:val="24"/>
          <w:lang w:eastAsia="lt-LT"/>
        </w:rPr>
        <w:t xml:space="preserve">Lietuvos Respublikos </w:t>
      </w:r>
      <w:r w:rsidRPr="00947D6D">
        <w:rPr>
          <w:szCs w:val="24"/>
          <w:lang w:eastAsia="lt-LT"/>
        </w:rPr>
        <w:t>želdynų įstatym</w:t>
      </w:r>
      <w:r>
        <w:rPr>
          <w:szCs w:val="24"/>
          <w:lang w:eastAsia="lt-LT"/>
        </w:rPr>
        <w:t>e</w:t>
      </w:r>
      <w:r w:rsidRPr="00947D6D">
        <w:rPr>
          <w:szCs w:val="24"/>
          <w:lang w:eastAsia="lt-LT"/>
        </w:rPr>
        <w:t xml:space="preserve"> 1</w:t>
      </w:r>
      <w:r>
        <w:rPr>
          <w:szCs w:val="24"/>
          <w:lang w:eastAsia="lt-LT"/>
        </w:rPr>
        <w:t>4</w:t>
      </w:r>
      <w:r w:rsidRPr="00947D6D">
        <w:rPr>
          <w:szCs w:val="24"/>
          <w:lang w:eastAsia="lt-LT"/>
        </w:rPr>
        <w:t xml:space="preserve"> straipsn</w:t>
      </w:r>
      <w:r>
        <w:rPr>
          <w:szCs w:val="24"/>
          <w:lang w:eastAsia="lt-LT"/>
        </w:rPr>
        <w:t xml:space="preserve">yje </w:t>
      </w:r>
      <w:r w:rsidRPr="00947D6D">
        <w:rPr>
          <w:szCs w:val="24"/>
          <w:lang w:eastAsia="lt-LT"/>
        </w:rPr>
        <w:t>nurodyt</w:t>
      </w:r>
      <w:r w:rsidR="00002EBE">
        <w:rPr>
          <w:szCs w:val="24"/>
          <w:lang w:eastAsia="lt-LT"/>
        </w:rPr>
        <w:t>omis</w:t>
      </w:r>
      <w:r w:rsidRPr="00947D6D">
        <w:rPr>
          <w:szCs w:val="24"/>
          <w:lang w:eastAsia="lt-LT"/>
        </w:rPr>
        <w:t xml:space="preserve"> </w:t>
      </w:r>
      <w:r w:rsidR="00002EBE">
        <w:rPr>
          <w:szCs w:val="24"/>
          <w:lang w:eastAsia="lt-LT"/>
        </w:rPr>
        <w:t>nuostatomis;</w:t>
      </w:r>
    </w:p>
    <w:p w14:paraId="31D65B17" w14:textId="27679193" w:rsidR="00C83720" w:rsidRDefault="00C83720" w:rsidP="00C83720">
      <w:pPr>
        <w:tabs>
          <w:tab w:val="left" w:pos="567"/>
          <w:tab w:val="left" w:pos="1134"/>
        </w:tabs>
        <w:suppressAutoHyphens/>
        <w:ind w:firstLine="851"/>
        <w:jc w:val="both"/>
        <w:rPr>
          <w:rFonts w:eastAsia="Calibri"/>
          <w:szCs w:val="24"/>
        </w:rPr>
      </w:pPr>
      <w:r>
        <w:rPr>
          <w:rFonts w:eastAsia="Calibri"/>
          <w:szCs w:val="24"/>
        </w:rPr>
        <w:t>6.</w:t>
      </w:r>
      <w:r w:rsidR="00B74FFB">
        <w:rPr>
          <w:rFonts w:eastAsia="Calibri"/>
          <w:szCs w:val="24"/>
        </w:rPr>
        <w:t>2</w:t>
      </w:r>
      <w:r>
        <w:rPr>
          <w:rFonts w:eastAsia="Calibri"/>
          <w:szCs w:val="24"/>
        </w:rPr>
        <w:t>.</w:t>
      </w:r>
      <w:r w:rsidR="008D0D3A">
        <w:rPr>
          <w:rFonts w:eastAsia="Calibri"/>
          <w:szCs w:val="24"/>
        </w:rPr>
        <w:t xml:space="preserve"> </w:t>
      </w:r>
      <w:r w:rsidR="00002EBE">
        <w:rPr>
          <w:rFonts w:eastAsia="Calibri"/>
          <w:szCs w:val="24"/>
        </w:rPr>
        <w:t>p</w:t>
      </w:r>
      <w:r>
        <w:rPr>
          <w:rFonts w:eastAsia="Calibri"/>
          <w:szCs w:val="24"/>
        </w:rPr>
        <w:t>laniniai Savivaldybės želdinių priežiūros, kirtimo, genėjimo darbai atliekami pagal parengtą želdinių inventorizaciją – tai leidžia efektyviau planuoti biudžeto lėšas ir užtikrinti darbų tęstinumą</w:t>
      </w:r>
      <w:r w:rsidR="00002EBE">
        <w:rPr>
          <w:rFonts w:eastAsia="Calibri"/>
          <w:szCs w:val="24"/>
        </w:rPr>
        <w:t>;</w:t>
      </w:r>
    </w:p>
    <w:p w14:paraId="07714F82" w14:textId="4770565E" w:rsidR="00C83720" w:rsidRDefault="00C83720" w:rsidP="00C83720">
      <w:pPr>
        <w:ind w:firstLine="851"/>
        <w:jc w:val="both"/>
        <w:rPr>
          <w:rFonts w:eastAsia="Calibri"/>
          <w:szCs w:val="24"/>
        </w:rPr>
      </w:pPr>
      <w:r>
        <w:rPr>
          <w:szCs w:val="24"/>
          <w:lang w:eastAsia="lt-LT"/>
        </w:rPr>
        <w:t>6.</w:t>
      </w:r>
      <w:r w:rsidR="008D0D3A">
        <w:rPr>
          <w:szCs w:val="24"/>
          <w:lang w:eastAsia="lt-LT"/>
        </w:rPr>
        <w:t>3</w:t>
      </w:r>
      <w:r>
        <w:rPr>
          <w:szCs w:val="24"/>
          <w:lang w:eastAsia="lt-LT"/>
        </w:rPr>
        <w:t xml:space="preserve">. </w:t>
      </w:r>
      <w:r w:rsidR="00002EBE">
        <w:rPr>
          <w:szCs w:val="24"/>
          <w:lang w:eastAsia="lt-LT"/>
        </w:rPr>
        <w:t>n</w:t>
      </w:r>
      <w:r>
        <w:rPr>
          <w:szCs w:val="24"/>
          <w:lang w:eastAsia="lt-LT"/>
        </w:rPr>
        <w:t>eplaniniai želdinių kirtimo ir (ar) genėjimo darbai atliekami vykdant infrastruktūros plėtros, remonto ar rekonstrukcijos darbus pagal patvirtintus planus ir projektus bei vykdant nepatenkinamos</w:t>
      </w:r>
      <w:r w:rsidR="000A4742">
        <w:rPr>
          <w:szCs w:val="24"/>
          <w:lang w:eastAsia="lt-LT"/>
        </w:rPr>
        <w:t xml:space="preserve"> </w:t>
      </w:r>
      <w:r w:rsidR="000A4742" w:rsidRPr="008B36CB">
        <w:rPr>
          <w:szCs w:val="24"/>
          <w:lang w:eastAsia="lt-LT"/>
        </w:rPr>
        <w:t>ar blogos</w:t>
      </w:r>
      <w:r>
        <w:rPr>
          <w:szCs w:val="24"/>
          <w:lang w:eastAsia="lt-LT"/>
        </w:rPr>
        <w:t xml:space="preserve"> sanitarinės būklės želdinių šalinimą ar genėjimą</w:t>
      </w:r>
      <w:r w:rsidR="00002EBE">
        <w:rPr>
          <w:szCs w:val="24"/>
          <w:lang w:eastAsia="lt-LT"/>
        </w:rPr>
        <w:t>;</w:t>
      </w:r>
    </w:p>
    <w:p w14:paraId="2103F303" w14:textId="70FFA2AF" w:rsidR="00C83720" w:rsidRDefault="00C83720" w:rsidP="00C83720">
      <w:pPr>
        <w:tabs>
          <w:tab w:val="left" w:pos="709"/>
          <w:tab w:val="left" w:pos="1134"/>
        </w:tabs>
        <w:suppressAutoHyphens/>
        <w:ind w:firstLine="851"/>
        <w:jc w:val="both"/>
        <w:rPr>
          <w:rFonts w:eastAsia="Calibri"/>
          <w:szCs w:val="24"/>
        </w:rPr>
      </w:pPr>
      <w:r>
        <w:rPr>
          <w:rFonts w:eastAsia="Calibri"/>
          <w:szCs w:val="24"/>
        </w:rPr>
        <w:t>6.</w:t>
      </w:r>
      <w:r w:rsidR="008D0D3A">
        <w:rPr>
          <w:rFonts w:eastAsia="Calibri"/>
          <w:szCs w:val="24"/>
        </w:rPr>
        <w:t>4</w:t>
      </w:r>
      <w:r>
        <w:rPr>
          <w:rFonts w:eastAsia="Calibri"/>
          <w:szCs w:val="24"/>
        </w:rPr>
        <w:t>.</w:t>
      </w:r>
      <w:r w:rsidR="008D0D3A">
        <w:rPr>
          <w:rFonts w:eastAsia="Calibri"/>
          <w:szCs w:val="24"/>
        </w:rPr>
        <w:t xml:space="preserve"> </w:t>
      </w:r>
      <w:r w:rsidR="00002EBE">
        <w:rPr>
          <w:rFonts w:eastAsia="Calibri"/>
          <w:szCs w:val="24"/>
        </w:rPr>
        <w:t>i</w:t>
      </w:r>
      <w:r>
        <w:rPr>
          <w:rFonts w:eastAsia="Calibri"/>
          <w:szCs w:val="24"/>
        </w:rPr>
        <w:t>šlaikomas ir formuojamas gamtinis karkasas, kuriama vientisa tolygi Savivaldybės želdynų sistema</w:t>
      </w:r>
      <w:r w:rsidR="00002EBE">
        <w:rPr>
          <w:rFonts w:eastAsia="Calibri"/>
          <w:szCs w:val="24"/>
        </w:rPr>
        <w:t>;</w:t>
      </w:r>
    </w:p>
    <w:p w14:paraId="2F8E8A31" w14:textId="3DE653ED" w:rsidR="00C83720" w:rsidRDefault="00C83720" w:rsidP="00C83720">
      <w:pPr>
        <w:tabs>
          <w:tab w:val="left" w:pos="709"/>
          <w:tab w:val="left" w:pos="1134"/>
        </w:tabs>
        <w:suppressAutoHyphens/>
        <w:ind w:firstLine="851"/>
        <w:jc w:val="both"/>
        <w:rPr>
          <w:rFonts w:eastAsia="Calibri"/>
          <w:szCs w:val="24"/>
        </w:rPr>
      </w:pPr>
      <w:r>
        <w:rPr>
          <w:rFonts w:eastAsia="Calibri"/>
          <w:szCs w:val="24"/>
        </w:rPr>
        <w:t>6.</w:t>
      </w:r>
      <w:r w:rsidR="008D0D3A">
        <w:rPr>
          <w:rFonts w:eastAsia="Calibri"/>
          <w:szCs w:val="24"/>
        </w:rPr>
        <w:t>5</w:t>
      </w:r>
      <w:r>
        <w:rPr>
          <w:rFonts w:eastAsia="Calibri"/>
          <w:szCs w:val="24"/>
        </w:rPr>
        <w:t>.</w:t>
      </w:r>
      <w:r w:rsidR="008D0D3A">
        <w:rPr>
          <w:rFonts w:eastAsia="Calibri"/>
          <w:szCs w:val="24"/>
        </w:rPr>
        <w:t xml:space="preserve"> </w:t>
      </w:r>
      <w:r w:rsidR="00002EBE">
        <w:rPr>
          <w:rFonts w:eastAsia="Calibri"/>
          <w:szCs w:val="24"/>
        </w:rPr>
        <w:t>n</w:t>
      </w:r>
      <w:r>
        <w:rPr>
          <w:rFonts w:eastAsia="Calibri"/>
          <w:szCs w:val="24"/>
        </w:rPr>
        <w:t>emažinamas Savivaldybės bendrasis esamų atskirųjų želdynų, kurie išskiriami bendrajame bei specialiuosiuose teritorijų planuose, plotas, saugoma ir gausinama biologinė įvairovė</w:t>
      </w:r>
      <w:r w:rsidR="00002EBE">
        <w:rPr>
          <w:rFonts w:eastAsia="Calibri"/>
          <w:szCs w:val="24"/>
        </w:rPr>
        <w:t>;</w:t>
      </w:r>
    </w:p>
    <w:p w14:paraId="0A5833F3" w14:textId="2E2F2136" w:rsidR="00C83720" w:rsidRDefault="00C83720" w:rsidP="00C83720">
      <w:pPr>
        <w:tabs>
          <w:tab w:val="left" w:pos="709"/>
          <w:tab w:val="left" w:pos="1134"/>
        </w:tabs>
        <w:suppressAutoHyphens/>
        <w:ind w:firstLine="851"/>
        <w:jc w:val="both"/>
        <w:rPr>
          <w:rFonts w:eastAsia="Calibri"/>
          <w:szCs w:val="24"/>
        </w:rPr>
      </w:pPr>
      <w:r>
        <w:rPr>
          <w:rFonts w:eastAsia="Calibri"/>
          <w:szCs w:val="24"/>
        </w:rPr>
        <w:t>6.</w:t>
      </w:r>
      <w:r w:rsidR="008D0D3A">
        <w:rPr>
          <w:rFonts w:eastAsia="Calibri"/>
          <w:szCs w:val="24"/>
        </w:rPr>
        <w:t>6</w:t>
      </w:r>
      <w:r>
        <w:rPr>
          <w:rFonts w:eastAsia="Calibri"/>
          <w:szCs w:val="24"/>
        </w:rPr>
        <w:t>.</w:t>
      </w:r>
      <w:r w:rsidR="008D0D3A">
        <w:rPr>
          <w:rFonts w:eastAsia="Calibri"/>
          <w:szCs w:val="24"/>
        </w:rPr>
        <w:t xml:space="preserve"> </w:t>
      </w:r>
      <w:r w:rsidR="00002EBE">
        <w:rPr>
          <w:rFonts w:eastAsia="Calibri"/>
          <w:szCs w:val="24"/>
        </w:rPr>
        <w:t>s</w:t>
      </w:r>
      <w:r>
        <w:rPr>
          <w:rFonts w:eastAsia="Calibri"/>
          <w:szCs w:val="24"/>
        </w:rPr>
        <w:t xml:space="preserve">iekiama išsaugoti ir tinkamai tvarkyti bei prižiūrėti esamus želdinius jų augimo vietoje, prioritetą teikiant jau susiformavusiems želdynams prižiūrėti ir palaipsniui </w:t>
      </w:r>
      <w:r w:rsidRPr="00177BAD">
        <w:rPr>
          <w:rFonts w:eastAsia="Calibri"/>
          <w:szCs w:val="24"/>
        </w:rPr>
        <w:t>atnaujinti</w:t>
      </w:r>
      <w:r w:rsidR="00002EBE">
        <w:rPr>
          <w:rFonts w:eastAsia="Calibri"/>
          <w:szCs w:val="24"/>
        </w:rPr>
        <w:t>;</w:t>
      </w:r>
    </w:p>
    <w:p w14:paraId="74CDA2F4" w14:textId="641F9456" w:rsidR="00C83720" w:rsidRDefault="00C83720" w:rsidP="00C83720">
      <w:pPr>
        <w:tabs>
          <w:tab w:val="left" w:pos="709"/>
          <w:tab w:val="left" w:pos="1134"/>
        </w:tabs>
        <w:suppressAutoHyphens/>
        <w:ind w:firstLine="851"/>
        <w:jc w:val="both"/>
        <w:rPr>
          <w:rFonts w:eastAsia="Calibri"/>
          <w:szCs w:val="24"/>
        </w:rPr>
      </w:pPr>
      <w:r>
        <w:rPr>
          <w:rFonts w:eastAsia="Calibri"/>
          <w:szCs w:val="24"/>
        </w:rPr>
        <w:t>6.</w:t>
      </w:r>
      <w:r w:rsidR="008D0D3A">
        <w:rPr>
          <w:rFonts w:eastAsia="Calibri"/>
          <w:szCs w:val="24"/>
        </w:rPr>
        <w:t>7</w:t>
      </w:r>
      <w:r>
        <w:rPr>
          <w:rFonts w:eastAsia="Calibri"/>
          <w:szCs w:val="24"/>
        </w:rPr>
        <w:t>.</w:t>
      </w:r>
      <w:r w:rsidR="008D0D3A">
        <w:rPr>
          <w:rFonts w:eastAsia="Calibri"/>
          <w:szCs w:val="24"/>
        </w:rPr>
        <w:t xml:space="preserve"> </w:t>
      </w:r>
      <w:r w:rsidR="00002EBE">
        <w:rPr>
          <w:rFonts w:eastAsia="Calibri"/>
          <w:szCs w:val="24"/>
        </w:rPr>
        <w:t>s</w:t>
      </w:r>
      <w:r>
        <w:rPr>
          <w:rFonts w:eastAsia="Calibri"/>
          <w:szCs w:val="24"/>
        </w:rPr>
        <w:t xml:space="preserve">iekiama, kad prie gatvių sodinami rūšiniai medžiai ir (ar) jų veislės pasižymėtų pakankamu atsparumu šalčiui (įšalui), vėjui, ligoms ir kenkėjams, oro ir dirvos taršai, ledo tirpsmo druskoms (druskų aerozoliui), kietai ir puskietei dangai, taip pat būtų pakantūs dirvos kokybei ir </w:t>
      </w:r>
      <w:r w:rsidRPr="00177BAD">
        <w:rPr>
          <w:rFonts w:eastAsia="Calibri"/>
          <w:szCs w:val="24"/>
        </w:rPr>
        <w:t>genėjimui</w:t>
      </w:r>
      <w:r w:rsidR="00002EBE">
        <w:rPr>
          <w:rFonts w:eastAsia="Calibri"/>
          <w:szCs w:val="24"/>
        </w:rPr>
        <w:t>;</w:t>
      </w:r>
    </w:p>
    <w:p w14:paraId="0FF154E4" w14:textId="20B47B37" w:rsidR="00C83720" w:rsidRDefault="00C83720" w:rsidP="00C83720">
      <w:pPr>
        <w:tabs>
          <w:tab w:val="left" w:pos="709"/>
          <w:tab w:val="left" w:pos="1134"/>
        </w:tabs>
        <w:suppressAutoHyphens/>
        <w:ind w:firstLine="851"/>
        <w:jc w:val="both"/>
        <w:rPr>
          <w:rFonts w:eastAsia="Calibri"/>
          <w:szCs w:val="24"/>
        </w:rPr>
      </w:pPr>
      <w:r>
        <w:rPr>
          <w:rFonts w:eastAsia="Calibri"/>
          <w:szCs w:val="24"/>
        </w:rPr>
        <w:t>6.</w:t>
      </w:r>
      <w:r w:rsidR="008D0D3A">
        <w:rPr>
          <w:rFonts w:eastAsia="Calibri"/>
          <w:szCs w:val="24"/>
        </w:rPr>
        <w:t>8</w:t>
      </w:r>
      <w:r>
        <w:rPr>
          <w:rFonts w:eastAsia="Calibri"/>
          <w:szCs w:val="24"/>
        </w:rPr>
        <w:t>.</w:t>
      </w:r>
      <w:r w:rsidR="008D0D3A">
        <w:rPr>
          <w:rFonts w:eastAsia="Calibri"/>
          <w:szCs w:val="24"/>
        </w:rPr>
        <w:t xml:space="preserve"> </w:t>
      </w:r>
      <w:r w:rsidR="00002EBE">
        <w:rPr>
          <w:rFonts w:eastAsia="Calibri"/>
          <w:szCs w:val="24"/>
        </w:rPr>
        <w:t>a</w:t>
      </w:r>
      <w:r>
        <w:rPr>
          <w:rFonts w:eastAsia="Calibri"/>
          <w:szCs w:val="24"/>
        </w:rPr>
        <w:t>tsižvelgiant į teritorijos pobūdį palaipsniui didinami daugiamečių gėlynų plotai, jais keičiant esamus vienmečius gėlynus arba įkuriant naujus.</w:t>
      </w:r>
    </w:p>
    <w:p w14:paraId="3852782F" w14:textId="77777777" w:rsidR="00C83720" w:rsidRDefault="00C83720" w:rsidP="00C83720">
      <w:pPr>
        <w:jc w:val="center"/>
        <w:rPr>
          <w:b/>
          <w:bCs/>
          <w:szCs w:val="24"/>
          <w:lang w:eastAsia="lt-LT"/>
        </w:rPr>
      </w:pPr>
    </w:p>
    <w:p w14:paraId="4ED9763E" w14:textId="77777777" w:rsidR="00C83720" w:rsidRDefault="00C83720" w:rsidP="00C83720">
      <w:pPr>
        <w:jc w:val="center"/>
        <w:rPr>
          <w:szCs w:val="24"/>
          <w:lang w:eastAsia="lt-LT"/>
        </w:rPr>
      </w:pPr>
      <w:r>
        <w:rPr>
          <w:b/>
          <w:szCs w:val="24"/>
          <w:lang w:eastAsia="lt-LT"/>
        </w:rPr>
        <w:t xml:space="preserve">III </w:t>
      </w:r>
      <w:r>
        <w:rPr>
          <w:b/>
          <w:szCs w:val="24"/>
        </w:rPr>
        <w:t>SKYRIUS</w:t>
      </w:r>
      <w:r>
        <w:rPr>
          <w:szCs w:val="24"/>
          <w:lang w:eastAsia="lt-LT"/>
        </w:rPr>
        <w:t xml:space="preserve"> </w:t>
      </w:r>
    </w:p>
    <w:p w14:paraId="079A1A32" w14:textId="06E3A730" w:rsidR="00C83720" w:rsidRDefault="00C83720" w:rsidP="00C83720">
      <w:pPr>
        <w:jc w:val="center"/>
        <w:rPr>
          <w:b/>
          <w:caps/>
          <w:szCs w:val="24"/>
          <w:lang w:eastAsia="lt"/>
        </w:rPr>
      </w:pPr>
      <w:r>
        <w:rPr>
          <w:b/>
          <w:caps/>
          <w:szCs w:val="24"/>
          <w:lang w:eastAsia="lt" w:bidi="ar"/>
        </w:rPr>
        <w:t>LEIDIMŲ ir sprendimų Saugotinų želdinių kirtimUI, kitokiAM pašalinimUI iš augimo vietos ar intensyvaus genėjimo</w:t>
      </w:r>
      <w:r>
        <w:rPr>
          <w:b/>
          <w:caps/>
          <w:color w:val="000000"/>
          <w:szCs w:val="24"/>
          <w:lang w:eastAsia="lt" w:bidi="ar"/>
        </w:rPr>
        <w:t xml:space="preserve"> darbams </w:t>
      </w:r>
      <w:r>
        <w:rPr>
          <w:b/>
          <w:caps/>
          <w:szCs w:val="24"/>
          <w:lang w:eastAsia="lt" w:bidi="ar"/>
        </w:rPr>
        <w:t>IŠDAVIMAS</w:t>
      </w:r>
    </w:p>
    <w:p w14:paraId="3DEB9255" w14:textId="77777777" w:rsidR="00C83720" w:rsidRDefault="00C83720" w:rsidP="00C83720">
      <w:pPr>
        <w:spacing w:line="276" w:lineRule="auto"/>
        <w:ind w:firstLine="851"/>
        <w:jc w:val="both"/>
        <w:rPr>
          <w:rFonts w:eastAsia="Calibri"/>
          <w:szCs w:val="24"/>
        </w:rPr>
      </w:pPr>
    </w:p>
    <w:p w14:paraId="11599A21" w14:textId="119FB022" w:rsidR="00C83720" w:rsidRDefault="00C83720" w:rsidP="00C83720">
      <w:pPr>
        <w:ind w:firstLine="851"/>
        <w:jc w:val="both"/>
        <w:rPr>
          <w:color w:val="000000"/>
          <w:szCs w:val="24"/>
          <w:lang w:eastAsia="lt-LT"/>
        </w:rPr>
      </w:pPr>
      <w:r>
        <w:t xml:space="preserve">7. Saugotinus želdinius kirsti, kitaip pašalinti iš augimo vietos ar intensyviai genėti galima tik turint Savivaldybės </w:t>
      </w:r>
      <w:r>
        <w:rPr>
          <w:szCs w:val="24"/>
          <w:lang w:eastAsia="lt-LT"/>
        </w:rPr>
        <w:t xml:space="preserve">vykdomosios </w:t>
      </w:r>
      <w:r w:rsidRPr="00DE7621">
        <w:rPr>
          <w:szCs w:val="24"/>
          <w:lang w:eastAsia="lt-LT"/>
        </w:rPr>
        <w:t>institucijos</w:t>
      </w:r>
      <w:r w:rsidR="00431B50" w:rsidRPr="00DE7621">
        <w:rPr>
          <w:shd w:val="clear" w:color="auto" w:fill="FFFFFF"/>
        </w:rPr>
        <w:t xml:space="preserve"> ar jos įgalioto </w:t>
      </w:r>
      <w:r w:rsidR="003821C3">
        <w:rPr>
          <w:shd w:val="clear" w:color="auto" w:fill="FFFFFF"/>
        </w:rPr>
        <w:t>S</w:t>
      </w:r>
      <w:r w:rsidR="00431B50" w:rsidRPr="00DE7621">
        <w:rPr>
          <w:shd w:val="clear" w:color="auto" w:fill="FFFFFF"/>
        </w:rPr>
        <w:t>avivaldybės administracijos direktoriaus (toliau – Savivaldybės vykdomoji institucija)</w:t>
      </w:r>
      <w:r>
        <w:rPr>
          <w:szCs w:val="24"/>
          <w:lang w:eastAsia="lt-LT"/>
        </w:rPr>
        <w:t xml:space="preserve"> </w:t>
      </w:r>
      <w:r>
        <w:t xml:space="preserve">išduotą leidimą kirsti, kitaip pašalinti iš augimo vietos ar intensyviai genėti saugotinus želdinius (toliau – Leidimas, Taisyklių 1 priedas) ar vadovaujantis galiojančiu Savivaldybės </w:t>
      </w:r>
      <w:r>
        <w:rPr>
          <w:szCs w:val="24"/>
          <w:lang w:eastAsia="lt-LT"/>
        </w:rPr>
        <w:t xml:space="preserve">vykdomosios institucijos </w:t>
      </w:r>
      <w:r>
        <w:t>sprendimu dėl saugotinų želdinių kirtimo, kitokio pašalinimo iš augimo vietos ar intensyvaus genėjimo (toliau – Sprendimas</w:t>
      </w:r>
      <w:r w:rsidR="00E86C85">
        <w:t>, Taisyklių 2 priedas</w:t>
      </w:r>
      <w:r>
        <w:t xml:space="preserve">) </w:t>
      </w:r>
      <w:r w:rsidR="007675BA" w:rsidRPr="0062482A">
        <w:rPr>
          <w:lang w:eastAsia="en-GB"/>
        </w:rPr>
        <w:t xml:space="preserve">ir sumokėjus </w:t>
      </w:r>
      <w:r w:rsidR="003821C3">
        <w:rPr>
          <w:lang w:eastAsia="en-GB"/>
        </w:rPr>
        <w:t>S</w:t>
      </w:r>
      <w:r w:rsidR="007675BA" w:rsidRPr="0062482A">
        <w:rPr>
          <w:lang w:eastAsia="en-GB"/>
        </w:rPr>
        <w:t xml:space="preserve">avivaldybės vykdomosios institucijos pagal aplinkos ministro tvirtinamus Želdinių atkuriamosios vertės įkainius, kai šalinami </w:t>
      </w:r>
      <w:r w:rsidR="007675BA" w:rsidRPr="0062482A">
        <w:t xml:space="preserve">Vyriausybės nustatytus kriterijus dėl augimo vietos, rūšies, matmenų ir būklės atitinkantys saugotini želdiniai, </w:t>
      </w:r>
      <w:r w:rsidR="007675BA" w:rsidRPr="0062482A">
        <w:rPr>
          <w:bCs/>
          <w:lang w:eastAsia="en-GB"/>
        </w:rPr>
        <w:t>arba</w:t>
      </w:r>
      <w:r w:rsidR="007675BA" w:rsidRPr="0062482A">
        <w:rPr>
          <w:lang w:eastAsia="en-GB"/>
        </w:rPr>
        <w:t xml:space="preserve"> </w:t>
      </w:r>
      <w:r w:rsidR="007675BA" w:rsidRPr="0062482A">
        <w:rPr>
          <w:bCs/>
          <w:lang w:eastAsia="en-GB"/>
        </w:rPr>
        <w:t>pagal</w:t>
      </w:r>
      <w:r w:rsidR="007675BA" w:rsidRPr="0062482A">
        <w:rPr>
          <w:lang w:eastAsia="en-GB"/>
        </w:rPr>
        <w:t xml:space="preserve"> </w:t>
      </w:r>
      <w:r w:rsidR="00174F00">
        <w:rPr>
          <w:bCs/>
          <w:lang w:eastAsia="en-GB"/>
        </w:rPr>
        <w:t>S</w:t>
      </w:r>
      <w:r w:rsidR="007675BA" w:rsidRPr="0062482A">
        <w:rPr>
          <w:bCs/>
          <w:lang w:eastAsia="en-GB"/>
        </w:rPr>
        <w:t>avivaldybės atstovaujamosios institucijos sprendimu saugotinais paskelbtų želdinių atkuriamosios vertės įkainius, kai šios institucijos sprendimu yra nustatyti</w:t>
      </w:r>
      <w:r w:rsidR="007675BA" w:rsidRPr="0062482A">
        <w:rPr>
          <w:lang w:eastAsia="en-GB"/>
        </w:rPr>
        <w:t xml:space="preserve"> </w:t>
      </w:r>
      <w:r w:rsidR="007675BA" w:rsidRPr="0062482A">
        <w:rPr>
          <w:bCs/>
          <w:lang w:eastAsia="en-GB"/>
        </w:rPr>
        <w:t xml:space="preserve">didesni šių želdinių atkuriamosios vertės įkainiai </w:t>
      </w:r>
      <w:r w:rsidR="007675BA" w:rsidRPr="0062482A">
        <w:rPr>
          <w:lang w:eastAsia="en-GB"/>
        </w:rPr>
        <w:t xml:space="preserve">ir kai šalinami </w:t>
      </w:r>
      <w:r w:rsidR="007675BA" w:rsidRPr="0062482A">
        <w:rPr>
          <w:bCs/>
          <w:szCs w:val="24"/>
          <w:lang w:eastAsia="en-GB"/>
        </w:rPr>
        <w:t>jos sprendimu</w:t>
      </w:r>
      <w:r w:rsidR="007675BA" w:rsidRPr="0062482A">
        <w:rPr>
          <w:szCs w:val="24"/>
          <w:lang w:eastAsia="en-GB"/>
        </w:rPr>
        <w:t xml:space="preserve"> saugotinais paskelbti želdiniai</w:t>
      </w:r>
      <w:r w:rsidR="007675BA" w:rsidRPr="0062482A">
        <w:rPr>
          <w:lang w:eastAsia="en-GB"/>
        </w:rPr>
        <w:t>, apskaičiuotą želdinių atkuriamosios vertės kompensaciją,</w:t>
      </w:r>
      <w:r w:rsidRPr="0062482A">
        <w:t xml:space="preserve"> </w:t>
      </w:r>
      <w:r>
        <w:rPr>
          <w:color w:val="000000"/>
          <w:szCs w:val="24"/>
          <w:lang w:eastAsia="lt-LT"/>
        </w:rPr>
        <w:t xml:space="preserve">į Savivaldybės </w:t>
      </w:r>
      <w:r w:rsidR="00925494" w:rsidRPr="0062482A">
        <w:t>vykdomosios institucijos</w:t>
      </w:r>
      <w:r w:rsidR="00925494">
        <w:rPr>
          <w:color w:val="000000"/>
          <w:szCs w:val="24"/>
          <w:lang w:eastAsia="lt-LT"/>
        </w:rPr>
        <w:t xml:space="preserve"> </w:t>
      </w:r>
      <w:r w:rsidR="00B67C42">
        <w:rPr>
          <w:color w:val="000000"/>
          <w:szCs w:val="24"/>
          <w:lang w:eastAsia="lt-LT"/>
        </w:rPr>
        <w:t>išduotame Leidime ar Sprendime</w:t>
      </w:r>
      <w:r>
        <w:rPr>
          <w:color w:val="000000"/>
          <w:szCs w:val="24"/>
          <w:lang w:eastAsia="lt-LT"/>
        </w:rPr>
        <w:t xml:space="preserve"> nurodytą sąskaitą.</w:t>
      </w:r>
    </w:p>
    <w:p w14:paraId="357A8FE6" w14:textId="317FC5DD" w:rsidR="00C83720" w:rsidRDefault="00C83720" w:rsidP="00C83720">
      <w:pPr>
        <w:tabs>
          <w:tab w:val="left" w:pos="284"/>
          <w:tab w:val="left" w:pos="993"/>
        </w:tabs>
        <w:suppressAutoHyphens/>
        <w:ind w:firstLine="851"/>
        <w:jc w:val="both"/>
        <w:rPr>
          <w:rFonts w:eastAsia="Calibri"/>
          <w:szCs w:val="24"/>
          <w:lang w:eastAsia="lt"/>
        </w:rPr>
      </w:pPr>
      <w:r w:rsidRPr="0062482A">
        <w:rPr>
          <w:rFonts w:eastAsia="Calibri"/>
          <w:szCs w:val="24"/>
          <w:lang w:eastAsia="lt"/>
        </w:rPr>
        <w:t xml:space="preserve">8. </w:t>
      </w:r>
      <w:r w:rsidR="0062482A" w:rsidRPr="0062482A">
        <w:rPr>
          <w:szCs w:val="24"/>
          <w:lang w:eastAsia="lt-LT"/>
        </w:rPr>
        <w:t>Medžius,</w:t>
      </w:r>
      <w:r w:rsidR="0062482A">
        <w:rPr>
          <w:szCs w:val="24"/>
          <w:lang w:eastAsia="lt-LT"/>
        </w:rPr>
        <w:t xml:space="preserve"> kurių kamieno skersmuo 1,3 metro aukštyje yra 12 ar daugiau centimetrų, augančius miestų gyvenamųjų vietovių požeminių inžinerinių tinklų apsaugos zonose ir ant pastatų dalių, kirsti, kitaip pašalinti iš augimo vietos ar intensyviai genėti žemės sklypo savininkas, </w:t>
      </w:r>
      <w:r w:rsidR="0062482A">
        <w:rPr>
          <w:bCs/>
          <w:szCs w:val="24"/>
          <w:lang w:eastAsia="lt-LT"/>
        </w:rPr>
        <w:t xml:space="preserve">valdytojas ar naudotojas </w:t>
      </w:r>
      <w:r w:rsidR="0062482A">
        <w:rPr>
          <w:bCs/>
          <w:szCs w:val="24"/>
        </w:rPr>
        <w:t>(išskyrus atvejus, kai jau gautas leidimas kirsti, kitaip pašalinti ar intensyviai genėti medžius)</w:t>
      </w:r>
      <w:r w:rsidR="0062482A">
        <w:rPr>
          <w:szCs w:val="24"/>
        </w:rPr>
        <w:t xml:space="preserve"> </w:t>
      </w:r>
      <w:r w:rsidR="0062482A">
        <w:rPr>
          <w:szCs w:val="24"/>
          <w:lang w:eastAsia="lt-LT"/>
        </w:rPr>
        <w:t xml:space="preserve">gali </w:t>
      </w:r>
      <w:r w:rsidR="0062482A">
        <w:rPr>
          <w:szCs w:val="24"/>
          <w:lang w:eastAsia="en-GB"/>
        </w:rPr>
        <w:t xml:space="preserve">tik pateikęs pranešimą apie ketinimą kirsti, kitaip pašalinti iš augimo vietos ar intensyviai genėti medžius </w:t>
      </w:r>
      <w:r w:rsidR="00AB45AE" w:rsidRPr="00A139F1">
        <w:rPr>
          <w:szCs w:val="24"/>
          <w:lang w:eastAsia="en-GB"/>
        </w:rPr>
        <w:t>(</w:t>
      </w:r>
      <w:r w:rsidR="00AB45AE" w:rsidRPr="00A139F1">
        <w:t>toliau – Pranešimas, Taisyklių 5 priedas)</w:t>
      </w:r>
      <w:r w:rsidR="00AB45AE">
        <w:t xml:space="preserve"> </w:t>
      </w:r>
      <w:r w:rsidR="00F73508">
        <w:t>S</w:t>
      </w:r>
      <w:r w:rsidR="0062482A">
        <w:rPr>
          <w:szCs w:val="24"/>
          <w:lang w:eastAsia="en-GB"/>
        </w:rPr>
        <w:t xml:space="preserve">avivaldybės vykdomajai institucijai, iki darbų pradžios likus ne mažiau kaip 10 darbo dienų. Gavusi </w:t>
      </w:r>
      <w:r w:rsidR="00F75169">
        <w:rPr>
          <w:szCs w:val="24"/>
          <w:lang w:eastAsia="en-GB"/>
        </w:rPr>
        <w:t>Pranešimą</w:t>
      </w:r>
      <w:r w:rsidR="00AB45AE">
        <w:rPr>
          <w:szCs w:val="24"/>
          <w:lang w:eastAsia="en-GB"/>
        </w:rPr>
        <w:t>,</w:t>
      </w:r>
      <w:r w:rsidR="00F75169">
        <w:rPr>
          <w:szCs w:val="24"/>
          <w:lang w:eastAsia="en-GB"/>
        </w:rPr>
        <w:t xml:space="preserve"> </w:t>
      </w:r>
      <w:r w:rsidR="00A139F1">
        <w:rPr>
          <w:szCs w:val="24"/>
          <w:lang w:eastAsia="en-GB"/>
        </w:rPr>
        <w:t>S</w:t>
      </w:r>
      <w:r w:rsidR="0062482A">
        <w:rPr>
          <w:szCs w:val="24"/>
          <w:lang w:eastAsia="en-GB"/>
        </w:rPr>
        <w:t xml:space="preserve">avivaldybės vykdomoji institucija per 5 darbo dienas nuo </w:t>
      </w:r>
      <w:r w:rsidR="00AB45AE">
        <w:rPr>
          <w:szCs w:val="24"/>
          <w:lang w:eastAsia="en-GB"/>
        </w:rPr>
        <w:t>P</w:t>
      </w:r>
      <w:r w:rsidR="0062482A">
        <w:rPr>
          <w:szCs w:val="24"/>
          <w:lang w:eastAsia="en-GB"/>
        </w:rPr>
        <w:t>ra</w:t>
      </w:r>
      <w:r w:rsidR="00AB45AE">
        <w:rPr>
          <w:szCs w:val="24"/>
          <w:lang w:eastAsia="en-GB"/>
        </w:rPr>
        <w:t>nešimo</w:t>
      </w:r>
      <w:r w:rsidR="0062482A">
        <w:rPr>
          <w:szCs w:val="24"/>
          <w:lang w:eastAsia="en-GB"/>
        </w:rPr>
        <w:t xml:space="preserve"> gavimo dienos patikrina, ar </w:t>
      </w:r>
      <w:r w:rsidR="00F75169">
        <w:rPr>
          <w:szCs w:val="24"/>
          <w:lang w:eastAsia="en-GB"/>
        </w:rPr>
        <w:t>P</w:t>
      </w:r>
      <w:r w:rsidR="0062482A">
        <w:rPr>
          <w:szCs w:val="24"/>
          <w:lang w:eastAsia="en-GB"/>
        </w:rPr>
        <w:t xml:space="preserve">ranešime nurodyti medžiai nėra priskiriami saugotiniems želdiniams, ir tokiu būdu, kokiu buvo pateiktas </w:t>
      </w:r>
      <w:r w:rsidR="00F75169">
        <w:rPr>
          <w:szCs w:val="24"/>
          <w:lang w:eastAsia="en-GB"/>
        </w:rPr>
        <w:t>P</w:t>
      </w:r>
      <w:r w:rsidR="0062482A">
        <w:rPr>
          <w:szCs w:val="24"/>
          <w:lang w:eastAsia="en-GB"/>
        </w:rPr>
        <w:t xml:space="preserve">ranešimas, informuoja </w:t>
      </w:r>
      <w:r w:rsidR="00F75169">
        <w:rPr>
          <w:szCs w:val="24"/>
          <w:lang w:eastAsia="en-GB"/>
        </w:rPr>
        <w:t>P</w:t>
      </w:r>
      <w:r w:rsidR="0062482A">
        <w:rPr>
          <w:szCs w:val="24"/>
          <w:lang w:eastAsia="en-GB"/>
        </w:rPr>
        <w:t xml:space="preserve">ranešimą pateikusį asmenį, ar </w:t>
      </w:r>
      <w:r w:rsidR="00F75169">
        <w:rPr>
          <w:szCs w:val="24"/>
          <w:lang w:eastAsia="en-GB"/>
        </w:rPr>
        <w:t>P</w:t>
      </w:r>
      <w:r w:rsidR="0062482A">
        <w:rPr>
          <w:szCs w:val="24"/>
          <w:lang w:eastAsia="en-GB"/>
        </w:rPr>
        <w:t xml:space="preserve">ranešime </w:t>
      </w:r>
      <w:r w:rsidR="0062482A">
        <w:rPr>
          <w:bCs/>
          <w:szCs w:val="24"/>
        </w:rPr>
        <w:t>nurodytiems medžiams kirsti, kitaip pašalinti iš augimo vietos ar intensyviai genėti</w:t>
      </w:r>
      <w:r w:rsidR="0062482A">
        <w:rPr>
          <w:szCs w:val="24"/>
        </w:rPr>
        <w:t xml:space="preserve"> </w:t>
      </w:r>
      <w:r w:rsidR="0062482A">
        <w:rPr>
          <w:szCs w:val="24"/>
          <w:lang w:eastAsia="en-GB"/>
        </w:rPr>
        <w:t xml:space="preserve">reikia gauti </w:t>
      </w:r>
      <w:r w:rsidR="00AB45AE">
        <w:rPr>
          <w:szCs w:val="24"/>
          <w:lang w:eastAsia="en-GB"/>
        </w:rPr>
        <w:t>L</w:t>
      </w:r>
      <w:r w:rsidR="0062482A">
        <w:rPr>
          <w:szCs w:val="24"/>
          <w:lang w:eastAsia="en-GB"/>
        </w:rPr>
        <w:t xml:space="preserve">eidimą arba dėl jų turi būti priimtas </w:t>
      </w:r>
      <w:r w:rsidR="00AB45AE">
        <w:rPr>
          <w:szCs w:val="24"/>
          <w:lang w:eastAsia="en-GB"/>
        </w:rPr>
        <w:t>S</w:t>
      </w:r>
      <w:r w:rsidR="0062482A">
        <w:rPr>
          <w:szCs w:val="24"/>
          <w:lang w:eastAsia="en-GB"/>
        </w:rPr>
        <w:t>prendimas ši</w:t>
      </w:r>
      <w:r w:rsidR="00A139F1">
        <w:rPr>
          <w:szCs w:val="24"/>
          <w:lang w:eastAsia="en-GB"/>
        </w:rPr>
        <w:t xml:space="preserve">ose </w:t>
      </w:r>
      <w:r w:rsidR="00174F00">
        <w:rPr>
          <w:szCs w:val="24"/>
          <w:lang w:eastAsia="en-GB"/>
        </w:rPr>
        <w:t>T</w:t>
      </w:r>
      <w:r w:rsidR="00A139F1">
        <w:rPr>
          <w:szCs w:val="24"/>
          <w:lang w:eastAsia="en-GB"/>
        </w:rPr>
        <w:t>aisyklėse</w:t>
      </w:r>
      <w:r w:rsidR="0062482A">
        <w:rPr>
          <w:szCs w:val="24"/>
          <w:lang w:eastAsia="en-GB"/>
        </w:rPr>
        <w:t xml:space="preserve"> nustatyta tvarka.</w:t>
      </w:r>
      <w:r w:rsidR="0062482A">
        <w:rPr>
          <w:bCs/>
          <w:szCs w:val="24"/>
        </w:rPr>
        <w:t xml:space="preserve"> Elektros tinklus, šilumos perdavimo tinklus, </w:t>
      </w:r>
      <w:r w:rsidR="0062482A">
        <w:rPr>
          <w:bCs/>
          <w:szCs w:val="24"/>
        </w:rPr>
        <w:lastRenderedPageBreak/>
        <w:t>magistralinius dujotiekius ir naftotiekius (produktotiekius) eksploatuojantys asmenys ar jų įgalioti tretieji asmenys, ketinantys kirsti, kitaip pašalinti iš augimo vietos ar intensyviai genėti tokius medžius šių objektų apsaugos zonose, likus iki darbų pradžios ne mažiau kaip 5 darbo dienoms</w:t>
      </w:r>
      <w:r w:rsidR="00174F00">
        <w:rPr>
          <w:bCs/>
          <w:szCs w:val="24"/>
        </w:rPr>
        <w:t>,</w:t>
      </w:r>
      <w:r w:rsidR="0062482A">
        <w:rPr>
          <w:bCs/>
          <w:szCs w:val="24"/>
        </w:rPr>
        <w:t xml:space="preserve"> </w:t>
      </w:r>
      <w:r w:rsidR="00174F00">
        <w:rPr>
          <w:bCs/>
          <w:szCs w:val="24"/>
        </w:rPr>
        <w:t xml:space="preserve">privalo </w:t>
      </w:r>
      <w:r w:rsidR="0062482A">
        <w:rPr>
          <w:bCs/>
          <w:szCs w:val="24"/>
        </w:rPr>
        <w:t>raštu apie tai informuoti žemės, kurioje auga želdiniai, savininką, valdytoją ar naudotoją, taip pat savivaldybės vykdomąją instituciją (išskyrus dėl medžių ir (ar) krūmų, augančių elektros tinklų proskynose) ir nurodyti medžio vietą (adresą ar koordinates).</w:t>
      </w:r>
    </w:p>
    <w:p w14:paraId="39EF2EF7" w14:textId="63556A62" w:rsidR="00C83720" w:rsidRDefault="00C83720" w:rsidP="00C83720">
      <w:pPr>
        <w:ind w:firstLine="851"/>
        <w:jc w:val="both"/>
        <w:rPr>
          <w:szCs w:val="24"/>
          <w:lang w:eastAsia="lt-LT"/>
        </w:rPr>
      </w:pPr>
      <w:r>
        <w:rPr>
          <w:szCs w:val="24"/>
          <w:lang w:eastAsia="lt-LT"/>
        </w:rPr>
        <w:t>9. Saugotinus želdinius kirsti, kitaip pašalinti iš augimo vietos ar intensyviai genėti be Leidimo ar Sprendimo galima</w:t>
      </w:r>
      <w:r w:rsidR="00753458">
        <w:rPr>
          <w:szCs w:val="24"/>
          <w:lang w:eastAsia="lt-LT"/>
        </w:rPr>
        <w:t xml:space="preserve"> </w:t>
      </w:r>
      <w:r w:rsidR="00541F45">
        <w:rPr>
          <w:szCs w:val="24"/>
          <w:lang w:eastAsia="lt-LT"/>
        </w:rPr>
        <w:t>L</w:t>
      </w:r>
      <w:r w:rsidR="00B67C42">
        <w:rPr>
          <w:szCs w:val="24"/>
          <w:lang w:eastAsia="lt-LT"/>
        </w:rPr>
        <w:t xml:space="preserve">ietuvos </w:t>
      </w:r>
      <w:r w:rsidR="00541F45">
        <w:rPr>
          <w:szCs w:val="24"/>
          <w:lang w:eastAsia="lt-LT"/>
        </w:rPr>
        <w:t>R</w:t>
      </w:r>
      <w:r w:rsidR="00B67C42">
        <w:rPr>
          <w:szCs w:val="24"/>
          <w:lang w:eastAsia="lt-LT"/>
        </w:rPr>
        <w:t>espublikos</w:t>
      </w:r>
      <w:r w:rsidR="00541F45">
        <w:rPr>
          <w:szCs w:val="24"/>
          <w:lang w:eastAsia="lt-LT"/>
        </w:rPr>
        <w:t xml:space="preserve"> </w:t>
      </w:r>
      <w:r w:rsidR="00753458" w:rsidRPr="00947D6D">
        <w:rPr>
          <w:szCs w:val="24"/>
          <w:lang w:eastAsia="lt-LT"/>
        </w:rPr>
        <w:t>želdynų įstatym</w:t>
      </w:r>
      <w:r w:rsidR="003250BE" w:rsidRPr="00947D6D">
        <w:rPr>
          <w:szCs w:val="24"/>
          <w:lang w:eastAsia="lt-LT"/>
        </w:rPr>
        <w:t>o</w:t>
      </w:r>
      <w:r w:rsidR="00753458" w:rsidRPr="00947D6D">
        <w:rPr>
          <w:szCs w:val="24"/>
          <w:lang w:eastAsia="lt-LT"/>
        </w:rPr>
        <w:t xml:space="preserve"> 13 str</w:t>
      </w:r>
      <w:r w:rsidR="00541F45" w:rsidRPr="00947D6D">
        <w:rPr>
          <w:szCs w:val="24"/>
          <w:lang w:eastAsia="lt-LT"/>
        </w:rPr>
        <w:t>aipsnio 2 dal</w:t>
      </w:r>
      <w:r w:rsidR="003250BE" w:rsidRPr="00947D6D">
        <w:rPr>
          <w:szCs w:val="24"/>
          <w:lang w:eastAsia="lt-LT"/>
        </w:rPr>
        <w:t>yje nurodytais atvejais</w:t>
      </w:r>
      <w:r w:rsidR="00753458" w:rsidRPr="00947D6D">
        <w:rPr>
          <w:szCs w:val="24"/>
          <w:lang w:eastAsia="lt-LT"/>
        </w:rPr>
        <w:t>.</w:t>
      </w:r>
    </w:p>
    <w:p w14:paraId="5145DF95" w14:textId="7CA9EA69" w:rsidR="00C83720" w:rsidRDefault="00C83720" w:rsidP="00C83720">
      <w:pPr>
        <w:ind w:firstLine="851"/>
        <w:jc w:val="both"/>
        <w:rPr>
          <w:szCs w:val="24"/>
          <w:lang w:eastAsia="lt-LT"/>
        </w:rPr>
      </w:pPr>
      <w:r>
        <w:rPr>
          <w:szCs w:val="24"/>
          <w:lang w:eastAsia="lt-LT"/>
        </w:rPr>
        <w:t xml:space="preserve">10. Želdinių atkuriamosios vertės kompensacija neskaičiuojama ir apie tai pažymima Leidime arba Sprendime </w:t>
      </w:r>
      <w:r w:rsidR="003250BE">
        <w:rPr>
          <w:szCs w:val="24"/>
          <w:lang w:eastAsia="lt-LT"/>
        </w:rPr>
        <w:t>L</w:t>
      </w:r>
      <w:r w:rsidR="00E46C56">
        <w:rPr>
          <w:szCs w:val="24"/>
          <w:lang w:eastAsia="lt-LT"/>
        </w:rPr>
        <w:t xml:space="preserve">ietuvos </w:t>
      </w:r>
      <w:r w:rsidR="003250BE">
        <w:rPr>
          <w:szCs w:val="24"/>
          <w:lang w:eastAsia="lt-LT"/>
        </w:rPr>
        <w:t>R</w:t>
      </w:r>
      <w:r w:rsidR="00E46C56">
        <w:rPr>
          <w:szCs w:val="24"/>
          <w:lang w:eastAsia="lt-LT"/>
        </w:rPr>
        <w:t>espublikos</w:t>
      </w:r>
      <w:r w:rsidR="003250BE">
        <w:rPr>
          <w:szCs w:val="24"/>
          <w:lang w:eastAsia="lt-LT"/>
        </w:rPr>
        <w:t xml:space="preserve"> </w:t>
      </w:r>
      <w:r w:rsidR="00753458" w:rsidRPr="00947D6D">
        <w:rPr>
          <w:szCs w:val="24"/>
          <w:lang w:eastAsia="lt-LT"/>
        </w:rPr>
        <w:t>želdynų įstatymo 13 str</w:t>
      </w:r>
      <w:r w:rsidR="003250BE" w:rsidRPr="00947D6D">
        <w:rPr>
          <w:szCs w:val="24"/>
          <w:lang w:eastAsia="lt-LT"/>
        </w:rPr>
        <w:t xml:space="preserve">aipsnio </w:t>
      </w:r>
      <w:r w:rsidR="00541F45" w:rsidRPr="00947D6D">
        <w:rPr>
          <w:szCs w:val="24"/>
          <w:lang w:eastAsia="lt-LT"/>
        </w:rPr>
        <w:t>3 dal</w:t>
      </w:r>
      <w:r w:rsidR="003250BE" w:rsidRPr="00947D6D">
        <w:rPr>
          <w:szCs w:val="24"/>
          <w:lang w:eastAsia="lt-LT"/>
        </w:rPr>
        <w:t>yje nurodytais atvejais</w:t>
      </w:r>
      <w:r w:rsidR="00753458" w:rsidRPr="00947D6D">
        <w:rPr>
          <w:szCs w:val="24"/>
          <w:lang w:eastAsia="lt-LT"/>
        </w:rPr>
        <w:t>.</w:t>
      </w:r>
    </w:p>
    <w:p w14:paraId="01BF4AF0" w14:textId="6E083B0E" w:rsidR="00C83720" w:rsidRDefault="00C83720" w:rsidP="00C83720">
      <w:pPr>
        <w:tabs>
          <w:tab w:val="left" w:pos="993"/>
        </w:tabs>
        <w:ind w:firstLine="851"/>
        <w:jc w:val="both"/>
        <w:rPr>
          <w:szCs w:val="24"/>
          <w:lang w:eastAsia="lt-LT"/>
        </w:rPr>
      </w:pPr>
      <w:r>
        <w:rPr>
          <w:szCs w:val="24"/>
          <w:lang w:bidi="ar"/>
        </w:rPr>
        <w:t xml:space="preserve">11. </w:t>
      </w:r>
      <w:r>
        <w:rPr>
          <w:szCs w:val="24"/>
          <w:lang w:eastAsia="lt-LT"/>
        </w:rPr>
        <w:t xml:space="preserve">Kai Savivaldybės želdynų ir želdinių teritorijose arba ne Savivaldybės valdomoje valstybinėje žemėje ketinama kirsti ar kitaip pašalinti iš augimo vietos 10 ar daugiau saugotinų želdinių, viešuosiuose atskiruosiuose želdynuose augančius saugotinus želdinius, Savivaldybės </w:t>
      </w:r>
      <w:r w:rsidR="003B0DEA" w:rsidRPr="0062482A">
        <w:rPr>
          <w:shd w:val="clear" w:color="auto" w:fill="FFFFFF"/>
        </w:rPr>
        <w:t>vykdomoji institucija</w:t>
      </w:r>
      <w:r w:rsidR="003B0DEA">
        <w:rPr>
          <w:szCs w:val="24"/>
          <w:lang w:eastAsia="lt-LT"/>
        </w:rPr>
        <w:t xml:space="preserve"> </w:t>
      </w:r>
      <w:r>
        <w:rPr>
          <w:szCs w:val="24"/>
          <w:lang w:eastAsia="lt-LT"/>
        </w:rPr>
        <w:t>privalo gauti Želdynų ir želdinių apsaugos, priežiūros ir tvarkymo komisijos (toliau – Komisija) išvadą dėl būtinybės kirsti ar kitaip pašalinti iš augimo vietos saugotinus želdinius. Komisija išvadą privalo pateikti per 20 darbo dienų.</w:t>
      </w:r>
    </w:p>
    <w:p w14:paraId="22AA8AB8" w14:textId="4187A83E" w:rsidR="00C83720" w:rsidRDefault="00C83720" w:rsidP="00C83720">
      <w:pPr>
        <w:ind w:firstLine="851"/>
        <w:jc w:val="both"/>
        <w:rPr>
          <w:szCs w:val="24"/>
          <w:lang w:eastAsia="lt-LT"/>
        </w:rPr>
      </w:pPr>
      <w:r>
        <w:rPr>
          <w:szCs w:val="24"/>
          <w:lang w:eastAsia="lt-LT"/>
        </w:rPr>
        <w:t>12. Želdynų ir želdinių būklės ekspertiz</w:t>
      </w:r>
      <w:r w:rsidR="00996D0A" w:rsidRPr="00177BAD">
        <w:rPr>
          <w:szCs w:val="24"/>
          <w:lang w:eastAsia="lt-LT"/>
        </w:rPr>
        <w:t>ę</w:t>
      </w:r>
      <w:r>
        <w:rPr>
          <w:szCs w:val="24"/>
          <w:lang w:eastAsia="lt-LT"/>
        </w:rPr>
        <w:t xml:space="preserve"> privaloma</w:t>
      </w:r>
      <w:r w:rsidR="00F849E4">
        <w:rPr>
          <w:szCs w:val="24"/>
          <w:lang w:eastAsia="lt-LT"/>
        </w:rPr>
        <w:t xml:space="preserve"> atlikti</w:t>
      </w:r>
      <w:r w:rsidR="00B038DF">
        <w:rPr>
          <w:szCs w:val="24"/>
          <w:lang w:eastAsia="lt-LT"/>
        </w:rPr>
        <w:t xml:space="preserve"> </w:t>
      </w:r>
      <w:r w:rsidR="00B038DF" w:rsidRPr="00947D6D">
        <w:t>Lietuvos Respublikos želdynų įstatymo 23 straipsnio 2 dalyje nurodytais atvejais</w:t>
      </w:r>
      <w:r w:rsidR="00B038DF" w:rsidRPr="00947D6D">
        <w:rPr>
          <w:szCs w:val="24"/>
          <w:lang w:eastAsia="lt-LT"/>
        </w:rPr>
        <w:t>.</w:t>
      </w:r>
    </w:p>
    <w:p w14:paraId="7884A853" w14:textId="40B51846" w:rsidR="00C83720" w:rsidRDefault="00C83720" w:rsidP="00C83720">
      <w:pPr>
        <w:ind w:firstLine="851"/>
        <w:jc w:val="both"/>
        <w:rPr>
          <w:szCs w:val="24"/>
          <w:lang w:eastAsia="lt-LT"/>
        </w:rPr>
      </w:pPr>
      <w:r>
        <w:rPr>
          <w:color w:val="000000"/>
          <w:szCs w:val="24"/>
        </w:rPr>
        <w:t xml:space="preserve">13. </w:t>
      </w:r>
      <w:r>
        <w:rPr>
          <w:szCs w:val="24"/>
          <w:lang w:eastAsia="lt-LT"/>
        </w:rPr>
        <w:t>Želdynų ir želdinių būklės e</w:t>
      </w:r>
      <w:r>
        <w:rPr>
          <w:color w:val="000000"/>
          <w:szCs w:val="24"/>
        </w:rPr>
        <w:t>kspertizės atlikimo išlaidas</w:t>
      </w:r>
      <w:r w:rsidR="00DA0CBB">
        <w:rPr>
          <w:color w:val="000000"/>
          <w:szCs w:val="24"/>
        </w:rPr>
        <w:t>,</w:t>
      </w:r>
      <w:r>
        <w:rPr>
          <w:color w:val="000000"/>
          <w:szCs w:val="24"/>
        </w:rPr>
        <w:t xml:space="preserve"> </w:t>
      </w:r>
      <w:r w:rsidR="00DA0CBB" w:rsidRPr="00177BAD">
        <w:rPr>
          <w:color w:val="000000"/>
          <w:szCs w:val="24"/>
        </w:rPr>
        <w:t>k</w:t>
      </w:r>
      <w:r w:rsidR="00996D0A" w:rsidRPr="00177BAD">
        <w:rPr>
          <w:color w:val="000000"/>
          <w:szCs w:val="24"/>
        </w:rPr>
        <w:t>ai</w:t>
      </w:r>
      <w:r w:rsidR="00DA0CBB">
        <w:rPr>
          <w:color w:val="000000"/>
          <w:szCs w:val="24"/>
        </w:rPr>
        <w:t xml:space="preserve"> ekspertizės atlikimas privalomas, </w:t>
      </w:r>
      <w:r>
        <w:rPr>
          <w:color w:val="000000"/>
          <w:szCs w:val="24"/>
        </w:rPr>
        <w:t xml:space="preserve">apmoka želdyno ar želdinių savininkas ar valdytojas, kitais atvejais – </w:t>
      </w:r>
      <w:r>
        <w:rPr>
          <w:szCs w:val="24"/>
          <w:lang w:eastAsia="lt-LT"/>
        </w:rPr>
        <w:t>želdynų ir želdinių būklės e</w:t>
      </w:r>
      <w:r>
        <w:rPr>
          <w:color w:val="000000"/>
          <w:szCs w:val="24"/>
        </w:rPr>
        <w:t>kspertizės iniciatorius.</w:t>
      </w:r>
      <w:r>
        <w:rPr>
          <w:szCs w:val="24"/>
          <w:lang w:eastAsia="lt-LT"/>
        </w:rPr>
        <w:t xml:space="preserve"> </w:t>
      </w:r>
    </w:p>
    <w:p w14:paraId="143A6913" w14:textId="5C24C8A1" w:rsidR="00C83720" w:rsidRDefault="00C83720" w:rsidP="00C83720">
      <w:pPr>
        <w:tabs>
          <w:tab w:val="left" w:pos="284"/>
          <w:tab w:val="left" w:pos="993"/>
        </w:tabs>
        <w:suppressAutoHyphens/>
        <w:ind w:firstLine="851"/>
        <w:jc w:val="both"/>
        <w:rPr>
          <w:szCs w:val="24"/>
          <w:lang w:eastAsia="lt" w:bidi="ar"/>
        </w:rPr>
      </w:pPr>
      <w:r>
        <w:rPr>
          <w:szCs w:val="24"/>
          <w:lang w:eastAsia="lt-LT"/>
        </w:rPr>
        <w:t>14. Suinteresuota visuomenė turi teisę savo iniciatyva užsakyti viešųjų želdynų ir želdinių būklės ekspertizę, kai j</w:t>
      </w:r>
      <w:r w:rsidR="000715DD" w:rsidRPr="00177BAD">
        <w:rPr>
          <w:szCs w:val="24"/>
          <w:lang w:eastAsia="lt-LT"/>
        </w:rPr>
        <w:t>os</w:t>
      </w:r>
      <w:r>
        <w:rPr>
          <w:szCs w:val="24"/>
          <w:lang w:eastAsia="lt-LT"/>
        </w:rPr>
        <w:t xml:space="preserve"> atlikti neprivaloma, ir perduoti želdynų ir želdinių būklės ekspertizės išvadą Savivaldybės </w:t>
      </w:r>
      <w:r w:rsidR="00165D5D" w:rsidRPr="0062482A">
        <w:rPr>
          <w:shd w:val="clear" w:color="auto" w:fill="FFFFFF"/>
        </w:rPr>
        <w:t>vykdomajai institucijai</w:t>
      </w:r>
      <w:r>
        <w:rPr>
          <w:szCs w:val="24"/>
          <w:lang w:eastAsia="lt-LT"/>
        </w:rPr>
        <w:t xml:space="preserve">. Apie užsakytą ir numatomą atlikti viešųjų želdynų ir želdinių būklės ekspertizę suinteresuotos visuomenės atstovai privalo informuoti Savivaldybės </w:t>
      </w:r>
      <w:r w:rsidR="00165D5D" w:rsidRPr="0062482A">
        <w:rPr>
          <w:shd w:val="clear" w:color="auto" w:fill="FFFFFF"/>
        </w:rPr>
        <w:t>vykdomąją instituciją</w:t>
      </w:r>
      <w:r w:rsidR="00165D5D">
        <w:rPr>
          <w:szCs w:val="24"/>
          <w:lang w:eastAsia="lt-LT"/>
        </w:rPr>
        <w:t xml:space="preserve"> </w:t>
      </w:r>
      <w:r>
        <w:rPr>
          <w:szCs w:val="24"/>
          <w:lang w:eastAsia="lt-LT"/>
        </w:rPr>
        <w:t>raštu, pateikdami pranešimą iki Leidimo ar Sprendimo įsigaliojimo termino arba iki viešojo atskirojo želdyno projektavimo parengiamojo etapo pabaigos.</w:t>
      </w:r>
    </w:p>
    <w:p w14:paraId="1FDDA731" w14:textId="77777777" w:rsidR="00C83720" w:rsidRDefault="00C83720" w:rsidP="00C83720">
      <w:pPr>
        <w:ind w:firstLine="851"/>
        <w:jc w:val="both"/>
        <w:rPr>
          <w:szCs w:val="24"/>
          <w:lang w:eastAsia="lt-LT"/>
        </w:rPr>
      </w:pPr>
      <w:r>
        <w:rPr>
          <w:szCs w:val="24"/>
          <w:lang w:eastAsia="lt-LT"/>
        </w:rPr>
        <w:t xml:space="preserve">15. Želdynų ir želdinių būklės ekspertizę atlieka nepriklausomi želdynų ir želdinių ekspertai, turintys kvalifikaciją patvirtinantį atestatą. </w:t>
      </w:r>
    </w:p>
    <w:p w14:paraId="1563B980" w14:textId="0491ECD2" w:rsidR="00C83720" w:rsidRPr="00B07C30" w:rsidRDefault="00C83720" w:rsidP="00C83720">
      <w:pPr>
        <w:ind w:firstLine="851"/>
        <w:jc w:val="both"/>
        <w:rPr>
          <w:color w:val="000000" w:themeColor="text1"/>
          <w:szCs w:val="24"/>
          <w:lang w:eastAsia="lt-LT"/>
        </w:rPr>
      </w:pPr>
      <w:r w:rsidRPr="0062482A">
        <w:rPr>
          <w:color w:val="000000"/>
          <w:szCs w:val="24"/>
          <w:lang w:eastAsia="lt-LT"/>
        </w:rPr>
        <w:t>16.</w:t>
      </w:r>
      <w:r>
        <w:rPr>
          <w:color w:val="000000"/>
          <w:szCs w:val="24"/>
          <w:lang w:eastAsia="lt-LT"/>
        </w:rPr>
        <w:t xml:space="preserve"> Kai ketinama</w:t>
      </w:r>
      <w:r>
        <w:rPr>
          <w:rFonts w:eastAsia="Calibri"/>
          <w:szCs w:val="24"/>
        </w:rPr>
        <w:t xml:space="preserve"> atlikti </w:t>
      </w:r>
      <w:r w:rsidR="001F704A">
        <w:rPr>
          <w:rFonts w:eastAsia="Calibri"/>
          <w:szCs w:val="24"/>
        </w:rPr>
        <w:t xml:space="preserve">saugotinų </w:t>
      </w:r>
      <w:r>
        <w:rPr>
          <w:rFonts w:eastAsia="Calibri"/>
          <w:szCs w:val="24"/>
        </w:rPr>
        <w:t>želdinių kirtimo, kitokio pašalinimo iš augimo vietos ar intensyvaus genėjimo darbus p</w:t>
      </w:r>
      <w:r>
        <w:rPr>
          <w:szCs w:val="24"/>
          <w:lang w:eastAsia="lt-LT"/>
        </w:rPr>
        <w:t xml:space="preserve">rivačiame žemės sklype: </w:t>
      </w:r>
    </w:p>
    <w:p w14:paraId="2DD02DE8" w14:textId="697B36C1" w:rsidR="00C83720" w:rsidRPr="00B07C30" w:rsidRDefault="00C83720" w:rsidP="00165D5D">
      <w:pPr>
        <w:ind w:firstLine="851"/>
        <w:jc w:val="both"/>
        <w:rPr>
          <w:color w:val="000000" w:themeColor="text1"/>
          <w:szCs w:val="24"/>
          <w:lang w:eastAsia="lt-LT"/>
        </w:rPr>
      </w:pPr>
      <w:r>
        <w:rPr>
          <w:szCs w:val="24"/>
          <w:lang w:eastAsia="lt-LT"/>
        </w:rPr>
        <w:t>16.1. privačios žemės sklypo savininkas</w:t>
      </w:r>
      <w:r w:rsidR="00165D5D">
        <w:rPr>
          <w:szCs w:val="24"/>
          <w:lang w:eastAsia="lt-LT"/>
        </w:rPr>
        <w:t xml:space="preserve">, </w:t>
      </w:r>
      <w:r w:rsidR="00165D5D" w:rsidRPr="00A720E8">
        <w:rPr>
          <w:color w:val="000000" w:themeColor="text1"/>
          <w:szCs w:val="24"/>
          <w:lang w:eastAsia="lt-LT"/>
        </w:rPr>
        <w:t>valdytojas</w:t>
      </w:r>
      <w:r w:rsidR="00482EA3" w:rsidRPr="00A720E8">
        <w:rPr>
          <w:color w:val="000000" w:themeColor="text1"/>
          <w:szCs w:val="24"/>
          <w:lang w:eastAsia="lt-LT"/>
        </w:rPr>
        <w:t>,</w:t>
      </w:r>
      <w:r w:rsidR="00165D5D" w:rsidRPr="00A720E8">
        <w:rPr>
          <w:color w:val="000000" w:themeColor="text1"/>
          <w:szCs w:val="24"/>
          <w:lang w:eastAsia="lt-LT"/>
        </w:rPr>
        <w:t xml:space="preserve"> naudotojas</w:t>
      </w:r>
      <w:r w:rsidR="00482EA3" w:rsidRPr="00A720E8">
        <w:rPr>
          <w:color w:val="000000" w:themeColor="text1"/>
          <w:szCs w:val="24"/>
          <w:lang w:eastAsia="lt-LT"/>
        </w:rPr>
        <w:t xml:space="preserve"> ar įgaliotas asmuo</w:t>
      </w:r>
      <w:r w:rsidRPr="00A720E8">
        <w:rPr>
          <w:color w:val="000000" w:themeColor="text1"/>
          <w:szCs w:val="24"/>
          <w:lang w:eastAsia="lt-LT"/>
        </w:rPr>
        <w:t xml:space="preserve"> </w:t>
      </w:r>
      <w:r>
        <w:rPr>
          <w:szCs w:val="24"/>
          <w:lang w:eastAsia="lt-LT"/>
        </w:rPr>
        <w:t xml:space="preserve">pateikia Savivaldybės </w:t>
      </w:r>
      <w:r w:rsidR="00482EA3">
        <w:rPr>
          <w:szCs w:val="24"/>
          <w:lang w:eastAsia="lt-LT"/>
        </w:rPr>
        <w:t>vykdomajai institucijai</w:t>
      </w:r>
      <w:r>
        <w:rPr>
          <w:szCs w:val="24"/>
          <w:lang w:eastAsia="lt-LT"/>
        </w:rPr>
        <w:t xml:space="preserve"> nustatytos formos (Taisyklių 3 priedas) prašymą (toliau – Prašymas) dėl Leidimo išdavimo;</w:t>
      </w:r>
    </w:p>
    <w:p w14:paraId="267DDEEC" w14:textId="0DD67F3D" w:rsidR="00C83720" w:rsidRDefault="00C83720" w:rsidP="00C83720">
      <w:pPr>
        <w:ind w:firstLine="851"/>
        <w:jc w:val="both"/>
        <w:rPr>
          <w:szCs w:val="24"/>
          <w:lang w:bidi="ar"/>
        </w:rPr>
      </w:pPr>
      <w:r w:rsidRPr="00CF3748">
        <w:rPr>
          <w:szCs w:val="24"/>
          <w:lang w:eastAsia="lt-LT"/>
        </w:rPr>
        <w:t>16.2</w:t>
      </w:r>
      <w:r>
        <w:rPr>
          <w:szCs w:val="24"/>
          <w:lang w:eastAsia="lt-LT"/>
        </w:rPr>
        <w:t xml:space="preserve">. Savivaldybės </w:t>
      </w:r>
      <w:r w:rsidR="004F7D73">
        <w:rPr>
          <w:szCs w:val="24"/>
          <w:lang w:eastAsia="lt-LT"/>
        </w:rPr>
        <w:t>vykdomoji institucija</w:t>
      </w:r>
      <w:r w:rsidR="00174F00">
        <w:rPr>
          <w:szCs w:val="24"/>
          <w:lang w:eastAsia="lt-LT"/>
        </w:rPr>
        <w:t>,</w:t>
      </w:r>
      <w:r>
        <w:rPr>
          <w:szCs w:val="24"/>
          <w:lang w:bidi="ar"/>
        </w:rPr>
        <w:t xml:space="preserve"> įvertin</w:t>
      </w:r>
      <w:r w:rsidR="004F7D73">
        <w:rPr>
          <w:szCs w:val="24"/>
          <w:lang w:bidi="ar"/>
        </w:rPr>
        <w:t>u</w:t>
      </w:r>
      <w:r w:rsidR="001B0F1C">
        <w:rPr>
          <w:szCs w:val="24"/>
          <w:lang w:bidi="ar"/>
        </w:rPr>
        <w:t>s</w:t>
      </w:r>
      <w:r w:rsidR="004F7D73">
        <w:rPr>
          <w:szCs w:val="24"/>
          <w:lang w:bidi="ar"/>
        </w:rPr>
        <w:t>i</w:t>
      </w:r>
      <w:r>
        <w:rPr>
          <w:szCs w:val="24"/>
          <w:lang w:bidi="ar"/>
        </w:rPr>
        <w:t xml:space="preserve"> pateiktą Prašymą ir nusta</w:t>
      </w:r>
      <w:r w:rsidR="004F7D73">
        <w:rPr>
          <w:szCs w:val="24"/>
          <w:lang w:bidi="ar"/>
        </w:rPr>
        <w:t>čiu</w:t>
      </w:r>
      <w:r w:rsidR="001B0F1C">
        <w:rPr>
          <w:szCs w:val="24"/>
          <w:lang w:bidi="ar"/>
        </w:rPr>
        <w:t>s</w:t>
      </w:r>
      <w:r w:rsidR="004F7D73">
        <w:rPr>
          <w:szCs w:val="24"/>
          <w:lang w:bidi="ar"/>
        </w:rPr>
        <w:t>i</w:t>
      </w:r>
      <w:r>
        <w:rPr>
          <w:szCs w:val="24"/>
          <w:lang w:bidi="ar"/>
        </w:rPr>
        <w:t xml:space="preserve">, kad asmuo, </w:t>
      </w:r>
      <w:r>
        <w:rPr>
          <w:color w:val="000000"/>
          <w:szCs w:val="24"/>
          <w:lang w:bidi="ar"/>
        </w:rPr>
        <w:t xml:space="preserve">prašantis </w:t>
      </w:r>
      <w:r>
        <w:rPr>
          <w:szCs w:val="24"/>
          <w:lang w:bidi="ar"/>
        </w:rPr>
        <w:t xml:space="preserve">išduoti Leidimą, pateikė netinkamai užpildytą Prašymą, per 5 darbo dienas nuo Prašymo gavimo dienos raštu informuoja apie tai </w:t>
      </w:r>
      <w:r w:rsidR="00A0775D">
        <w:rPr>
          <w:szCs w:val="24"/>
          <w:lang w:eastAsia="lt-LT"/>
        </w:rPr>
        <w:t>privačios žemės sklypo savininką</w:t>
      </w:r>
      <w:r w:rsidR="00A0775D">
        <w:rPr>
          <w:szCs w:val="24"/>
          <w:lang w:bidi="ar"/>
        </w:rPr>
        <w:t xml:space="preserve"> </w:t>
      </w:r>
      <w:r>
        <w:rPr>
          <w:szCs w:val="24"/>
          <w:lang w:bidi="ar"/>
        </w:rPr>
        <w:t>ir nustato 5 darbo dienų terminą patikslintam Prašymui pateikti;</w:t>
      </w:r>
    </w:p>
    <w:p w14:paraId="45DDBBB5" w14:textId="6B88CE97" w:rsidR="00C83720" w:rsidRDefault="00C83720" w:rsidP="00C83720">
      <w:pPr>
        <w:ind w:firstLine="851"/>
        <w:jc w:val="both"/>
        <w:rPr>
          <w:strike/>
          <w:szCs w:val="24"/>
          <w:lang w:eastAsia="lt-LT"/>
        </w:rPr>
      </w:pPr>
      <w:r>
        <w:rPr>
          <w:color w:val="000000"/>
          <w:szCs w:val="24"/>
          <w:lang w:bidi="ar"/>
        </w:rPr>
        <w:t>16.3. ga</w:t>
      </w:r>
      <w:r w:rsidR="00E72100">
        <w:rPr>
          <w:color w:val="000000"/>
          <w:szCs w:val="24"/>
          <w:lang w:bidi="ar"/>
        </w:rPr>
        <w:t>v</w:t>
      </w:r>
      <w:r w:rsidR="00E72100" w:rsidRPr="00177BAD">
        <w:rPr>
          <w:color w:val="000000"/>
          <w:szCs w:val="24"/>
          <w:lang w:bidi="ar"/>
        </w:rPr>
        <w:t>usi</w:t>
      </w:r>
      <w:r w:rsidR="00E72100">
        <w:rPr>
          <w:color w:val="000000"/>
          <w:szCs w:val="24"/>
          <w:lang w:bidi="ar"/>
        </w:rPr>
        <w:t xml:space="preserve"> </w:t>
      </w:r>
      <w:r>
        <w:rPr>
          <w:color w:val="000000"/>
          <w:szCs w:val="24"/>
          <w:lang w:bidi="ar"/>
        </w:rPr>
        <w:t>tinkamai užpildytą</w:t>
      </w:r>
      <w:r w:rsidR="00BE015C" w:rsidRPr="00BE015C">
        <w:rPr>
          <w:color w:val="000000"/>
          <w:szCs w:val="24"/>
          <w:lang w:bidi="ar"/>
        </w:rPr>
        <w:t xml:space="preserve"> </w:t>
      </w:r>
      <w:r>
        <w:rPr>
          <w:color w:val="000000"/>
          <w:szCs w:val="24"/>
          <w:lang w:bidi="ar"/>
        </w:rPr>
        <w:t xml:space="preserve">Prašymą, </w:t>
      </w:r>
      <w:r>
        <w:rPr>
          <w:rFonts w:eastAsia="Calibri"/>
          <w:szCs w:val="24"/>
          <w:lang w:eastAsia="zh-CN" w:bidi="ar"/>
        </w:rPr>
        <w:t xml:space="preserve">Savivaldybės </w:t>
      </w:r>
      <w:r w:rsidR="00BA60B3">
        <w:rPr>
          <w:rFonts w:eastAsia="Calibri"/>
          <w:szCs w:val="24"/>
          <w:lang w:eastAsia="zh-CN" w:bidi="ar"/>
        </w:rPr>
        <w:t>vykdomoji institucija</w:t>
      </w:r>
      <w:r>
        <w:rPr>
          <w:color w:val="000000"/>
          <w:szCs w:val="24"/>
          <w:lang w:bidi="ar"/>
        </w:rPr>
        <w:t xml:space="preserve"> organizuoja </w:t>
      </w:r>
      <w:r w:rsidR="00A0775D">
        <w:rPr>
          <w:color w:val="000000"/>
          <w:szCs w:val="24"/>
          <w:lang w:bidi="ar"/>
        </w:rPr>
        <w:t>P</w:t>
      </w:r>
      <w:r>
        <w:rPr>
          <w:color w:val="000000"/>
          <w:szCs w:val="24"/>
          <w:lang w:bidi="ar"/>
        </w:rPr>
        <w:t>rašymo išduoti Leidimą nagrinėjimą;</w:t>
      </w:r>
    </w:p>
    <w:p w14:paraId="6676DC87" w14:textId="3FDEC623" w:rsidR="00C83720" w:rsidRDefault="00C83720" w:rsidP="00C83720">
      <w:pPr>
        <w:ind w:firstLine="851"/>
        <w:jc w:val="both"/>
        <w:rPr>
          <w:szCs w:val="24"/>
          <w:lang w:eastAsia="lt-LT"/>
        </w:rPr>
      </w:pPr>
      <w:r>
        <w:rPr>
          <w:szCs w:val="24"/>
          <w:lang w:bidi="ar"/>
        </w:rPr>
        <w:t xml:space="preserve">16.4. Savivaldybės </w:t>
      </w:r>
      <w:r w:rsidR="004F7D73">
        <w:rPr>
          <w:rFonts w:eastAsia="Calibri"/>
          <w:szCs w:val="24"/>
          <w:lang w:eastAsia="zh-CN" w:bidi="ar"/>
        </w:rPr>
        <w:t>vykdomoji institucija</w:t>
      </w:r>
      <w:r w:rsidR="00B07C30">
        <w:rPr>
          <w:rFonts w:eastAsia="Calibri"/>
          <w:szCs w:val="24"/>
          <w:lang w:eastAsia="zh-CN" w:bidi="ar"/>
        </w:rPr>
        <w:t>,</w:t>
      </w:r>
      <w:r w:rsidR="00B07C30" w:rsidRPr="00B07C30">
        <w:rPr>
          <w:szCs w:val="24"/>
          <w:lang w:eastAsia="lt-LT"/>
        </w:rPr>
        <w:t xml:space="preserve"> </w:t>
      </w:r>
      <w:r>
        <w:rPr>
          <w:szCs w:val="24"/>
          <w:lang w:bidi="ar"/>
        </w:rPr>
        <w:t>patikrin</w:t>
      </w:r>
      <w:r w:rsidR="004F7D73">
        <w:rPr>
          <w:szCs w:val="24"/>
          <w:lang w:bidi="ar"/>
        </w:rPr>
        <w:t>u</w:t>
      </w:r>
      <w:r>
        <w:rPr>
          <w:szCs w:val="24"/>
          <w:lang w:bidi="ar"/>
        </w:rPr>
        <w:t>s</w:t>
      </w:r>
      <w:r w:rsidR="004F7D73">
        <w:rPr>
          <w:szCs w:val="24"/>
          <w:lang w:bidi="ar"/>
        </w:rPr>
        <w:t>i</w:t>
      </w:r>
      <w:r w:rsidR="00E72100" w:rsidRPr="00123A31">
        <w:rPr>
          <w:szCs w:val="24"/>
          <w:lang w:bidi="ar"/>
        </w:rPr>
        <w:t>,</w:t>
      </w:r>
      <w:r>
        <w:rPr>
          <w:szCs w:val="24"/>
          <w:lang w:bidi="ar"/>
        </w:rPr>
        <w:t xml:space="preserve"> ar numatomas saugotinų želdinių kirtimas, kitoks pašalinimas iš augimo vietos ar intensyvus genėjimas neprieštarauja Savivaldybės strateginiams plėtros ir veiklos planams, Savivaldybės ir (ar) vietovės lygmens kompleksinio ir specialiojo teritorijų planavimo dokumentams</w:t>
      </w:r>
      <w:r>
        <w:rPr>
          <w:color w:val="000000"/>
          <w:szCs w:val="24"/>
          <w:lang w:bidi="ar"/>
        </w:rPr>
        <w:t xml:space="preserve">, </w:t>
      </w:r>
      <w:r w:rsidR="00914BEA">
        <w:rPr>
          <w:color w:val="000000"/>
          <w:szCs w:val="24"/>
          <w:lang w:bidi="ar"/>
        </w:rPr>
        <w:t>taip pat</w:t>
      </w:r>
      <w:r>
        <w:rPr>
          <w:color w:val="000000"/>
          <w:szCs w:val="24"/>
          <w:lang w:bidi="ar"/>
        </w:rPr>
        <w:t xml:space="preserve"> </w:t>
      </w:r>
      <w:r w:rsidRPr="00874D7C">
        <w:rPr>
          <w:color w:val="000000"/>
          <w:szCs w:val="24"/>
          <w:lang w:bidi="ar"/>
        </w:rPr>
        <w:t>apskaičiavus</w:t>
      </w:r>
      <w:r w:rsidR="004F7D73" w:rsidRPr="00874D7C">
        <w:rPr>
          <w:color w:val="000000"/>
          <w:szCs w:val="24"/>
          <w:lang w:bidi="ar"/>
        </w:rPr>
        <w:t>i</w:t>
      </w:r>
      <w:r w:rsidR="00624FCF">
        <w:rPr>
          <w:color w:val="000000"/>
          <w:szCs w:val="24"/>
          <w:lang w:bidi="ar"/>
        </w:rPr>
        <w:t>,</w:t>
      </w:r>
      <w:r w:rsidRPr="00874D7C">
        <w:rPr>
          <w:color w:val="000000"/>
          <w:szCs w:val="24"/>
          <w:lang w:bidi="ar"/>
        </w:rPr>
        <w:t xml:space="preserve"> </w:t>
      </w:r>
      <w:r w:rsidR="00135853" w:rsidRPr="00874D7C">
        <w:rPr>
          <w:color w:val="000000"/>
          <w:szCs w:val="24"/>
          <w:lang w:bidi="ar"/>
        </w:rPr>
        <w:t xml:space="preserve">prašomų </w:t>
      </w:r>
      <w:r w:rsidRPr="00874D7C">
        <w:rPr>
          <w:color w:val="000000"/>
          <w:szCs w:val="24"/>
          <w:lang w:bidi="ar"/>
        </w:rPr>
        <w:t>pašalin</w:t>
      </w:r>
      <w:r w:rsidR="00135853" w:rsidRPr="00874D7C">
        <w:rPr>
          <w:color w:val="000000"/>
          <w:szCs w:val="24"/>
          <w:lang w:bidi="ar"/>
        </w:rPr>
        <w:t>ti</w:t>
      </w:r>
      <w:r w:rsidR="00914BEA">
        <w:rPr>
          <w:color w:val="000000"/>
          <w:szCs w:val="24"/>
          <w:lang w:bidi="ar"/>
        </w:rPr>
        <w:t>,</w:t>
      </w:r>
      <w:r w:rsidR="00135853" w:rsidRPr="00874D7C">
        <w:rPr>
          <w:color w:val="000000"/>
          <w:szCs w:val="24"/>
          <w:lang w:bidi="ar"/>
        </w:rPr>
        <w:t xml:space="preserve"> saugotinų</w:t>
      </w:r>
      <w:r w:rsidRPr="00874D7C">
        <w:rPr>
          <w:color w:val="000000"/>
          <w:szCs w:val="24"/>
          <w:lang w:bidi="ar"/>
        </w:rPr>
        <w:t xml:space="preserve"> želdinių atkuriam</w:t>
      </w:r>
      <w:r w:rsidR="00624FCF">
        <w:rPr>
          <w:color w:val="000000"/>
          <w:szCs w:val="24"/>
          <w:lang w:bidi="ar"/>
        </w:rPr>
        <w:t>osios</w:t>
      </w:r>
      <w:r w:rsidRPr="00874D7C">
        <w:rPr>
          <w:color w:val="000000"/>
          <w:szCs w:val="24"/>
          <w:lang w:bidi="ar"/>
        </w:rPr>
        <w:t xml:space="preserve"> vert</w:t>
      </w:r>
      <w:r w:rsidR="00624FCF">
        <w:rPr>
          <w:color w:val="000000"/>
          <w:szCs w:val="24"/>
          <w:lang w:bidi="ar"/>
        </w:rPr>
        <w:t>ės kompensacijos dydį</w:t>
      </w:r>
      <w:r w:rsidRPr="00874D7C">
        <w:rPr>
          <w:color w:val="000000"/>
          <w:szCs w:val="24"/>
          <w:lang w:bidi="ar"/>
        </w:rPr>
        <w:t>, išduoda Leidimą</w:t>
      </w:r>
      <w:r>
        <w:rPr>
          <w:color w:val="000000"/>
          <w:szCs w:val="24"/>
          <w:lang w:bidi="ar"/>
        </w:rPr>
        <w:t>;</w:t>
      </w:r>
      <w:r w:rsidR="00B07C30">
        <w:rPr>
          <w:color w:val="000000"/>
          <w:szCs w:val="24"/>
          <w:lang w:bidi="ar"/>
        </w:rPr>
        <w:t xml:space="preserve"> </w:t>
      </w:r>
    </w:p>
    <w:p w14:paraId="78F715B5" w14:textId="77777777" w:rsidR="00C83720" w:rsidRDefault="00C83720" w:rsidP="00C83720">
      <w:pPr>
        <w:ind w:firstLine="851"/>
        <w:jc w:val="both"/>
        <w:rPr>
          <w:szCs w:val="24"/>
          <w:lang w:bidi="ar"/>
        </w:rPr>
      </w:pPr>
      <w:r>
        <w:rPr>
          <w:szCs w:val="24"/>
          <w:lang w:bidi="ar"/>
        </w:rPr>
        <w:t>16.5. Prašymas turi būti išnagrinėtas ir Leidimas turi būti išduotas per 20 darbo dienų nuo tinkamai užpildyto Prašymo gavimo dienos;</w:t>
      </w:r>
    </w:p>
    <w:p w14:paraId="3A08CBD2" w14:textId="29143D6F" w:rsidR="00C83720" w:rsidRDefault="00C83720" w:rsidP="00C83720">
      <w:pPr>
        <w:ind w:firstLine="851"/>
        <w:jc w:val="both"/>
        <w:rPr>
          <w:szCs w:val="24"/>
          <w:lang w:eastAsia="zh-CN" w:bidi="ar"/>
        </w:rPr>
      </w:pPr>
      <w:r w:rsidRPr="00CF3748">
        <w:rPr>
          <w:szCs w:val="24"/>
          <w:lang w:eastAsia="zh-CN" w:bidi="ar"/>
        </w:rPr>
        <w:t>16.6.</w:t>
      </w:r>
      <w:r>
        <w:rPr>
          <w:szCs w:val="24"/>
          <w:lang w:eastAsia="zh-CN" w:bidi="ar"/>
        </w:rPr>
        <w:t xml:space="preserve"> Taisyklių nustatyta tvarka ir terminais išnagrinėjus </w:t>
      </w:r>
      <w:r w:rsidR="00A0775D">
        <w:rPr>
          <w:szCs w:val="24"/>
          <w:lang w:eastAsia="zh-CN" w:bidi="ar"/>
        </w:rPr>
        <w:t>P</w:t>
      </w:r>
      <w:r>
        <w:rPr>
          <w:szCs w:val="24"/>
          <w:lang w:eastAsia="zh-CN" w:bidi="ar"/>
        </w:rPr>
        <w:t xml:space="preserve">rašymą ir nustačius, kad numatomas saugotinų želdinių kirtimas, kitoks pašalinimas iš augimo vietos ar intensyvus genėjimas prieštarauja Savivaldybės strateginiams plėtros ir veiklos planams, Savivaldybės ir (ar) vietovės </w:t>
      </w:r>
      <w:r>
        <w:rPr>
          <w:szCs w:val="24"/>
          <w:lang w:eastAsia="zh-CN" w:bidi="ar"/>
        </w:rPr>
        <w:lastRenderedPageBreak/>
        <w:t xml:space="preserve">lygmens kompleksinio ir specialiojo teritorijų planavimo dokumentams, </w:t>
      </w:r>
      <w:r w:rsidR="00BA60B3">
        <w:rPr>
          <w:szCs w:val="24"/>
          <w:lang w:eastAsia="zh-CN" w:bidi="ar"/>
        </w:rPr>
        <w:t>Savivaldybės vykdomoji institucija raštu</w:t>
      </w:r>
      <w:r w:rsidR="0041112F">
        <w:rPr>
          <w:szCs w:val="24"/>
          <w:lang w:eastAsia="zh-CN" w:bidi="ar"/>
        </w:rPr>
        <w:t xml:space="preserve"> informuoja</w:t>
      </w:r>
      <w:r w:rsidR="00BA60B3">
        <w:rPr>
          <w:szCs w:val="24"/>
          <w:lang w:eastAsia="zh-CN" w:bidi="ar"/>
        </w:rPr>
        <w:t xml:space="preserve"> </w:t>
      </w:r>
      <w:r w:rsidR="00A0775D">
        <w:rPr>
          <w:szCs w:val="24"/>
          <w:lang w:eastAsia="lt-LT"/>
        </w:rPr>
        <w:t>privačios žemės sklypo savininką</w:t>
      </w:r>
      <w:r w:rsidR="00A0775D">
        <w:rPr>
          <w:szCs w:val="24"/>
          <w:lang w:eastAsia="zh-CN" w:bidi="ar"/>
        </w:rPr>
        <w:t xml:space="preserve"> </w:t>
      </w:r>
      <w:r w:rsidRPr="00123A31">
        <w:rPr>
          <w:szCs w:val="24"/>
          <w:lang w:eastAsia="zh-CN" w:bidi="ar"/>
        </w:rPr>
        <w:t>apie</w:t>
      </w:r>
      <w:r>
        <w:rPr>
          <w:szCs w:val="24"/>
          <w:lang w:eastAsia="zh-CN" w:bidi="ar"/>
        </w:rPr>
        <w:t xml:space="preserve"> atsisakymą išduoti Leidimą, nurodant </w:t>
      </w:r>
      <w:r w:rsidR="0041112F">
        <w:rPr>
          <w:szCs w:val="24"/>
          <w:lang w:eastAsia="zh-CN" w:bidi="ar"/>
        </w:rPr>
        <w:t xml:space="preserve">priežastis ir </w:t>
      </w:r>
      <w:r>
        <w:rPr>
          <w:szCs w:val="24"/>
          <w:lang w:eastAsia="zh-CN" w:bidi="ar"/>
        </w:rPr>
        <w:t>motyvus;</w:t>
      </w:r>
    </w:p>
    <w:p w14:paraId="7E8015EC" w14:textId="6A3EEC21" w:rsidR="00C83720" w:rsidRDefault="00C83720" w:rsidP="00C83720">
      <w:pPr>
        <w:ind w:firstLine="851"/>
        <w:jc w:val="both"/>
        <w:rPr>
          <w:szCs w:val="24"/>
          <w:lang w:bidi="ar"/>
        </w:rPr>
      </w:pPr>
      <w:r>
        <w:rPr>
          <w:szCs w:val="24"/>
          <w:lang w:bidi="ar"/>
        </w:rPr>
        <w:t>16.7. jeigu per nustatytą terminą pagal tinkamai užpildytą Prašymą Leidimas neišduodamas arba Taisyklių nustatyta tvarka motyvuotai neatsisakoma jį išduoti, laikoma, kad Leidimas išduotas</w:t>
      </w:r>
      <w:r w:rsidR="00AC6E2F" w:rsidRPr="00123A31">
        <w:rPr>
          <w:szCs w:val="24"/>
          <w:lang w:bidi="ar"/>
        </w:rPr>
        <w:t>;</w:t>
      </w:r>
    </w:p>
    <w:p w14:paraId="12D5E863" w14:textId="2A23088E" w:rsidR="00C83720" w:rsidRDefault="00C83720" w:rsidP="00C83720">
      <w:pPr>
        <w:ind w:firstLine="851"/>
        <w:jc w:val="both"/>
        <w:rPr>
          <w:szCs w:val="24"/>
        </w:rPr>
      </w:pPr>
      <w:r>
        <w:rPr>
          <w:rFonts w:eastAsia="Calibri"/>
          <w:szCs w:val="24"/>
          <w:lang w:eastAsia="zh-CN" w:bidi="ar"/>
        </w:rPr>
        <w:t xml:space="preserve">16.8. </w:t>
      </w:r>
      <w:r>
        <w:rPr>
          <w:szCs w:val="24"/>
          <w:shd w:val="clear" w:color="auto" w:fill="FFFFFF"/>
          <w:lang w:eastAsia="lt-LT"/>
        </w:rPr>
        <w:t xml:space="preserve">Savivaldybės </w:t>
      </w:r>
      <w:r w:rsidR="00874D7C">
        <w:rPr>
          <w:spacing w:val="-6"/>
          <w:szCs w:val="24"/>
          <w:shd w:val="clear" w:color="auto" w:fill="FFFFFF"/>
          <w:lang w:eastAsia="lt-LT"/>
        </w:rPr>
        <w:t>vykdomoji institucija</w:t>
      </w:r>
      <w:r w:rsidR="00AC6E2F" w:rsidRPr="00123A31">
        <w:rPr>
          <w:spacing w:val="-6"/>
          <w:szCs w:val="24"/>
          <w:shd w:val="clear" w:color="auto" w:fill="FFFFFF"/>
          <w:lang w:eastAsia="lt-LT"/>
        </w:rPr>
        <w:t>,</w:t>
      </w:r>
      <w:r>
        <w:rPr>
          <w:szCs w:val="24"/>
          <w:lang w:bidi="ar"/>
        </w:rPr>
        <w:t xml:space="preserve"> laikydamasi asmens duomenų apsaugą reglamentuojančių teisės aktų reikalavimų, privalo ne vėliau kaip per 3 darbo dienas nuo Leidimo išdavimo dienos Savivaldybės interneto svetainėje paskelbti informaciją apie išduotą Leidimą, nurodydama numatomų kirsti, kitaip pašalinti iš augimo vietos ar intensyviai genėti saugotinų želdinių vietą, rūšį, skaičių, skersmenį</w:t>
      </w:r>
      <w:r w:rsidR="00AC6E2F" w:rsidRPr="00123A31">
        <w:rPr>
          <w:szCs w:val="24"/>
          <w:lang w:bidi="ar"/>
        </w:rPr>
        <w:t>;</w:t>
      </w:r>
    </w:p>
    <w:p w14:paraId="3340D5F0" w14:textId="36943291" w:rsidR="00C83720" w:rsidRDefault="00C83720" w:rsidP="00C83720">
      <w:pPr>
        <w:ind w:firstLine="851"/>
        <w:jc w:val="both"/>
        <w:rPr>
          <w:szCs w:val="24"/>
          <w:lang w:eastAsia="lt-LT"/>
        </w:rPr>
      </w:pPr>
      <w:r>
        <w:rPr>
          <w:szCs w:val="24"/>
          <w:lang w:eastAsia="lt-LT"/>
        </w:rPr>
        <w:t xml:space="preserve">16.9. Leidime numatyti saugotinų želdinių kirtimo, kitokio pašalinimo iš augimo vietos ar intensyvaus genėjimo darbai gali būti pradėti tik suėjus šių Taisyklių </w:t>
      </w:r>
      <w:r w:rsidRPr="0005163E">
        <w:rPr>
          <w:color w:val="000000" w:themeColor="text1"/>
          <w:szCs w:val="24"/>
          <w:lang w:eastAsia="lt-LT"/>
        </w:rPr>
        <w:t>19 punkte</w:t>
      </w:r>
      <w:r w:rsidRPr="00874D7C">
        <w:rPr>
          <w:color w:val="000000" w:themeColor="text1"/>
          <w:szCs w:val="24"/>
          <w:lang w:eastAsia="lt-LT"/>
        </w:rPr>
        <w:t xml:space="preserve"> </w:t>
      </w:r>
      <w:r>
        <w:rPr>
          <w:szCs w:val="24"/>
          <w:lang w:eastAsia="lt-LT"/>
        </w:rPr>
        <w:t xml:space="preserve">numatytam </w:t>
      </w:r>
      <w:r w:rsidRPr="00123A31">
        <w:rPr>
          <w:szCs w:val="24"/>
          <w:lang w:eastAsia="lt-LT"/>
        </w:rPr>
        <w:t>terminui</w:t>
      </w:r>
      <w:r w:rsidR="00AC6E2F" w:rsidRPr="00123A31">
        <w:rPr>
          <w:szCs w:val="24"/>
          <w:lang w:eastAsia="lt-LT"/>
        </w:rPr>
        <w:t>;</w:t>
      </w:r>
    </w:p>
    <w:p w14:paraId="595C25F6" w14:textId="77777777" w:rsidR="00C83720" w:rsidRDefault="00C83720" w:rsidP="00C83720">
      <w:pPr>
        <w:ind w:firstLine="851"/>
        <w:jc w:val="both"/>
        <w:rPr>
          <w:szCs w:val="24"/>
          <w:lang w:bidi="ar"/>
        </w:rPr>
      </w:pPr>
      <w:r>
        <w:rPr>
          <w:szCs w:val="24"/>
          <w:lang w:bidi="ar"/>
        </w:rPr>
        <w:t>16.10. Leidimas galioja neterminuotai.</w:t>
      </w:r>
    </w:p>
    <w:p w14:paraId="3F293D09" w14:textId="677A0F8B" w:rsidR="00C83720" w:rsidRDefault="00C83720" w:rsidP="00C83720">
      <w:pPr>
        <w:ind w:firstLine="851"/>
        <w:jc w:val="both"/>
        <w:rPr>
          <w:szCs w:val="24"/>
          <w:lang w:eastAsia="lt-LT"/>
        </w:rPr>
      </w:pPr>
      <w:r>
        <w:rPr>
          <w:szCs w:val="24"/>
          <w:lang w:eastAsia="lt-LT"/>
        </w:rPr>
        <w:t>17. Kai ketinama kirsti ar kitaip pašalinti iš augimo vietos ar intensyviai genėti</w:t>
      </w:r>
      <w:r w:rsidR="00B63343">
        <w:rPr>
          <w:szCs w:val="24"/>
          <w:lang w:eastAsia="lt-LT"/>
        </w:rPr>
        <w:t xml:space="preserve"> saugotinus</w:t>
      </w:r>
      <w:r>
        <w:rPr>
          <w:szCs w:val="24"/>
          <w:lang w:eastAsia="lt-LT"/>
        </w:rPr>
        <w:t xml:space="preserve"> želdinius Savivaldybės želdynų ir želdinių teritorijose:</w:t>
      </w:r>
      <w:r w:rsidR="00B63343">
        <w:rPr>
          <w:szCs w:val="24"/>
          <w:lang w:eastAsia="lt-LT"/>
        </w:rPr>
        <w:t xml:space="preserve"> </w:t>
      </w:r>
    </w:p>
    <w:p w14:paraId="2C1766FA" w14:textId="50B3375D" w:rsidR="00C83720" w:rsidRDefault="00C83720" w:rsidP="00C83720">
      <w:pPr>
        <w:ind w:firstLine="851"/>
        <w:jc w:val="both"/>
        <w:rPr>
          <w:szCs w:val="24"/>
          <w:lang w:eastAsia="lt-LT"/>
        </w:rPr>
      </w:pPr>
      <w:r>
        <w:rPr>
          <w:szCs w:val="24"/>
          <w:lang w:eastAsia="lt-LT"/>
        </w:rPr>
        <w:t xml:space="preserve">17.1. </w:t>
      </w:r>
      <w:r w:rsidR="00C9256C">
        <w:rPr>
          <w:szCs w:val="24"/>
          <w:lang w:eastAsia="lt-LT"/>
        </w:rPr>
        <w:t>Kaišiadorių</w:t>
      </w:r>
      <w:r>
        <w:rPr>
          <w:szCs w:val="24"/>
          <w:lang w:eastAsia="lt-LT"/>
        </w:rPr>
        <w:t xml:space="preserve"> rajono savivaldybės administracijos seniūnija (tos teritorijos, kurioje ketinama kirsti ar kitaip pašalinti iš augimo vietos ar intensyviai genėti </w:t>
      </w:r>
      <w:r w:rsidR="00257984">
        <w:rPr>
          <w:szCs w:val="24"/>
          <w:lang w:eastAsia="lt-LT"/>
        </w:rPr>
        <w:t xml:space="preserve">saugotinus </w:t>
      </w:r>
      <w:r>
        <w:rPr>
          <w:szCs w:val="24"/>
          <w:lang w:eastAsia="lt-LT"/>
        </w:rPr>
        <w:t>želdinius</w:t>
      </w:r>
      <w:r w:rsidRPr="00123A31">
        <w:rPr>
          <w:szCs w:val="24"/>
          <w:lang w:eastAsia="lt-LT"/>
        </w:rPr>
        <w:t>) S</w:t>
      </w:r>
      <w:r>
        <w:rPr>
          <w:szCs w:val="24"/>
          <w:lang w:eastAsia="lt-LT"/>
        </w:rPr>
        <w:t xml:space="preserve">avivaldybės </w:t>
      </w:r>
      <w:r w:rsidR="00257984">
        <w:rPr>
          <w:szCs w:val="24"/>
          <w:lang w:eastAsia="lt-LT"/>
        </w:rPr>
        <w:t>vykdomajai institucijai</w:t>
      </w:r>
      <w:r>
        <w:rPr>
          <w:szCs w:val="24"/>
          <w:lang w:eastAsia="lt-LT"/>
        </w:rPr>
        <w:t xml:space="preserve"> pateikia Prašymą (Taisyklių 3 priedas);</w:t>
      </w:r>
    </w:p>
    <w:p w14:paraId="693F38AB" w14:textId="200C5E63" w:rsidR="00F668C6" w:rsidRDefault="00C83720" w:rsidP="00C83720">
      <w:pPr>
        <w:ind w:firstLine="851"/>
        <w:jc w:val="both"/>
        <w:rPr>
          <w:szCs w:val="24"/>
          <w:lang w:eastAsia="lt-LT"/>
        </w:rPr>
      </w:pPr>
      <w:r>
        <w:rPr>
          <w:szCs w:val="24"/>
          <w:lang w:eastAsia="lt-LT"/>
        </w:rPr>
        <w:t xml:space="preserve">17.2. </w:t>
      </w:r>
      <w:r>
        <w:rPr>
          <w:szCs w:val="24"/>
          <w:shd w:val="clear" w:color="auto" w:fill="FFFFFF"/>
          <w:lang w:eastAsia="lt-LT"/>
        </w:rPr>
        <w:t xml:space="preserve">Savivaldybės vykdomoji </w:t>
      </w:r>
      <w:r w:rsidRPr="00123A31">
        <w:rPr>
          <w:szCs w:val="24"/>
          <w:shd w:val="clear" w:color="auto" w:fill="FFFFFF"/>
          <w:lang w:eastAsia="lt-LT"/>
        </w:rPr>
        <w:t>institucija</w:t>
      </w:r>
      <w:r w:rsidR="009D7150">
        <w:rPr>
          <w:szCs w:val="24"/>
          <w:shd w:val="clear" w:color="auto" w:fill="FFFFFF"/>
          <w:lang w:eastAsia="lt-LT"/>
        </w:rPr>
        <w:t>,</w:t>
      </w:r>
      <w:r w:rsidRPr="00123A31">
        <w:rPr>
          <w:szCs w:val="24"/>
          <w:lang w:eastAsia="lt-LT"/>
        </w:rPr>
        <w:t xml:space="preserve"> </w:t>
      </w:r>
      <w:r w:rsidR="009D7150" w:rsidRPr="009D7150">
        <w:rPr>
          <w:color w:val="000000" w:themeColor="text1"/>
          <w:szCs w:val="24"/>
          <w:lang w:eastAsia="lt-LT"/>
        </w:rPr>
        <w:t>gavusi</w:t>
      </w:r>
      <w:r>
        <w:rPr>
          <w:szCs w:val="24"/>
          <w:lang w:eastAsia="lt-LT"/>
        </w:rPr>
        <w:t xml:space="preserve"> tinkamai užpildyt</w:t>
      </w:r>
      <w:r w:rsidR="009D7150">
        <w:rPr>
          <w:szCs w:val="24"/>
          <w:lang w:eastAsia="lt-LT"/>
        </w:rPr>
        <w:t>ą</w:t>
      </w:r>
      <w:r>
        <w:rPr>
          <w:szCs w:val="24"/>
          <w:lang w:eastAsia="lt-LT"/>
        </w:rPr>
        <w:t xml:space="preserve"> Prašym</w:t>
      </w:r>
      <w:r w:rsidR="009D7150">
        <w:rPr>
          <w:szCs w:val="24"/>
          <w:lang w:eastAsia="lt-LT"/>
        </w:rPr>
        <w:t>ą</w:t>
      </w:r>
      <w:r>
        <w:rPr>
          <w:szCs w:val="24"/>
          <w:lang w:eastAsia="lt-LT"/>
        </w:rPr>
        <w:t>, įvertin</w:t>
      </w:r>
      <w:r w:rsidR="009D7150">
        <w:rPr>
          <w:szCs w:val="24"/>
          <w:lang w:eastAsia="lt-LT"/>
        </w:rPr>
        <w:t>a</w:t>
      </w:r>
      <w:r w:rsidR="006024FF">
        <w:rPr>
          <w:szCs w:val="24"/>
          <w:lang w:eastAsia="lt-LT"/>
        </w:rPr>
        <w:t>,</w:t>
      </w:r>
      <w:r>
        <w:rPr>
          <w:szCs w:val="24"/>
          <w:lang w:eastAsia="lt-LT"/>
        </w:rPr>
        <w:t xml:space="preserve">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taip pat šių Taisyklių numatytais atvejais</w:t>
      </w:r>
      <w:r w:rsidR="006024FF">
        <w:rPr>
          <w:szCs w:val="24"/>
          <w:lang w:eastAsia="lt-LT"/>
        </w:rPr>
        <w:t>,</w:t>
      </w:r>
      <w:r>
        <w:rPr>
          <w:szCs w:val="24"/>
          <w:lang w:eastAsia="lt-LT"/>
        </w:rPr>
        <w:t xml:space="preserve"> atsižvelgdama į Komisijos išvadą ir (ar) Želdynų ir želdinių būklės ekspertizės išvadą, priima Sprendimą (Taisyklių 2 priedas), kuris įsigalioja ne anksčiau kaip po 20 darbo dienų nuo Sprendimo priėmimo dienos</w:t>
      </w:r>
      <w:r w:rsidR="00F668C6">
        <w:rPr>
          <w:szCs w:val="24"/>
          <w:lang w:eastAsia="lt-LT"/>
        </w:rPr>
        <w:t>;</w:t>
      </w:r>
      <w:r>
        <w:rPr>
          <w:szCs w:val="24"/>
          <w:lang w:eastAsia="lt-LT"/>
        </w:rPr>
        <w:t xml:space="preserve"> </w:t>
      </w:r>
    </w:p>
    <w:p w14:paraId="18D63D18" w14:textId="41232E0D" w:rsidR="00C83720" w:rsidRDefault="00F668C6" w:rsidP="00C83720">
      <w:pPr>
        <w:ind w:firstLine="851"/>
        <w:jc w:val="both"/>
        <w:rPr>
          <w:szCs w:val="24"/>
          <w:lang w:eastAsia="lt-LT"/>
        </w:rPr>
      </w:pPr>
      <w:r>
        <w:rPr>
          <w:szCs w:val="24"/>
          <w:lang w:eastAsia="lt-LT"/>
        </w:rPr>
        <w:t xml:space="preserve">17.3. </w:t>
      </w:r>
      <w:r>
        <w:rPr>
          <w:szCs w:val="24"/>
          <w:shd w:val="clear" w:color="auto" w:fill="FFFFFF"/>
          <w:lang w:eastAsia="lt-LT"/>
        </w:rPr>
        <w:t xml:space="preserve">Savivaldybės vykdomoji </w:t>
      </w:r>
      <w:r w:rsidRPr="00123A31">
        <w:rPr>
          <w:szCs w:val="24"/>
          <w:shd w:val="clear" w:color="auto" w:fill="FFFFFF"/>
          <w:lang w:eastAsia="lt-LT"/>
        </w:rPr>
        <w:t>institucija</w:t>
      </w:r>
      <w:r w:rsidR="00BC4D2A">
        <w:rPr>
          <w:szCs w:val="24"/>
          <w:shd w:val="clear" w:color="auto" w:fill="FFFFFF"/>
          <w:lang w:eastAsia="lt-LT"/>
        </w:rPr>
        <w:t xml:space="preserve"> privalo</w:t>
      </w:r>
      <w:r w:rsidRPr="00123A31">
        <w:rPr>
          <w:szCs w:val="24"/>
          <w:lang w:eastAsia="lt-LT"/>
        </w:rPr>
        <w:t xml:space="preserve"> </w:t>
      </w:r>
      <w:r>
        <w:rPr>
          <w:szCs w:val="24"/>
          <w:lang w:eastAsia="lt-LT"/>
        </w:rPr>
        <w:t>n</w:t>
      </w:r>
      <w:r w:rsidR="00C83720">
        <w:rPr>
          <w:szCs w:val="24"/>
          <w:lang w:eastAsia="lt-LT"/>
        </w:rPr>
        <w:t>e vėliau kaip per 3 darbo dienas nuo Sprendimo priėmimo dienos Savivaldybės interneto svetainėje paskelb</w:t>
      </w:r>
      <w:r w:rsidR="00BC4D2A">
        <w:rPr>
          <w:szCs w:val="24"/>
          <w:lang w:eastAsia="lt-LT"/>
        </w:rPr>
        <w:t>ti</w:t>
      </w:r>
      <w:r w:rsidR="00C83720">
        <w:rPr>
          <w:szCs w:val="24"/>
          <w:lang w:eastAsia="lt-LT"/>
        </w:rPr>
        <w:t xml:space="preserve"> informacij</w:t>
      </w:r>
      <w:r w:rsidR="006024FF">
        <w:rPr>
          <w:szCs w:val="24"/>
          <w:lang w:eastAsia="lt-LT"/>
        </w:rPr>
        <w:t>ą</w:t>
      </w:r>
      <w:r w:rsidR="00C83720">
        <w:rPr>
          <w:szCs w:val="24"/>
          <w:lang w:eastAsia="lt-LT"/>
        </w:rPr>
        <w:t xml:space="preserve"> apie priimtą Sprendimą, nurod</w:t>
      </w:r>
      <w:r w:rsidR="006024FF">
        <w:rPr>
          <w:szCs w:val="24"/>
          <w:lang w:eastAsia="lt-LT"/>
        </w:rPr>
        <w:t>ydama</w:t>
      </w:r>
      <w:r w:rsidR="00C83720">
        <w:rPr>
          <w:szCs w:val="24"/>
          <w:lang w:eastAsia="lt-LT"/>
        </w:rPr>
        <w:t xml:space="preserve"> numatomų kirsti, kitaip pašalinti iš augimo vietos ar intensyviai genėti saugotinų želdinių vietą, rūšį, skaičių, skersmenį, želdinių atkuriamosios vertės kompensacijos dydį bei numatomą Sprendimo įsigaliojimo </w:t>
      </w:r>
      <w:r>
        <w:rPr>
          <w:szCs w:val="24"/>
          <w:lang w:eastAsia="lt-LT"/>
        </w:rPr>
        <w:t>termi</w:t>
      </w:r>
      <w:r w:rsidR="00C83720">
        <w:rPr>
          <w:szCs w:val="24"/>
          <w:lang w:eastAsia="lt-LT"/>
        </w:rPr>
        <w:t>ną;</w:t>
      </w:r>
    </w:p>
    <w:p w14:paraId="6DF28500" w14:textId="569AC443" w:rsidR="00C83720" w:rsidRDefault="00C83720" w:rsidP="00C83720">
      <w:pPr>
        <w:ind w:firstLine="851"/>
        <w:jc w:val="both"/>
        <w:rPr>
          <w:szCs w:val="24"/>
          <w:lang w:eastAsia="lt-LT"/>
        </w:rPr>
      </w:pPr>
      <w:r>
        <w:rPr>
          <w:szCs w:val="24"/>
          <w:lang w:eastAsia="lt-LT"/>
        </w:rPr>
        <w:t>17.</w:t>
      </w:r>
      <w:r w:rsidR="00BC4D2A">
        <w:rPr>
          <w:szCs w:val="24"/>
          <w:lang w:eastAsia="lt-LT"/>
        </w:rPr>
        <w:t>4</w:t>
      </w:r>
      <w:r>
        <w:rPr>
          <w:szCs w:val="24"/>
          <w:lang w:eastAsia="lt-LT"/>
        </w:rPr>
        <w:t>. kartu su Sprendimu Savivaldybės interneto svetainėje paskelbiama Komisijos išvada ir (ar) želdynų ir želdinių būklės ekspertizės išvada, kai šias išvadas šių Taisyklių numatytais atvejais privaloma gauti ir įvertinti iki Sprendimo priėmimo;</w:t>
      </w:r>
    </w:p>
    <w:p w14:paraId="0BE5558D" w14:textId="584070B1" w:rsidR="00C83720" w:rsidRDefault="00C83720" w:rsidP="00C83720">
      <w:pPr>
        <w:ind w:firstLine="851"/>
        <w:jc w:val="both"/>
        <w:rPr>
          <w:szCs w:val="24"/>
          <w:lang w:eastAsia="lt-LT"/>
        </w:rPr>
      </w:pPr>
      <w:r>
        <w:rPr>
          <w:szCs w:val="24"/>
          <w:lang w:eastAsia="lt-LT"/>
        </w:rPr>
        <w:t>17.</w:t>
      </w:r>
      <w:r w:rsidR="00BC4D2A">
        <w:rPr>
          <w:szCs w:val="24"/>
          <w:lang w:eastAsia="lt-LT"/>
        </w:rPr>
        <w:t>5</w:t>
      </w:r>
      <w:r>
        <w:rPr>
          <w:szCs w:val="24"/>
          <w:lang w:eastAsia="lt-LT"/>
        </w:rPr>
        <w:t xml:space="preserve">. jeigu iki nurodytos Sprendimo įsigaliojimo dienos Savivaldybės </w:t>
      </w:r>
      <w:r w:rsidR="00AD5ED0">
        <w:rPr>
          <w:szCs w:val="24"/>
          <w:lang w:eastAsia="lt-LT"/>
        </w:rPr>
        <w:t>vykdomoji institucija</w:t>
      </w:r>
      <w:r>
        <w:rPr>
          <w:szCs w:val="24"/>
          <w:lang w:eastAsia="lt-LT"/>
        </w:rPr>
        <w:t xml:space="preserve"> gauna rašytinį suinteresuotos visuomenės prašymą atlikti želdynų ir želdinių būklės ekspertizę arba suinteresuotos visuomenės pranešimą apie jos iniciatyva užsakytą želdynų ir želdinių būklės ekspertizę ir tai patvirtinančius dokumentus, Sprendimo įsigaliojimas atidedamas laikotarpiui, reikalingam želdynų ir želdinių būklės ekspertizei atlikti;</w:t>
      </w:r>
    </w:p>
    <w:p w14:paraId="780FC222" w14:textId="268D0BB6" w:rsidR="00C83720" w:rsidRDefault="00C83720" w:rsidP="00C83720">
      <w:pPr>
        <w:ind w:firstLine="851"/>
        <w:jc w:val="both"/>
        <w:rPr>
          <w:szCs w:val="24"/>
          <w:lang w:eastAsia="lt-LT"/>
        </w:rPr>
      </w:pPr>
      <w:r>
        <w:rPr>
          <w:szCs w:val="24"/>
          <w:lang w:eastAsia="lt-LT"/>
        </w:rPr>
        <w:t>17.</w:t>
      </w:r>
      <w:r w:rsidR="00BC4D2A">
        <w:rPr>
          <w:szCs w:val="24"/>
          <w:lang w:eastAsia="lt-LT"/>
        </w:rPr>
        <w:t>6</w:t>
      </w:r>
      <w:r>
        <w:rPr>
          <w:szCs w:val="24"/>
          <w:lang w:eastAsia="lt-LT"/>
        </w:rPr>
        <w:t xml:space="preserve">. gavusi želdynų ir želdinių būklės ekspertizės išvadą, </w:t>
      </w:r>
      <w:r>
        <w:rPr>
          <w:szCs w:val="24"/>
          <w:shd w:val="clear" w:color="auto" w:fill="FFFFFF"/>
          <w:lang w:eastAsia="lt-LT"/>
        </w:rPr>
        <w:t>Savivaldybės vykdomoji institucija</w:t>
      </w:r>
      <w:r w:rsidRPr="009D7150">
        <w:rPr>
          <w:color w:val="000000" w:themeColor="text1"/>
          <w:szCs w:val="24"/>
          <w:lang w:eastAsia="lt-LT"/>
        </w:rPr>
        <w:t xml:space="preserve"> </w:t>
      </w:r>
      <w:r>
        <w:rPr>
          <w:szCs w:val="24"/>
          <w:lang w:eastAsia="lt-LT"/>
        </w:rPr>
        <w:t xml:space="preserve">per 5 darbo dienas susipažįsta su želdynų ir želdinių būklės ekspertizės išvada ir Sprendimo nekeičia, Sprendimą pakeičia arba Sprendimą panaikina, šią informaciją ir želdinių būklės ekspertizės išvadą paskelbia Savivaldybės interneto svetainėje. Jeigu </w:t>
      </w:r>
      <w:r>
        <w:rPr>
          <w:szCs w:val="24"/>
          <w:shd w:val="clear" w:color="auto" w:fill="FFFFFF"/>
          <w:lang w:eastAsia="lt-LT"/>
        </w:rPr>
        <w:t>Savivaldybės vykdomoji institucija</w:t>
      </w:r>
      <w:r>
        <w:rPr>
          <w:color w:val="FF0000"/>
          <w:szCs w:val="24"/>
          <w:lang w:eastAsia="lt-LT"/>
        </w:rPr>
        <w:t xml:space="preserve"> </w:t>
      </w:r>
      <w:r>
        <w:rPr>
          <w:szCs w:val="24"/>
          <w:lang w:eastAsia="lt-LT"/>
        </w:rPr>
        <w:t xml:space="preserve">neatsižvelgė ar atsižvelgė tik iš dalies į Komisijos išvadą ir (ar) želdynų ir želdinių būklės ekspertizės išvadą, nurodomos tokio </w:t>
      </w:r>
      <w:r w:rsidR="009D7150">
        <w:rPr>
          <w:szCs w:val="24"/>
          <w:lang w:eastAsia="lt-LT"/>
        </w:rPr>
        <w:t>S</w:t>
      </w:r>
      <w:r>
        <w:rPr>
          <w:szCs w:val="24"/>
          <w:lang w:eastAsia="lt-LT"/>
        </w:rPr>
        <w:t>prendimo priežastys ir motyvai;</w:t>
      </w:r>
    </w:p>
    <w:p w14:paraId="0F97903C" w14:textId="418C36E7" w:rsidR="00C83720" w:rsidRDefault="00C83720" w:rsidP="00C83720">
      <w:pPr>
        <w:ind w:firstLine="851"/>
        <w:jc w:val="both"/>
        <w:rPr>
          <w:szCs w:val="24"/>
          <w:lang w:eastAsia="lt-LT"/>
        </w:rPr>
      </w:pPr>
      <w:r>
        <w:rPr>
          <w:szCs w:val="24"/>
          <w:lang w:eastAsia="lt-LT"/>
        </w:rPr>
        <w:t>17.</w:t>
      </w:r>
      <w:r w:rsidR="00BC4D2A">
        <w:rPr>
          <w:szCs w:val="24"/>
          <w:lang w:eastAsia="lt-LT"/>
        </w:rPr>
        <w:t>7</w:t>
      </w:r>
      <w:r>
        <w:rPr>
          <w:szCs w:val="24"/>
          <w:lang w:eastAsia="lt-LT"/>
        </w:rPr>
        <w:t xml:space="preserve">. Sprendime numatyti saugotinų želdinių kirtimo, kitokio pašalinimo iš augimo vietos ar intensyvaus genėjimo darbai gali būti pradėti tik suėjus šių Taisyklių </w:t>
      </w:r>
      <w:r w:rsidRPr="0005163E">
        <w:rPr>
          <w:szCs w:val="24"/>
          <w:lang w:eastAsia="lt-LT"/>
        </w:rPr>
        <w:t>19 punkte</w:t>
      </w:r>
      <w:r>
        <w:rPr>
          <w:szCs w:val="24"/>
          <w:lang w:eastAsia="lt-LT"/>
        </w:rPr>
        <w:t xml:space="preserve"> numatytam terminui.</w:t>
      </w:r>
    </w:p>
    <w:p w14:paraId="44850744" w14:textId="0BD44B05" w:rsidR="00C83720" w:rsidRDefault="00C83720" w:rsidP="00C83720">
      <w:pPr>
        <w:ind w:firstLine="851"/>
        <w:jc w:val="both"/>
        <w:rPr>
          <w:szCs w:val="24"/>
          <w:lang w:eastAsia="lt-LT"/>
        </w:rPr>
      </w:pPr>
      <w:r w:rsidRPr="001E68BE">
        <w:rPr>
          <w:szCs w:val="24"/>
          <w:lang w:eastAsia="lt-LT"/>
        </w:rPr>
        <w:t xml:space="preserve">18. Kai ketinama kirsti </w:t>
      </w:r>
      <w:r>
        <w:rPr>
          <w:szCs w:val="24"/>
          <w:lang w:eastAsia="lt-LT"/>
        </w:rPr>
        <w:t xml:space="preserve">ar kitaip pašalinti iš augimo vietos ar intensyviai genėti </w:t>
      </w:r>
      <w:r w:rsidR="00BC4D2A">
        <w:rPr>
          <w:szCs w:val="24"/>
          <w:lang w:eastAsia="lt-LT"/>
        </w:rPr>
        <w:t xml:space="preserve">saugotinus </w:t>
      </w:r>
      <w:r>
        <w:rPr>
          <w:szCs w:val="24"/>
          <w:lang w:eastAsia="lt-LT"/>
        </w:rPr>
        <w:t>želdiniu</w:t>
      </w:r>
      <w:r w:rsidRPr="00123A31">
        <w:rPr>
          <w:szCs w:val="24"/>
          <w:lang w:eastAsia="lt-LT"/>
        </w:rPr>
        <w:t>s</w:t>
      </w:r>
      <w:r w:rsidR="0091736F">
        <w:rPr>
          <w:szCs w:val="24"/>
          <w:lang w:eastAsia="lt-LT"/>
        </w:rPr>
        <w:t xml:space="preserve"> </w:t>
      </w:r>
      <w:r>
        <w:rPr>
          <w:szCs w:val="24"/>
          <w:lang w:eastAsia="lt-LT"/>
        </w:rPr>
        <w:t xml:space="preserve">valstybinėje žemėje (išskyrus Savivaldybės želdynų ir želdinių teritorijas): </w:t>
      </w:r>
    </w:p>
    <w:p w14:paraId="3E74A1C2" w14:textId="6FBBA5F8" w:rsidR="00C83720" w:rsidRDefault="00C83720" w:rsidP="00C83720">
      <w:pPr>
        <w:ind w:firstLine="851"/>
        <w:jc w:val="both"/>
        <w:rPr>
          <w:szCs w:val="24"/>
          <w:lang w:eastAsia="lt-LT"/>
        </w:rPr>
      </w:pPr>
      <w:r>
        <w:rPr>
          <w:szCs w:val="24"/>
          <w:lang w:eastAsia="lt-LT"/>
        </w:rPr>
        <w:t xml:space="preserve">18.1. </w:t>
      </w:r>
      <w:r w:rsidR="0091736F" w:rsidRPr="00123A31">
        <w:rPr>
          <w:szCs w:val="24"/>
          <w:lang w:eastAsia="lt-LT"/>
        </w:rPr>
        <w:t>v</w:t>
      </w:r>
      <w:r>
        <w:rPr>
          <w:szCs w:val="24"/>
          <w:lang w:eastAsia="lt-LT"/>
        </w:rPr>
        <w:t>alstybinės žemės valdytojas</w:t>
      </w:r>
      <w:r w:rsidR="00BC4D2A">
        <w:rPr>
          <w:szCs w:val="24"/>
          <w:lang w:eastAsia="lt-LT"/>
        </w:rPr>
        <w:t xml:space="preserve"> ar naudotojas</w:t>
      </w:r>
      <w:r>
        <w:rPr>
          <w:szCs w:val="24"/>
          <w:lang w:eastAsia="lt-LT"/>
        </w:rPr>
        <w:t xml:space="preserve">, ketinantis kirsti, kitaip pašalinti iš augimo vietos ar intensyviai genėti saugotinus želdinius, Savivaldybės </w:t>
      </w:r>
      <w:r w:rsidR="00BC4D2A">
        <w:rPr>
          <w:szCs w:val="24"/>
          <w:lang w:eastAsia="lt-LT"/>
        </w:rPr>
        <w:t>vykdomajai institucijai</w:t>
      </w:r>
      <w:r>
        <w:rPr>
          <w:szCs w:val="24"/>
          <w:lang w:eastAsia="lt-LT"/>
        </w:rPr>
        <w:t xml:space="preserve"> pateikia Prašymą (Taisyklių 3 priedas) dėl Leidimo išdavimo;</w:t>
      </w:r>
    </w:p>
    <w:p w14:paraId="5649D05C" w14:textId="2F66A009" w:rsidR="001E68BE" w:rsidRDefault="00C83720" w:rsidP="00C83720">
      <w:pPr>
        <w:ind w:firstLine="851"/>
        <w:jc w:val="both"/>
        <w:rPr>
          <w:szCs w:val="24"/>
          <w:lang w:eastAsia="lt-LT"/>
        </w:rPr>
      </w:pPr>
      <w:r w:rsidRPr="008C376B">
        <w:rPr>
          <w:color w:val="000000" w:themeColor="text1"/>
          <w:szCs w:val="24"/>
          <w:lang w:eastAsia="lt-LT"/>
        </w:rPr>
        <w:lastRenderedPageBreak/>
        <w:t xml:space="preserve">18.2. Savivaldybės </w:t>
      </w:r>
      <w:r w:rsidRPr="008C376B">
        <w:rPr>
          <w:color w:val="000000" w:themeColor="text1"/>
          <w:szCs w:val="24"/>
          <w:shd w:val="clear" w:color="auto" w:fill="FFFFFF"/>
          <w:lang w:eastAsia="lt-LT"/>
        </w:rPr>
        <w:t xml:space="preserve">vykdomoji </w:t>
      </w:r>
      <w:r>
        <w:rPr>
          <w:szCs w:val="24"/>
          <w:shd w:val="clear" w:color="auto" w:fill="FFFFFF"/>
          <w:lang w:eastAsia="lt-LT"/>
        </w:rPr>
        <w:t>institucija</w:t>
      </w:r>
      <w:r>
        <w:rPr>
          <w:szCs w:val="24"/>
          <w:lang w:eastAsia="lt-LT"/>
        </w:rPr>
        <w:t>, įvertinusi,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taip pat šių Taisyklių numatytais atvejais atsižvelgusi į Komisijos išvadą</w:t>
      </w:r>
      <w:r w:rsidR="00F220DA">
        <w:rPr>
          <w:szCs w:val="24"/>
          <w:lang w:eastAsia="lt-LT"/>
        </w:rPr>
        <w:t xml:space="preserve"> ir (ar)</w:t>
      </w:r>
      <w:r w:rsidR="00F220DA" w:rsidRPr="00F220DA">
        <w:rPr>
          <w:szCs w:val="24"/>
          <w:lang w:eastAsia="lt-LT"/>
        </w:rPr>
        <w:t xml:space="preserve"> </w:t>
      </w:r>
      <w:r w:rsidR="00F220DA">
        <w:rPr>
          <w:szCs w:val="24"/>
          <w:lang w:eastAsia="lt-LT"/>
        </w:rPr>
        <w:t>želdynų ir želdinių būklės ekspertizės išvad</w:t>
      </w:r>
      <w:r w:rsidR="008C376B">
        <w:rPr>
          <w:szCs w:val="24"/>
          <w:lang w:eastAsia="lt-LT"/>
        </w:rPr>
        <w:t>ą</w:t>
      </w:r>
      <w:r w:rsidR="00F220DA">
        <w:rPr>
          <w:szCs w:val="24"/>
          <w:lang w:eastAsia="lt-LT"/>
        </w:rPr>
        <w:t>,</w:t>
      </w:r>
      <w:r>
        <w:rPr>
          <w:szCs w:val="24"/>
          <w:lang w:eastAsia="lt-LT"/>
        </w:rPr>
        <w:t xml:space="preserve"> priima Sprendimą išduoti Leidimą ir numato Leidimo įsigaliojimo terminą, kuris gali būti ne ankstesnis kaip </w:t>
      </w:r>
      <w:r w:rsidR="00BC4D2A">
        <w:rPr>
          <w:szCs w:val="24"/>
          <w:lang w:eastAsia="lt-LT"/>
        </w:rPr>
        <w:t>1</w:t>
      </w:r>
      <w:r>
        <w:rPr>
          <w:szCs w:val="24"/>
          <w:lang w:eastAsia="lt-LT"/>
        </w:rPr>
        <w:t xml:space="preserve">0 darbo dienų nuo Sprendimo priėmimo dienos. </w:t>
      </w:r>
    </w:p>
    <w:p w14:paraId="1B6E5217" w14:textId="7A84467C" w:rsidR="00C83720" w:rsidRDefault="001E68BE" w:rsidP="00C83720">
      <w:pPr>
        <w:ind w:firstLine="851"/>
        <w:jc w:val="both"/>
        <w:rPr>
          <w:szCs w:val="24"/>
          <w:lang w:eastAsia="lt-LT"/>
        </w:rPr>
      </w:pPr>
      <w:r>
        <w:rPr>
          <w:szCs w:val="24"/>
          <w:lang w:eastAsia="lt-LT"/>
        </w:rPr>
        <w:t xml:space="preserve">18.3. Savivaldybės </w:t>
      </w:r>
      <w:r>
        <w:rPr>
          <w:szCs w:val="24"/>
          <w:shd w:val="clear" w:color="auto" w:fill="FFFFFF"/>
          <w:lang w:eastAsia="lt-LT"/>
        </w:rPr>
        <w:t>vykdomoji institucija</w:t>
      </w:r>
      <w:r>
        <w:rPr>
          <w:szCs w:val="24"/>
          <w:lang w:eastAsia="lt-LT"/>
        </w:rPr>
        <w:t xml:space="preserve"> n</w:t>
      </w:r>
      <w:r w:rsidR="00C83720">
        <w:rPr>
          <w:szCs w:val="24"/>
          <w:lang w:eastAsia="lt-LT"/>
        </w:rPr>
        <w:t xml:space="preserve">e vėliau kaip per 3 darbo dienas nuo Sprendimo išduoti </w:t>
      </w:r>
      <w:r w:rsidR="002510A6">
        <w:rPr>
          <w:szCs w:val="24"/>
          <w:lang w:eastAsia="lt-LT"/>
        </w:rPr>
        <w:t>L</w:t>
      </w:r>
      <w:r w:rsidR="00C83720">
        <w:rPr>
          <w:szCs w:val="24"/>
          <w:lang w:eastAsia="lt-LT"/>
        </w:rPr>
        <w:t xml:space="preserve">eidimą priėmimo dienos </w:t>
      </w:r>
      <w:r w:rsidR="008C376B">
        <w:rPr>
          <w:szCs w:val="24"/>
          <w:shd w:val="clear" w:color="auto" w:fill="FFFFFF"/>
          <w:lang w:eastAsia="lt-LT"/>
        </w:rPr>
        <w:t>privalo</w:t>
      </w:r>
      <w:r w:rsidR="008C376B">
        <w:rPr>
          <w:szCs w:val="24"/>
          <w:lang w:eastAsia="lt-LT"/>
        </w:rPr>
        <w:t xml:space="preserve"> </w:t>
      </w:r>
      <w:r w:rsidR="00C83720">
        <w:rPr>
          <w:szCs w:val="24"/>
          <w:lang w:eastAsia="lt-LT"/>
        </w:rPr>
        <w:t>Savivaldybės interneto svetainėje paskelb</w:t>
      </w:r>
      <w:r>
        <w:rPr>
          <w:szCs w:val="24"/>
          <w:lang w:eastAsia="lt-LT"/>
        </w:rPr>
        <w:t>ti</w:t>
      </w:r>
      <w:r w:rsidR="00C83720">
        <w:rPr>
          <w:szCs w:val="24"/>
          <w:lang w:eastAsia="lt-LT"/>
        </w:rPr>
        <w:t xml:space="preserve"> informacij</w:t>
      </w:r>
      <w:r w:rsidR="008C376B">
        <w:rPr>
          <w:szCs w:val="24"/>
          <w:lang w:eastAsia="lt-LT"/>
        </w:rPr>
        <w:t>ą</w:t>
      </w:r>
      <w:r w:rsidR="00C83720">
        <w:rPr>
          <w:szCs w:val="24"/>
          <w:lang w:eastAsia="lt-LT"/>
        </w:rPr>
        <w:t xml:space="preserve"> apie priimtą Sprendimą išduoti Leidimą, nurod</w:t>
      </w:r>
      <w:r w:rsidR="008C376B">
        <w:rPr>
          <w:szCs w:val="24"/>
          <w:lang w:eastAsia="lt-LT"/>
        </w:rPr>
        <w:t>ydama</w:t>
      </w:r>
      <w:r w:rsidR="00C83720">
        <w:rPr>
          <w:szCs w:val="24"/>
          <w:lang w:eastAsia="lt-LT"/>
        </w:rPr>
        <w:t xml:space="preserve"> numatomų kirsti, kitaip pašalinti iš augimo vietos ar intensyviai genėti saugotinų želdinių vietą, rūšį, skaičių, skersmenį, želdinių atkuriamosios vertės kompensacijos dydį bei numatomą </w:t>
      </w:r>
      <w:r w:rsidR="002510A6">
        <w:rPr>
          <w:szCs w:val="24"/>
          <w:lang w:eastAsia="lt-LT"/>
        </w:rPr>
        <w:t>L</w:t>
      </w:r>
      <w:r w:rsidR="00C83720">
        <w:rPr>
          <w:szCs w:val="24"/>
          <w:lang w:eastAsia="lt-LT"/>
        </w:rPr>
        <w:t>eidimo įsigaliojimo dieną;</w:t>
      </w:r>
    </w:p>
    <w:p w14:paraId="72500230" w14:textId="381ACC65" w:rsidR="00C83720" w:rsidRDefault="00C83720" w:rsidP="00C83720">
      <w:pPr>
        <w:ind w:firstLine="851"/>
        <w:jc w:val="both"/>
        <w:rPr>
          <w:szCs w:val="24"/>
          <w:lang w:eastAsia="lt-LT"/>
        </w:rPr>
      </w:pPr>
      <w:r>
        <w:rPr>
          <w:szCs w:val="24"/>
          <w:lang w:eastAsia="lt-LT"/>
        </w:rPr>
        <w:t>18.</w:t>
      </w:r>
      <w:r w:rsidR="001E68BE">
        <w:rPr>
          <w:szCs w:val="24"/>
          <w:lang w:eastAsia="lt-LT"/>
        </w:rPr>
        <w:t>4</w:t>
      </w:r>
      <w:r>
        <w:rPr>
          <w:szCs w:val="24"/>
          <w:lang w:eastAsia="lt-LT"/>
        </w:rPr>
        <w:t>. kartu su Sprendimu dėl Leidimo išdavimo Savivaldybės interneto svetainėje paskelbiama Komisijos išvada ir (ar) želdynų ir želdinių būklės ekspertizės išvada, kai šias išvadas šių Taisyklių numatytais atvejais privaloma gauti ir įvertinti iki Sprendimo dėl Leidimo išdavimo priėmimo;</w:t>
      </w:r>
    </w:p>
    <w:p w14:paraId="0270D05F" w14:textId="0B29D722" w:rsidR="00C83720" w:rsidRDefault="00C83720" w:rsidP="00C83720">
      <w:pPr>
        <w:ind w:firstLine="851"/>
        <w:jc w:val="both"/>
        <w:rPr>
          <w:szCs w:val="24"/>
          <w:lang w:eastAsia="lt-LT"/>
        </w:rPr>
      </w:pPr>
      <w:r>
        <w:rPr>
          <w:szCs w:val="24"/>
          <w:lang w:eastAsia="lt-LT"/>
        </w:rPr>
        <w:t>18.</w:t>
      </w:r>
      <w:r w:rsidR="001E68BE">
        <w:rPr>
          <w:szCs w:val="24"/>
          <w:lang w:eastAsia="lt-LT"/>
        </w:rPr>
        <w:t>5</w:t>
      </w:r>
      <w:r>
        <w:rPr>
          <w:szCs w:val="24"/>
          <w:lang w:eastAsia="lt-LT"/>
        </w:rPr>
        <w:t xml:space="preserve">. jeigu per nustatytą terminą Savivaldybės </w:t>
      </w:r>
      <w:r w:rsidR="001E68BE">
        <w:rPr>
          <w:szCs w:val="24"/>
          <w:lang w:eastAsia="lt-LT"/>
        </w:rPr>
        <w:t>vykdomoji institucija</w:t>
      </w:r>
      <w:r>
        <w:rPr>
          <w:szCs w:val="24"/>
          <w:lang w:eastAsia="lt-LT"/>
        </w:rPr>
        <w:t xml:space="preserve"> gauna rašytinį suinteresuotos visuomenės prašymą atlikti želdynų ir želdinių būklės ekspertizę arba suinteresuotos visuomenės pranešimą apie jos iniciatyva užsakytą želdynų ir želdinių būklės ekspertizę ir tai patvirtinančius dokumentus, Leidimo įsigaliojimas atidedamas laikotarpiui, reikalingam želdynų ir želdinių būklės ekspertizei atlikti;</w:t>
      </w:r>
    </w:p>
    <w:p w14:paraId="3CF67366" w14:textId="029F0110" w:rsidR="00C83720" w:rsidRDefault="00C83720" w:rsidP="00C83720">
      <w:pPr>
        <w:ind w:firstLine="851"/>
        <w:jc w:val="both"/>
        <w:rPr>
          <w:szCs w:val="24"/>
          <w:lang w:eastAsia="lt-LT"/>
        </w:rPr>
      </w:pPr>
      <w:r>
        <w:rPr>
          <w:szCs w:val="24"/>
          <w:lang w:eastAsia="lt-LT"/>
        </w:rPr>
        <w:t>18.</w:t>
      </w:r>
      <w:r w:rsidR="001E68BE">
        <w:rPr>
          <w:szCs w:val="24"/>
          <w:lang w:eastAsia="lt-LT"/>
        </w:rPr>
        <w:t>6</w:t>
      </w:r>
      <w:r>
        <w:rPr>
          <w:szCs w:val="24"/>
          <w:lang w:eastAsia="lt-LT"/>
        </w:rPr>
        <w:t xml:space="preserve">. gavusi želdynų ir želdinių būklės ekspertizės išvadą, Savivaldybės </w:t>
      </w:r>
      <w:r>
        <w:rPr>
          <w:szCs w:val="24"/>
          <w:shd w:val="clear" w:color="auto" w:fill="FFFFFF"/>
          <w:lang w:eastAsia="lt-LT"/>
        </w:rPr>
        <w:t>vykdomoji institucija</w:t>
      </w:r>
      <w:r>
        <w:rPr>
          <w:szCs w:val="24"/>
          <w:lang w:eastAsia="lt-LT"/>
        </w:rPr>
        <w:t xml:space="preserve"> per 5 darbo dienas susipažįsta su želdynų ir želdinių būklės ekspertizės išvada ir priima </w:t>
      </w:r>
      <w:r w:rsidR="002510A6">
        <w:rPr>
          <w:szCs w:val="24"/>
          <w:lang w:eastAsia="lt-LT"/>
        </w:rPr>
        <w:t>S</w:t>
      </w:r>
      <w:r>
        <w:rPr>
          <w:szCs w:val="24"/>
          <w:lang w:eastAsia="lt-LT"/>
        </w:rPr>
        <w:t>prendimą nekeisti Leidimo, pakeisti Leidimą arba panaikinti Sprendimą dėl Leidimo išdavimo ir jį kartu su želdynų ir želdinių būklės ekspertizės išvada paskelbia Savivaldybės interneto svetainėje. Jeigu Savivaldybės vykdomoji institucija neatsižvelgė ar atsižvelgė tik iš dalies į Komisijos išvadą ir (ar) želdynų ir želdinių būklės ekspertizės išvadą, Savivaldybės vykdomosios institucijos Sprendime dėl leidimo išdavimo privaloma nurodyti tokio sprendimo priežastis ir motyvus</w:t>
      </w:r>
      <w:r w:rsidR="0070664E" w:rsidRPr="00123A31">
        <w:rPr>
          <w:szCs w:val="24"/>
          <w:lang w:eastAsia="lt-LT"/>
        </w:rPr>
        <w:t>;</w:t>
      </w:r>
      <w:r>
        <w:rPr>
          <w:szCs w:val="24"/>
          <w:lang w:eastAsia="lt-LT"/>
        </w:rPr>
        <w:t xml:space="preserve"> </w:t>
      </w:r>
    </w:p>
    <w:p w14:paraId="55B5F44F" w14:textId="5DD65274" w:rsidR="00C83720" w:rsidRDefault="00C83720" w:rsidP="00C83720">
      <w:pPr>
        <w:ind w:firstLine="851"/>
        <w:jc w:val="both"/>
        <w:rPr>
          <w:szCs w:val="24"/>
          <w:lang w:eastAsia="lt-LT"/>
        </w:rPr>
      </w:pPr>
      <w:r>
        <w:rPr>
          <w:szCs w:val="24"/>
          <w:lang w:eastAsia="lt-LT"/>
        </w:rPr>
        <w:t>18.</w:t>
      </w:r>
      <w:r w:rsidR="001E68BE">
        <w:rPr>
          <w:szCs w:val="24"/>
          <w:lang w:eastAsia="lt-LT"/>
        </w:rPr>
        <w:t>7</w:t>
      </w:r>
      <w:r>
        <w:rPr>
          <w:szCs w:val="24"/>
          <w:lang w:eastAsia="lt-LT"/>
        </w:rPr>
        <w:t xml:space="preserve">. Leidimas galioja </w:t>
      </w:r>
      <w:r w:rsidRPr="00123A31">
        <w:rPr>
          <w:szCs w:val="24"/>
          <w:lang w:eastAsia="lt-LT"/>
        </w:rPr>
        <w:t>neterminuotai</w:t>
      </w:r>
      <w:r w:rsidR="0070664E" w:rsidRPr="00123A31">
        <w:rPr>
          <w:szCs w:val="24"/>
          <w:lang w:eastAsia="lt-LT"/>
        </w:rPr>
        <w:t>;</w:t>
      </w:r>
    </w:p>
    <w:p w14:paraId="406A6CE4" w14:textId="0A7500B1" w:rsidR="00C83720" w:rsidRDefault="00C83720" w:rsidP="00C83720">
      <w:pPr>
        <w:tabs>
          <w:tab w:val="left" w:pos="993"/>
        </w:tabs>
        <w:ind w:firstLine="851"/>
        <w:jc w:val="both"/>
        <w:rPr>
          <w:szCs w:val="24"/>
          <w:lang w:eastAsia="lt-LT"/>
        </w:rPr>
      </w:pPr>
      <w:r>
        <w:rPr>
          <w:szCs w:val="24"/>
          <w:lang w:eastAsia="lt-LT"/>
        </w:rPr>
        <w:t>18.</w:t>
      </w:r>
      <w:r w:rsidR="001E68BE">
        <w:rPr>
          <w:szCs w:val="24"/>
          <w:lang w:eastAsia="lt-LT"/>
        </w:rPr>
        <w:t>8</w:t>
      </w:r>
      <w:r>
        <w:rPr>
          <w:szCs w:val="24"/>
          <w:lang w:eastAsia="lt-LT"/>
        </w:rPr>
        <w:t xml:space="preserve">. Leidime numatyti saugotinų želdinių kirtimo, kitokio pašalinimo iš augimo vietos ar intensyvaus genėjimo darbai gali būti pradėti tik suėjus šių Taisyklių </w:t>
      </w:r>
      <w:r w:rsidRPr="00947D6D">
        <w:rPr>
          <w:szCs w:val="24"/>
          <w:lang w:eastAsia="lt-LT"/>
        </w:rPr>
        <w:t>19</w:t>
      </w:r>
      <w:r>
        <w:rPr>
          <w:szCs w:val="24"/>
          <w:lang w:eastAsia="lt-LT"/>
        </w:rPr>
        <w:t xml:space="preserve"> punkte numatytam terminui.</w:t>
      </w:r>
    </w:p>
    <w:p w14:paraId="4DE039C6" w14:textId="5C4816BA" w:rsidR="00C83720" w:rsidRDefault="00C83720" w:rsidP="00C83720">
      <w:pPr>
        <w:ind w:firstLine="851"/>
        <w:jc w:val="both"/>
        <w:rPr>
          <w:szCs w:val="24"/>
          <w:lang w:eastAsia="lt-LT"/>
        </w:rPr>
      </w:pPr>
      <w:r>
        <w:rPr>
          <w:szCs w:val="24"/>
          <w:lang w:eastAsia="lt-LT"/>
        </w:rPr>
        <w:t xml:space="preserve">19. Viešųjų želdynų ir želdinių tvarkymo, saugotinų želdinių kirtimo, kitokio pašalinimo iš augimo vietos ar intensyvaus genėjimo bei viešųjų želdynų įrengimo ar pertvarkymo darbai gali būti pradėti ne anksčiau kaip po 10 darbo dienų nuo informacijos apie numatomus darbus paskelbimo </w:t>
      </w:r>
      <w:r w:rsidR="008C376B">
        <w:rPr>
          <w:szCs w:val="24"/>
          <w:lang w:eastAsia="lt-LT"/>
        </w:rPr>
        <w:t>S</w:t>
      </w:r>
      <w:r>
        <w:rPr>
          <w:szCs w:val="24"/>
          <w:lang w:eastAsia="lt-LT"/>
        </w:rPr>
        <w:t xml:space="preserve">avivaldybės interneto svetainėje (kai numatytiems vykdyti darbams nereikia šių Taisyklių 7 punkte numatyto leidimo ar sprendimo) arba nuo įsigaliojusio Leidimo ar Sprendimo paskelbimo </w:t>
      </w:r>
      <w:r w:rsidR="008C376B">
        <w:rPr>
          <w:szCs w:val="24"/>
          <w:lang w:eastAsia="lt-LT"/>
        </w:rPr>
        <w:t>S</w:t>
      </w:r>
      <w:r>
        <w:rPr>
          <w:szCs w:val="24"/>
          <w:lang w:eastAsia="lt-LT"/>
        </w:rPr>
        <w:t>avivaldybės interneto svetainėje. Nurodytas terminas netaikomas, kai viešųjų želdynų ir želdinių tvarkymo, saugotinų želdinių kirtimo, kitokio pašalinimo iš augimo vietos ar intensyvaus genėjimo darbus atlikti reikia nedelsiant, kai dėl gamtos sąlygų, eismo ar kito įvykio želdinio būklė pakito ir želdinys kelia pavojų gyventojams, jų turtui, statiniams ar eismo saugumui.</w:t>
      </w:r>
    </w:p>
    <w:p w14:paraId="2E153DB1" w14:textId="2B57B7FD" w:rsidR="00C83720" w:rsidRDefault="00C83720" w:rsidP="00C83720">
      <w:pPr>
        <w:ind w:firstLine="851"/>
        <w:jc w:val="both"/>
        <w:rPr>
          <w:bCs/>
          <w:szCs w:val="24"/>
          <w:lang w:eastAsia="lt-LT"/>
        </w:rPr>
      </w:pPr>
      <w:r>
        <w:rPr>
          <w:bCs/>
          <w:szCs w:val="24"/>
          <w:lang w:eastAsia="lt-LT"/>
        </w:rPr>
        <w:t xml:space="preserve">20. Savivaldybės </w:t>
      </w:r>
      <w:r w:rsidR="00801D69" w:rsidRPr="00DE7621">
        <w:rPr>
          <w:shd w:val="clear" w:color="auto" w:fill="FFFFFF"/>
        </w:rPr>
        <w:t>vykdomoji institucija</w:t>
      </w:r>
      <w:r>
        <w:rPr>
          <w:bCs/>
          <w:szCs w:val="24"/>
          <w:lang w:eastAsia="lt-LT"/>
        </w:rPr>
        <w:t xml:space="preserve"> prieš Leidimo išdavimą ar Sprendimo priėmimą dėl išvados gavimo kreipiasi į:</w:t>
      </w:r>
    </w:p>
    <w:p w14:paraId="7FEC8431" w14:textId="4A4DB2B4" w:rsidR="00C83720" w:rsidRDefault="00C83720" w:rsidP="00C83720">
      <w:pPr>
        <w:ind w:firstLine="851"/>
        <w:jc w:val="both"/>
        <w:rPr>
          <w:bCs/>
          <w:color w:val="000000"/>
          <w:szCs w:val="24"/>
        </w:rPr>
      </w:pPr>
      <w:r>
        <w:rPr>
          <w:bCs/>
          <w:szCs w:val="24"/>
          <w:lang w:eastAsia="lt-LT"/>
        </w:rPr>
        <w:t>20.1.</w:t>
      </w:r>
      <w:r w:rsidR="00D204EF">
        <w:rPr>
          <w:bCs/>
          <w:szCs w:val="24"/>
          <w:lang w:eastAsia="lt-LT"/>
        </w:rPr>
        <w:t xml:space="preserve"> </w:t>
      </w:r>
      <w:r>
        <w:rPr>
          <w:bCs/>
          <w:color w:val="000000"/>
          <w:szCs w:val="24"/>
        </w:rPr>
        <w:t>Saugomos teritorijos direkciją, kai saugotini medžiai ir krūmai auga saugomos teritorijos direkcijos administruojamoje teritorijoje;</w:t>
      </w:r>
    </w:p>
    <w:p w14:paraId="2F984449" w14:textId="647098AA" w:rsidR="00C83720" w:rsidRDefault="00C83720" w:rsidP="00C83720">
      <w:pPr>
        <w:ind w:firstLine="851"/>
        <w:jc w:val="both"/>
        <w:rPr>
          <w:color w:val="000000"/>
          <w:szCs w:val="24"/>
        </w:rPr>
      </w:pPr>
      <w:r>
        <w:rPr>
          <w:bCs/>
          <w:szCs w:val="24"/>
          <w:lang w:eastAsia="lt-LT"/>
        </w:rPr>
        <w:t>20.2.</w:t>
      </w:r>
      <w:r w:rsidR="00D204EF">
        <w:rPr>
          <w:bCs/>
          <w:szCs w:val="24"/>
          <w:lang w:eastAsia="lt-LT"/>
        </w:rPr>
        <w:t xml:space="preserve"> </w:t>
      </w:r>
      <w:r>
        <w:rPr>
          <w:bCs/>
          <w:color w:val="000000"/>
          <w:szCs w:val="24"/>
        </w:rPr>
        <w:t>Kultūros paveldo departamento prie Kultūros ministerijos teritorinį skyrių, kai saugotini medžiai ir krūmai yra kultūros paveldo objektų ar vietovių vertingosios savybės arba auga kultūros</w:t>
      </w:r>
      <w:r>
        <w:rPr>
          <w:color w:val="000000"/>
          <w:szCs w:val="24"/>
        </w:rPr>
        <w:t xml:space="preserve"> paveldo objektų ar vietovių, kuriems nenustatytos vertingosios savybės, teritorijoje.</w:t>
      </w:r>
    </w:p>
    <w:p w14:paraId="7F80815A" w14:textId="1535FE6C" w:rsidR="00C83720" w:rsidRDefault="00C83720" w:rsidP="00C83720">
      <w:pPr>
        <w:ind w:firstLine="851"/>
        <w:jc w:val="both"/>
        <w:rPr>
          <w:szCs w:val="24"/>
          <w:lang w:eastAsia="lt-LT"/>
        </w:rPr>
      </w:pPr>
      <w:r>
        <w:rPr>
          <w:szCs w:val="24"/>
          <w:lang w:eastAsia="lt-LT"/>
        </w:rPr>
        <w:t xml:space="preserve">21. Kol negauta išvada iš 20 punkte nurodytų institucijų, Leidimas neišduodamas ir (ar) Sprendimas nepriimamas. </w:t>
      </w:r>
    </w:p>
    <w:p w14:paraId="7FEF5BEB" w14:textId="77777777" w:rsidR="00C83720" w:rsidRDefault="00C83720" w:rsidP="00C83720">
      <w:pPr>
        <w:ind w:firstLine="851"/>
        <w:jc w:val="both"/>
        <w:rPr>
          <w:strike/>
          <w:szCs w:val="24"/>
        </w:rPr>
      </w:pPr>
      <w:r>
        <w:rPr>
          <w:szCs w:val="24"/>
          <w:lang w:eastAsia="lt-LT"/>
        </w:rPr>
        <w:t xml:space="preserve">22. Prašymas išvadai gauti iš 20 punkte nurodytų institucijų neteikiamas, jei nustatyta tvarka parengtuose ir patvirtintuose detaliuosiuose ir specialiuosiuose teritorijų planavimo dokumentuose, atskirųjų ir priklausomųjų želdynų kūrimo ir tvarkymo projektuose, kurie yra suderinti su Taisyklių </w:t>
      </w:r>
      <w:r>
        <w:rPr>
          <w:szCs w:val="24"/>
          <w:lang w:eastAsia="lt-LT"/>
        </w:rPr>
        <w:lastRenderedPageBreak/>
        <w:t>20 punkte nurodytomis institucijomis, yra nurodyti kertami, kitaip pašalinami iš augimo vietos ar intensyviai genimi saugotini želdiniai.</w:t>
      </w:r>
    </w:p>
    <w:p w14:paraId="1CA63AE3" w14:textId="3BEDBBB9" w:rsidR="00C83720" w:rsidRDefault="00C83720" w:rsidP="00C83720">
      <w:pPr>
        <w:tabs>
          <w:tab w:val="left" w:pos="993"/>
        </w:tabs>
        <w:ind w:firstLine="851"/>
        <w:jc w:val="both"/>
        <w:rPr>
          <w:szCs w:val="24"/>
          <w:lang w:eastAsia="lt-LT"/>
        </w:rPr>
      </w:pPr>
      <w:r>
        <w:rPr>
          <w:szCs w:val="24"/>
          <w:lang w:eastAsia="lt-LT"/>
        </w:rPr>
        <w:t>23. Leidimo galiojimas panaikinamas</w:t>
      </w:r>
      <w:r w:rsidR="00D204EF">
        <w:rPr>
          <w:szCs w:val="24"/>
          <w:lang w:eastAsia="lt-LT"/>
        </w:rPr>
        <w:t xml:space="preserve"> </w:t>
      </w:r>
      <w:r w:rsidR="00D204EF">
        <w:t>Lietuvos Respublikos želdynų įstatymo 13 straipsnio 7 dalyje numatytais atvejais.</w:t>
      </w:r>
      <w:r w:rsidR="00E25CC0">
        <w:rPr>
          <w:szCs w:val="24"/>
          <w:lang w:eastAsia="lt-LT"/>
        </w:rPr>
        <w:t xml:space="preserve"> </w:t>
      </w:r>
    </w:p>
    <w:p w14:paraId="47A22459" w14:textId="44CE89CD" w:rsidR="00C83720" w:rsidRDefault="00C83720" w:rsidP="00C83720">
      <w:pPr>
        <w:ind w:firstLine="851"/>
        <w:jc w:val="both"/>
        <w:rPr>
          <w:szCs w:val="24"/>
          <w:lang w:eastAsia="lt-LT"/>
        </w:rPr>
      </w:pPr>
      <w:r>
        <w:rPr>
          <w:szCs w:val="24"/>
          <w:lang w:eastAsia="lt-LT"/>
        </w:rPr>
        <w:t>24. Saugotinų medžių ir krūmų persodinimas vykdomas išimtiniais atvejais, kai nėra galimybės jiems augti toje vietoje, kurioje jie buvo pasodinti</w:t>
      </w:r>
      <w:r w:rsidR="00397DC8" w:rsidRPr="00123A31">
        <w:rPr>
          <w:szCs w:val="24"/>
          <w:lang w:eastAsia="lt-LT"/>
        </w:rPr>
        <w:t>,</w:t>
      </w:r>
      <w:r>
        <w:rPr>
          <w:szCs w:val="24"/>
          <w:lang w:eastAsia="lt-LT"/>
        </w:rPr>
        <w:t xml:space="preserve"> – platinant gatves, vykdant statybos ar rekonstravimo darbus, formuojant kraštovaizdį:</w:t>
      </w:r>
    </w:p>
    <w:p w14:paraId="1562B49E" w14:textId="1D42951A" w:rsidR="00C83720" w:rsidRDefault="00C83720" w:rsidP="00C83720">
      <w:pPr>
        <w:ind w:firstLine="851"/>
        <w:jc w:val="both"/>
        <w:rPr>
          <w:szCs w:val="24"/>
          <w:lang w:eastAsia="lt-LT"/>
        </w:rPr>
      </w:pPr>
      <w:r>
        <w:rPr>
          <w:szCs w:val="24"/>
          <w:lang w:eastAsia="lt-LT"/>
        </w:rPr>
        <w:t>24.</w:t>
      </w:r>
      <w:r w:rsidR="005B43D2">
        <w:rPr>
          <w:szCs w:val="24"/>
          <w:lang w:eastAsia="lt-LT"/>
        </w:rPr>
        <w:t>1</w:t>
      </w:r>
      <w:r>
        <w:rPr>
          <w:szCs w:val="24"/>
          <w:lang w:eastAsia="lt-LT"/>
        </w:rPr>
        <w:t xml:space="preserve">. </w:t>
      </w:r>
      <w:r w:rsidR="00B75E5C" w:rsidRPr="00123A31">
        <w:rPr>
          <w:szCs w:val="24"/>
          <w:lang w:eastAsia="lt-LT"/>
        </w:rPr>
        <w:t>P</w:t>
      </w:r>
      <w:r>
        <w:rPr>
          <w:szCs w:val="24"/>
          <w:lang w:eastAsia="lt-LT"/>
        </w:rPr>
        <w:t>ersodinami sveiki, gerai išsivystę, be mechaninių pažeidimų, šalčio plyšių ir persodinimui paruošti medžiai</w:t>
      </w:r>
      <w:r w:rsidR="00B75E5C" w:rsidRPr="00123A31">
        <w:rPr>
          <w:szCs w:val="24"/>
          <w:lang w:eastAsia="lt-LT"/>
        </w:rPr>
        <w:t>.</w:t>
      </w:r>
    </w:p>
    <w:p w14:paraId="06B7D357" w14:textId="538AFD4D" w:rsidR="00C83720" w:rsidRDefault="00C83720" w:rsidP="00C83720">
      <w:pPr>
        <w:ind w:firstLine="851"/>
        <w:jc w:val="both"/>
        <w:rPr>
          <w:szCs w:val="24"/>
          <w:lang w:eastAsia="lt-LT"/>
        </w:rPr>
      </w:pPr>
      <w:r>
        <w:rPr>
          <w:szCs w:val="24"/>
          <w:lang w:eastAsia="lt-LT"/>
        </w:rPr>
        <w:t>24.</w:t>
      </w:r>
      <w:r w:rsidR="005B43D2">
        <w:rPr>
          <w:szCs w:val="24"/>
          <w:lang w:eastAsia="lt-LT"/>
        </w:rPr>
        <w:t>2</w:t>
      </w:r>
      <w:r>
        <w:rPr>
          <w:szCs w:val="24"/>
          <w:lang w:eastAsia="lt-LT"/>
        </w:rPr>
        <w:t xml:space="preserve">. </w:t>
      </w:r>
      <w:r w:rsidR="00B75E5C" w:rsidRPr="00123A31">
        <w:rPr>
          <w:szCs w:val="24"/>
          <w:lang w:eastAsia="lt-LT"/>
        </w:rPr>
        <w:t>P</w:t>
      </w:r>
      <w:r w:rsidRPr="00123A31">
        <w:rPr>
          <w:szCs w:val="24"/>
          <w:lang w:eastAsia="lt-LT"/>
        </w:rPr>
        <w:t>e</w:t>
      </w:r>
      <w:r>
        <w:rPr>
          <w:szCs w:val="24"/>
          <w:lang w:eastAsia="lt-LT"/>
        </w:rPr>
        <w:t>rsodintus medžius privaloma ne mažiau kaip 3 metus prižiūrėti</w:t>
      </w:r>
      <w:r w:rsidR="00B75E5C" w:rsidRPr="00123A31">
        <w:rPr>
          <w:szCs w:val="24"/>
          <w:lang w:eastAsia="lt-LT"/>
        </w:rPr>
        <w:t>.</w:t>
      </w:r>
    </w:p>
    <w:p w14:paraId="55335E16" w14:textId="0BC8A089" w:rsidR="00C83720" w:rsidRDefault="00C83720" w:rsidP="00C83720">
      <w:pPr>
        <w:ind w:firstLine="851"/>
        <w:jc w:val="both"/>
        <w:rPr>
          <w:szCs w:val="24"/>
          <w:lang w:eastAsia="lt-LT"/>
        </w:rPr>
      </w:pPr>
      <w:r>
        <w:rPr>
          <w:color w:val="000000"/>
          <w:szCs w:val="24"/>
          <w:lang w:eastAsia="lt-LT"/>
        </w:rPr>
        <w:t>24.</w:t>
      </w:r>
      <w:r w:rsidR="005B43D2">
        <w:rPr>
          <w:color w:val="000000"/>
          <w:szCs w:val="24"/>
          <w:lang w:eastAsia="lt-LT"/>
        </w:rPr>
        <w:t>3</w:t>
      </w:r>
      <w:r>
        <w:rPr>
          <w:color w:val="000000"/>
          <w:szCs w:val="24"/>
          <w:lang w:eastAsia="lt-LT"/>
        </w:rPr>
        <w:t xml:space="preserve">. </w:t>
      </w:r>
      <w:r w:rsidR="00B75E5C" w:rsidRPr="00123A31">
        <w:rPr>
          <w:color w:val="000000"/>
          <w:szCs w:val="24"/>
          <w:lang w:eastAsia="lt-LT"/>
        </w:rPr>
        <w:t>D</w:t>
      </w:r>
      <w:r w:rsidRPr="00123A31">
        <w:rPr>
          <w:color w:val="000000"/>
          <w:szCs w:val="24"/>
          <w:lang w:eastAsia="lt-LT"/>
        </w:rPr>
        <w:t>r</w:t>
      </w:r>
      <w:r>
        <w:rPr>
          <w:color w:val="000000"/>
          <w:szCs w:val="24"/>
          <w:lang w:eastAsia="lt-LT"/>
        </w:rPr>
        <w:t>audžiama persodinti medžius su sausa viršūne, stiebo ir (ar) šaknų puviniu, ligotus, vienašone, nesusiformavusia laja, jų vegetacijos metu.</w:t>
      </w:r>
    </w:p>
    <w:p w14:paraId="2EAD55A6" w14:textId="77777777" w:rsidR="00C83720" w:rsidRDefault="00C83720" w:rsidP="00C83720">
      <w:pPr>
        <w:ind w:firstLine="851"/>
        <w:jc w:val="both"/>
        <w:rPr>
          <w:color w:val="000000"/>
          <w:szCs w:val="24"/>
          <w:lang w:eastAsia="lt-LT"/>
        </w:rPr>
      </w:pPr>
      <w:r>
        <w:rPr>
          <w:color w:val="000000"/>
          <w:szCs w:val="24"/>
          <w:lang w:eastAsia="lt-LT"/>
        </w:rPr>
        <w:t>25. Kitos su Leidimo ar Sprendimo išdavimu susijusios nuostatos:</w:t>
      </w:r>
    </w:p>
    <w:p w14:paraId="4ABB8B1C" w14:textId="57F12777" w:rsidR="00C83720" w:rsidRDefault="00C83720" w:rsidP="00C83720">
      <w:pPr>
        <w:ind w:firstLine="851"/>
        <w:jc w:val="both"/>
        <w:rPr>
          <w:color w:val="000000"/>
          <w:szCs w:val="24"/>
          <w:lang w:eastAsia="lt-LT"/>
        </w:rPr>
      </w:pPr>
      <w:r>
        <w:rPr>
          <w:color w:val="000000"/>
          <w:szCs w:val="24"/>
          <w:lang w:eastAsia="lt-LT"/>
        </w:rPr>
        <w:t>25.1. Prašyme pateiktoms priežastims pagrįsti iš asmens, prašančio kirsti, kitaip pašalinti iš augimo vietos ar intensyviai genėti želdinius,</w:t>
      </w:r>
      <w:r>
        <w:rPr>
          <w:rFonts w:eastAsia="Calibri"/>
          <w:szCs w:val="24"/>
        </w:rPr>
        <w:t xml:space="preserve"> Savivaldybės </w:t>
      </w:r>
      <w:r w:rsidR="00613767">
        <w:rPr>
          <w:rFonts w:eastAsia="Calibri"/>
          <w:szCs w:val="24"/>
        </w:rPr>
        <w:t>vykdomoji institucija</w:t>
      </w:r>
      <w:r>
        <w:rPr>
          <w:color w:val="000000"/>
          <w:szCs w:val="24"/>
          <w:lang w:eastAsia="lt-LT"/>
        </w:rPr>
        <w:t xml:space="preserve"> gali prašyti papildomos informacijos </w:t>
      </w:r>
      <w:r w:rsidRPr="00DE484C">
        <w:rPr>
          <w:color w:val="000000"/>
          <w:szCs w:val="24"/>
          <w:lang w:eastAsia="lt-LT"/>
        </w:rPr>
        <w:t xml:space="preserve">ir (ar) </w:t>
      </w:r>
      <w:r w:rsidRPr="00DE484C">
        <w:rPr>
          <w:szCs w:val="24"/>
          <w:lang w:eastAsia="lt-LT"/>
        </w:rPr>
        <w:t>želdynų ir želdinių būklės</w:t>
      </w:r>
      <w:r w:rsidRPr="00DE484C">
        <w:rPr>
          <w:b/>
          <w:bCs/>
          <w:szCs w:val="24"/>
          <w:lang w:eastAsia="lt-LT"/>
        </w:rPr>
        <w:t xml:space="preserve"> </w:t>
      </w:r>
      <w:r w:rsidRPr="00DE484C">
        <w:rPr>
          <w:szCs w:val="24"/>
          <w:lang w:eastAsia="lt-LT"/>
        </w:rPr>
        <w:t>ekspertizės, kai to nereikalauja Želdynų įstatymas</w:t>
      </w:r>
      <w:r w:rsidR="00B75E5C" w:rsidRPr="00123A31">
        <w:rPr>
          <w:color w:val="000000"/>
          <w:szCs w:val="24"/>
          <w:lang w:eastAsia="lt-LT"/>
        </w:rPr>
        <w:t>.</w:t>
      </w:r>
      <w:r>
        <w:rPr>
          <w:color w:val="000000"/>
          <w:szCs w:val="24"/>
          <w:lang w:eastAsia="lt-LT"/>
        </w:rPr>
        <w:t xml:space="preserve"> </w:t>
      </w:r>
    </w:p>
    <w:p w14:paraId="17D487CB" w14:textId="1DBBCBB8" w:rsidR="00C83720" w:rsidRDefault="00C83720" w:rsidP="00C83720">
      <w:pPr>
        <w:ind w:firstLine="851"/>
        <w:jc w:val="both"/>
        <w:rPr>
          <w:color w:val="000000"/>
          <w:szCs w:val="24"/>
          <w:lang w:eastAsia="lt-LT"/>
        </w:rPr>
      </w:pPr>
      <w:r>
        <w:rPr>
          <w:color w:val="000000"/>
          <w:szCs w:val="24"/>
          <w:lang w:eastAsia="lt-LT"/>
        </w:rPr>
        <w:t xml:space="preserve">25.2. Savivaldybės </w:t>
      </w:r>
      <w:r w:rsidR="00666EA5">
        <w:rPr>
          <w:color w:val="000000"/>
          <w:szCs w:val="24"/>
          <w:lang w:eastAsia="lt-LT"/>
        </w:rPr>
        <w:t>vykdomoji institucija</w:t>
      </w:r>
      <w:r>
        <w:rPr>
          <w:color w:val="000000"/>
          <w:szCs w:val="24"/>
          <w:lang w:eastAsia="lt-LT"/>
        </w:rPr>
        <w:t xml:space="preserve">, esant poreikiui, gali kreiptis į Komisiją dėl </w:t>
      </w:r>
      <w:r w:rsidR="00666EA5">
        <w:rPr>
          <w:color w:val="000000"/>
          <w:szCs w:val="24"/>
          <w:lang w:eastAsia="lt-LT"/>
        </w:rPr>
        <w:t xml:space="preserve">rekomendacijų </w:t>
      </w:r>
      <w:r>
        <w:rPr>
          <w:color w:val="000000"/>
          <w:szCs w:val="24"/>
          <w:lang w:eastAsia="lt-LT"/>
        </w:rPr>
        <w:t xml:space="preserve">pateikimo planuojant kirsti saugotinus želdinius kitais nei šių </w:t>
      </w:r>
      <w:r w:rsidR="008C376B">
        <w:rPr>
          <w:color w:val="000000"/>
          <w:szCs w:val="24"/>
          <w:lang w:eastAsia="lt-LT"/>
        </w:rPr>
        <w:t>T</w:t>
      </w:r>
      <w:r>
        <w:rPr>
          <w:color w:val="000000"/>
          <w:szCs w:val="24"/>
          <w:lang w:eastAsia="lt-LT"/>
        </w:rPr>
        <w:t xml:space="preserve">aisyklių </w:t>
      </w:r>
      <w:r w:rsidRPr="00DE484C">
        <w:rPr>
          <w:color w:val="000000"/>
          <w:szCs w:val="24"/>
          <w:lang w:eastAsia="lt-LT"/>
        </w:rPr>
        <w:t>11</w:t>
      </w:r>
      <w:r>
        <w:rPr>
          <w:color w:val="000000"/>
          <w:szCs w:val="24"/>
          <w:lang w:eastAsia="lt-LT"/>
        </w:rPr>
        <w:t xml:space="preserve"> punkte nustatytais </w:t>
      </w:r>
      <w:r w:rsidRPr="00123A31">
        <w:rPr>
          <w:color w:val="000000"/>
          <w:szCs w:val="24"/>
          <w:lang w:eastAsia="lt-LT"/>
        </w:rPr>
        <w:t>atvejais</w:t>
      </w:r>
      <w:r w:rsidR="00B75E5C" w:rsidRPr="00123A31">
        <w:rPr>
          <w:color w:val="000000"/>
          <w:szCs w:val="24"/>
          <w:lang w:eastAsia="lt-LT"/>
        </w:rPr>
        <w:t>.</w:t>
      </w:r>
    </w:p>
    <w:p w14:paraId="4F6A2952" w14:textId="4B403DC4" w:rsidR="00C83720" w:rsidRDefault="00C83720" w:rsidP="00C83720">
      <w:pPr>
        <w:ind w:firstLine="851"/>
        <w:jc w:val="both"/>
        <w:rPr>
          <w:color w:val="000000"/>
          <w:szCs w:val="24"/>
        </w:rPr>
      </w:pPr>
      <w:r w:rsidRPr="00613767">
        <w:rPr>
          <w:color w:val="000000"/>
          <w:szCs w:val="24"/>
        </w:rPr>
        <w:t xml:space="preserve">25.3. </w:t>
      </w:r>
      <w:r w:rsidR="00B75E5C" w:rsidRPr="00613767">
        <w:rPr>
          <w:color w:val="000000"/>
          <w:szCs w:val="24"/>
        </w:rPr>
        <w:t>P</w:t>
      </w:r>
      <w:r w:rsidRPr="00613767">
        <w:rPr>
          <w:color w:val="000000"/>
          <w:szCs w:val="24"/>
        </w:rPr>
        <w:t>riimdama</w:t>
      </w:r>
      <w:r>
        <w:rPr>
          <w:color w:val="000000"/>
          <w:szCs w:val="24"/>
        </w:rPr>
        <w:t xml:space="preserve"> Sprendimą išduoti Leidimą, Savivaldybės vykdomoji institucija ar išvadą dėl Leidimo išdavimo teikianti Komisija prioritetą teikia esamų sveikų, gyvybingų, estetiniu ir ekologiniu požiūriu vertingų, perspektyvių želdinių išsaugojimui, jei </w:t>
      </w:r>
      <w:r w:rsidRPr="00123A31">
        <w:rPr>
          <w:color w:val="000000"/>
          <w:szCs w:val="24"/>
        </w:rPr>
        <w:t>reikia</w:t>
      </w:r>
      <w:r w:rsidR="00B75E5C" w:rsidRPr="00123A31">
        <w:rPr>
          <w:color w:val="000000"/>
          <w:szCs w:val="24"/>
        </w:rPr>
        <w:t xml:space="preserve"> </w:t>
      </w:r>
      <w:r w:rsidRPr="00123A31">
        <w:rPr>
          <w:color w:val="000000"/>
          <w:szCs w:val="24"/>
        </w:rPr>
        <w:t>–</w:t>
      </w:r>
      <w:r>
        <w:rPr>
          <w:color w:val="000000"/>
          <w:szCs w:val="24"/>
        </w:rPr>
        <w:t xml:space="preserve"> pasiūlo juos </w:t>
      </w:r>
      <w:r w:rsidRPr="00123A31">
        <w:rPr>
          <w:color w:val="000000"/>
          <w:szCs w:val="24"/>
        </w:rPr>
        <w:t>genėti</w:t>
      </w:r>
      <w:r w:rsidR="00B75E5C" w:rsidRPr="00123A31">
        <w:rPr>
          <w:color w:val="000000"/>
          <w:szCs w:val="24"/>
        </w:rPr>
        <w:t>.</w:t>
      </w:r>
    </w:p>
    <w:p w14:paraId="36C01FEF" w14:textId="0432F381" w:rsidR="00C83720" w:rsidRDefault="00C83720" w:rsidP="00C83720">
      <w:pPr>
        <w:ind w:firstLine="851"/>
        <w:jc w:val="both"/>
        <w:rPr>
          <w:color w:val="000000"/>
          <w:szCs w:val="24"/>
          <w:lang w:eastAsia="lt-LT"/>
        </w:rPr>
      </w:pPr>
      <w:r>
        <w:rPr>
          <w:color w:val="000000"/>
          <w:szCs w:val="24"/>
        </w:rPr>
        <w:t>25.4. Leidimą</w:t>
      </w:r>
      <w:r w:rsidR="00611989">
        <w:rPr>
          <w:color w:val="000000"/>
          <w:szCs w:val="24"/>
        </w:rPr>
        <w:t xml:space="preserve"> ar Sprendimą</w:t>
      </w:r>
      <w:r>
        <w:rPr>
          <w:color w:val="000000"/>
          <w:szCs w:val="24"/>
        </w:rPr>
        <w:t xml:space="preserve"> kirsti saugotinus želdinius Savivaldybės vykdomoji institucija išduoda ar Komisija išvadą dėl Leidimo</w:t>
      </w:r>
      <w:r w:rsidR="00611989">
        <w:rPr>
          <w:color w:val="000000"/>
          <w:szCs w:val="24"/>
        </w:rPr>
        <w:t xml:space="preserve"> ar Sprendimo</w:t>
      </w:r>
      <w:r>
        <w:rPr>
          <w:color w:val="000000"/>
          <w:szCs w:val="24"/>
        </w:rPr>
        <w:t xml:space="preserve"> išdavimo teikia įsitikinus</w:t>
      </w:r>
      <w:r w:rsidRPr="00123A31">
        <w:rPr>
          <w:color w:val="000000"/>
          <w:szCs w:val="24"/>
        </w:rPr>
        <w:t>i</w:t>
      </w:r>
      <w:r w:rsidR="000C57BF" w:rsidRPr="00123A31">
        <w:rPr>
          <w:color w:val="000000"/>
          <w:szCs w:val="24"/>
        </w:rPr>
        <w:t>os</w:t>
      </w:r>
      <w:r>
        <w:rPr>
          <w:color w:val="000000"/>
          <w:szCs w:val="24"/>
        </w:rPr>
        <w:t xml:space="preserve">, kad šie želdiniai kelia fizinę grėsmę žmonėms, statiniams ar eismui, ligų ar kenkėjų židinių susidarymo pavojų arba nėra kitų priimtinų alternatyvių sprendimų išsaugoti želdinius statant ar rekonstruojant </w:t>
      </w:r>
      <w:r w:rsidRPr="00123A31">
        <w:rPr>
          <w:color w:val="000000"/>
          <w:szCs w:val="24"/>
        </w:rPr>
        <w:t>statinius</w:t>
      </w:r>
      <w:r w:rsidR="000C57BF" w:rsidRPr="00123A31">
        <w:rPr>
          <w:color w:val="000000"/>
          <w:szCs w:val="24"/>
        </w:rPr>
        <w:t>.</w:t>
      </w:r>
    </w:p>
    <w:p w14:paraId="0395D1F2" w14:textId="75E4BAFC" w:rsidR="00C83720" w:rsidRDefault="00C83720" w:rsidP="00C83720">
      <w:pPr>
        <w:ind w:firstLine="851"/>
        <w:jc w:val="both"/>
        <w:rPr>
          <w:color w:val="000000"/>
          <w:szCs w:val="24"/>
          <w:lang w:eastAsia="lt-LT"/>
        </w:rPr>
      </w:pPr>
      <w:r>
        <w:rPr>
          <w:color w:val="000000"/>
          <w:szCs w:val="24"/>
          <w:lang w:eastAsia="lt-LT"/>
        </w:rPr>
        <w:t xml:space="preserve">25.5. </w:t>
      </w:r>
      <w:r w:rsidR="000C57BF" w:rsidRPr="00123A31">
        <w:rPr>
          <w:color w:val="000000"/>
          <w:szCs w:val="24"/>
          <w:lang w:eastAsia="lt-LT"/>
        </w:rPr>
        <w:t>P</w:t>
      </w:r>
      <w:r w:rsidRPr="00123A31">
        <w:rPr>
          <w:color w:val="000000"/>
          <w:szCs w:val="24"/>
          <w:lang w:eastAsia="lt-LT"/>
        </w:rPr>
        <w:t>r</w:t>
      </w:r>
      <w:r>
        <w:rPr>
          <w:color w:val="000000"/>
          <w:szCs w:val="24"/>
          <w:lang w:eastAsia="lt-LT"/>
        </w:rPr>
        <w:t xml:space="preserve">iėmus Sprendimą ar išdavus Leidimą </w:t>
      </w:r>
      <w:r>
        <w:rPr>
          <w:color w:val="000000"/>
          <w:szCs w:val="24"/>
          <w:lang w:bidi="ar"/>
        </w:rPr>
        <w:t xml:space="preserve">dėl saugotinų želdinių kirtimo, kitokio pašalinimo iš augimo vietos ar intensyvaus genėjimo, </w:t>
      </w:r>
      <w:r>
        <w:rPr>
          <w:rFonts w:eastAsia="Calibri"/>
          <w:szCs w:val="24"/>
        </w:rPr>
        <w:t>Savivaldybės administracijos darbuotojas</w:t>
      </w:r>
      <w:r>
        <w:rPr>
          <w:color w:val="000000"/>
          <w:szCs w:val="24"/>
          <w:lang w:eastAsia="lt-LT"/>
        </w:rPr>
        <w:t xml:space="preserve"> saugotinus želdinius pažymi dažais (raudonas X – šalinamas; </w:t>
      </w:r>
      <w:r w:rsidR="00BB56FE">
        <w:rPr>
          <w:color w:val="000000"/>
          <w:szCs w:val="24"/>
          <w:lang w:eastAsia="lt-LT"/>
        </w:rPr>
        <w:t>raud</w:t>
      </w:r>
      <w:r>
        <w:rPr>
          <w:color w:val="000000"/>
          <w:szCs w:val="24"/>
          <w:lang w:eastAsia="lt-LT"/>
        </w:rPr>
        <w:t>onas taškas – genėjimas</w:t>
      </w:r>
      <w:r>
        <w:rPr>
          <w:color w:val="000000"/>
          <w:szCs w:val="24"/>
          <w:lang w:bidi="ar"/>
        </w:rPr>
        <w:t>; žalia „P“</w:t>
      </w:r>
      <w:r w:rsidR="00CA3A19">
        <w:rPr>
          <w:color w:val="000000"/>
          <w:szCs w:val="24"/>
          <w:lang w:bidi="ar"/>
        </w:rPr>
        <w:t xml:space="preserve"> </w:t>
      </w:r>
      <w:r w:rsidR="000C57BF">
        <w:rPr>
          <w:color w:val="000000"/>
          <w:szCs w:val="24"/>
          <w:lang w:bidi="ar"/>
        </w:rPr>
        <w:t>–</w:t>
      </w:r>
      <w:r>
        <w:rPr>
          <w:color w:val="000000"/>
          <w:szCs w:val="24"/>
          <w:lang w:bidi="ar"/>
        </w:rPr>
        <w:t xml:space="preserve"> persodinimas</w:t>
      </w:r>
      <w:r w:rsidRPr="00123A31">
        <w:rPr>
          <w:color w:val="000000"/>
          <w:szCs w:val="24"/>
          <w:lang w:eastAsia="lt-LT"/>
        </w:rPr>
        <w:t>)</w:t>
      </w:r>
      <w:r w:rsidR="00AC4A4C" w:rsidRPr="00123A31">
        <w:rPr>
          <w:color w:val="000000"/>
          <w:szCs w:val="24"/>
          <w:lang w:eastAsia="lt-LT"/>
        </w:rPr>
        <w:t>.</w:t>
      </w:r>
    </w:p>
    <w:p w14:paraId="3AC934E7" w14:textId="36C60CCF" w:rsidR="007F5855" w:rsidRDefault="00C83720" w:rsidP="007F5855">
      <w:pPr>
        <w:tabs>
          <w:tab w:val="left" w:pos="993"/>
        </w:tabs>
        <w:ind w:firstLine="851"/>
        <w:jc w:val="both"/>
        <w:rPr>
          <w:szCs w:val="24"/>
        </w:rPr>
      </w:pPr>
      <w:r w:rsidRPr="005327A2">
        <w:rPr>
          <w:szCs w:val="24"/>
          <w:lang w:eastAsia="lt-LT"/>
        </w:rPr>
        <w:t xml:space="preserve">25.6. </w:t>
      </w:r>
      <w:r w:rsidR="007F5855" w:rsidRPr="005327A2">
        <w:t>Draudžiama</w:t>
      </w:r>
      <w:r w:rsidR="007F5855">
        <w:t xml:space="preserve"> kirsti, kitaip iš augimo vietos pašalinti ar intensyviai genėti saugotinus medžius viešuosiuose želdynuose ir viešuosius želdinius, kurie priskiriami saugotiniems medžiams,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19139DCF" w14:textId="7D7957B9" w:rsidR="00C83720" w:rsidRDefault="00C83720" w:rsidP="00C83720">
      <w:pPr>
        <w:tabs>
          <w:tab w:val="left" w:pos="993"/>
        </w:tabs>
        <w:ind w:firstLine="851"/>
        <w:jc w:val="both"/>
        <w:rPr>
          <w:szCs w:val="24"/>
          <w:lang w:eastAsia="lt-LT"/>
        </w:rPr>
      </w:pPr>
      <w:r>
        <w:rPr>
          <w:szCs w:val="24"/>
        </w:rPr>
        <w:t xml:space="preserve">25.7. </w:t>
      </w:r>
      <w:r w:rsidR="00AC4A4C" w:rsidRPr="00123A31">
        <w:rPr>
          <w:szCs w:val="24"/>
        </w:rPr>
        <w:t>D</w:t>
      </w:r>
      <w:r w:rsidRPr="00123A31">
        <w:rPr>
          <w:szCs w:val="24"/>
        </w:rPr>
        <w:t>raudžiama</w:t>
      </w:r>
      <w:r w:rsidR="00AC4A4C" w:rsidRPr="00123A31">
        <w:rPr>
          <w:szCs w:val="24"/>
        </w:rPr>
        <w:t>,</w:t>
      </w:r>
      <w:r>
        <w:rPr>
          <w:szCs w:val="24"/>
        </w:rPr>
        <w:t xml:space="preserve"> kertant ar genint medžius piliakalnių ar pilkapių objekto teritorijoje, darbams naudoti sunkiąją ar kitą techniką, galinčią pažeisti kultūrinį sluoksnį</w:t>
      </w:r>
      <w:r w:rsidR="005D6790">
        <w:rPr>
          <w:szCs w:val="24"/>
        </w:rPr>
        <w:t>, taip pat</w:t>
      </w:r>
      <w:r>
        <w:rPr>
          <w:szCs w:val="24"/>
        </w:rPr>
        <w:t xml:space="preserve"> </w:t>
      </w:r>
      <w:r w:rsidR="005D6790">
        <w:rPr>
          <w:szCs w:val="24"/>
        </w:rPr>
        <w:t>d</w:t>
      </w:r>
      <w:r>
        <w:rPr>
          <w:szCs w:val="24"/>
        </w:rPr>
        <w:t>raudžiama rauti kelmus.</w:t>
      </w:r>
    </w:p>
    <w:p w14:paraId="2099C4E6" w14:textId="77777777" w:rsidR="00C83720" w:rsidRDefault="00C83720" w:rsidP="00C83720">
      <w:pPr>
        <w:tabs>
          <w:tab w:val="left" w:pos="284"/>
          <w:tab w:val="left" w:pos="993"/>
        </w:tabs>
        <w:suppressAutoHyphens/>
        <w:ind w:firstLine="851"/>
        <w:jc w:val="both"/>
        <w:rPr>
          <w:szCs w:val="24"/>
          <w:lang w:eastAsia="lt" w:bidi="ar"/>
        </w:rPr>
      </w:pPr>
    </w:p>
    <w:p w14:paraId="462375F5" w14:textId="77777777" w:rsidR="00C83720" w:rsidRDefault="00C83720" w:rsidP="00C83720">
      <w:pPr>
        <w:jc w:val="center"/>
        <w:rPr>
          <w:szCs w:val="24"/>
          <w:lang w:eastAsia="lt" w:bidi="ar"/>
        </w:rPr>
      </w:pPr>
      <w:r>
        <w:rPr>
          <w:rFonts w:eastAsia="Calibri"/>
          <w:b/>
          <w:szCs w:val="24"/>
        </w:rPr>
        <w:t>IV SKYRIUS</w:t>
      </w:r>
    </w:p>
    <w:p w14:paraId="59712001" w14:textId="77777777" w:rsidR="00C83720" w:rsidRDefault="00C83720" w:rsidP="00C83720">
      <w:pPr>
        <w:tabs>
          <w:tab w:val="left" w:pos="284"/>
          <w:tab w:val="left" w:pos="993"/>
        </w:tabs>
        <w:suppressAutoHyphens/>
        <w:jc w:val="center"/>
        <w:rPr>
          <w:b/>
          <w:caps/>
          <w:szCs w:val="24"/>
          <w:lang w:eastAsia="lt" w:bidi="ar"/>
        </w:rPr>
      </w:pPr>
      <w:r>
        <w:rPr>
          <w:b/>
          <w:caps/>
          <w:szCs w:val="24"/>
          <w:lang w:eastAsia="lt" w:bidi="ar"/>
        </w:rPr>
        <w:t>prašymų dėl želdinių atkuriamosios vertės kompensacijos dydžio perskaičiavimo nagrinėjimo ir sumokėtos želdinių atkuriamosios vertės kompensacijos grąžinimo TVARKA</w:t>
      </w:r>
    </w:p>
    <w:p w14:paraId="63E5A4B2" w14:textId="77777777" w:rsidR="00C83720" w:rsidRDefault="00C83720" w:rsidP="00C83720">
      <w:pPr>
        <w:tabs>
          <w:tab w:val="left" w:pos="284"/>
          <w:tab w:val="left" w:pos="993"/>
        </w:tabs>
        <w:suppressAutoHyphens/>
        <w:ind w:firstLine="851"/>
        <w:jc w:val="both"/>
        <w:rPr>
          <w:rFonts w:eastAsia="Calibri"/>
          <w:szCs w:val="24"/>
        </w:rPr>
      </w:pPr>
    </w:p>
    <w:p w14:paraId="2D806DCF" w14:textId="76A2DB07" w:rsidR="00676115" w:rsidRDefault="00C83720" w:rsidP="00C83720">
      <w:pPr>
        <w:shd w:val="clear" w:color="auto" w:fill="FFFFFF"/>
        <w:ind w:firstLine="851"/>
        <w:jc w:val="both"/>
        <w:rPr>
          <w:color w:val="000000"/>
          <w:szCs w:val="24"/>
          <w:lang w:eastAsia="lt-LT"/>
        </w:rPr>
      </w:pPr>
      <w:r>
        <w:rPr>
          <w:szCs w:val="24"/>
          <w:lang w:eastAsia="lt-LT"/>
        </w:rPr>
        <w:t>26.</w:t>
      </w:r>
      <w:r>
        <w:rPr>
          <w:color w:val="212529"/>
          <w:szCs w:val="24"/>
          <w:lang w:eastAsia="lt-LT"/>
        </w:rPr>
        <w:t xml:space="preserve"> </w:t>
      </w:r>
      <w:r w:rsidR="00676115" w:rsidRPr="0072675D">
        <w:rPr>
          <w:color w:val="000000"/>
          <w:szCs w:val="24"/>
          <w:lang w:eastAsia="lt-LT"/>
        </w:rPr>
        <w:t xml:space="preserve">Jeigu </w:t>
      </w:r>
      <w:r w:rsidR="00676115">
        <w:rPr>
          <w:color w:val="212529"/>
          <w:szCs w:val="24"/>
          <w:lang w:eastAsia="lt-LT"/>
        </w:rPr>
        <w:t>saugotiną</w:t>
      </w:r>
      <w:r w:rsidR="00676115" w:rsidRPr="0072675D">
        <w:rPr>
          <w:color w:val="000000"/>
          <w:szCs w:val="24"/>
          <w:lang w:eastAsia="lt-LT"/>
        </w:rPr>
        <w:t xml:space="preserve"> želdinį nukirtus ar kitaip pašalinus iš augimo vietos paaiškėja, kad privačios žemės sklypo savininkui</w:t>
      </w:r>
      <w:r w:rsidR="0051014C">
        <w:rPr>
          <w:color w:val="000000"/>
          <w:szCs w:val="24"/>
          <w:lang w:eastAsia="lt-LT"/>
        </w:rPr>
        <w:t>,</w:t>
      </w:r>
      <w:r w:rsidR="00910D9B" w:rsidRPr="00910D9B">
        <w:rPr>
          <w:color w:val="000000"/>
          <w:szCs w:val="24"/>
          <w:lang w:eastAsia="lt-LT"/>
        </w:rPr>
        <w:t xml:space="preserve"> </w:t>
      </w:r>
      <w:r w:rsidR="0051014C" w:rsidRPr="00910D9B">
        <w:rPr>
          <w:color w:val="000000"/>
          <w:szCs w:val="24"/>
          <w:lang w:eastAsia="lt-LT"/>
        </w:rPr>
        <w:t xml:space="preserve">ar </w:t>
      </w:r>
      <w:r w:rsidR="00676115" w:rsidRPr="0072675D">
        <w:rPr>
          <w:color w:val="000000"/>
          <w:szCs w:val="24"/>
          <w:lang w:eastAsia="lt-LT"/>
        </w:rPr>
        <w:t>valstybinės žemės valdytojui</w:t>
      </w:r>
      <w:r w:rsidR="0051014C">
        <w:rPr>
          <w:color w:val="000000"/>
          <w:szCs w:val="24"/>
          <w:lang w:eastAsia="lt-LT"/>
        </w:rPr>
        <w:t xml:space="preserve"> </w:t>
      </w:r>
      <w:r w:rsidR="00676115" w:rsidRPr="0072675D">
        <w:rPr>
          <w:color w:val="000000"/>
          <w:szCs w:val="24"/>
          <w:lang w:eastAsia="lt-LT"/>
        </w:rPr>
        <w:t>išduotame Leidime nurodytas želdinių atkuriamosios vertės kompensacijos dydis yra netikslus arba neturėjo būti skaičiuojamas, privačios žemės sklypo savininkas</w:t>
      </w:r>
      <w:r w:rsidR="0051014C">
        <w:rPr>
          <w:color w:val="000000"/>
          <w:szCs w:val="24"/>
          <w:lang w:eastAsia="lt-LT"/>
        </w:rPr>
        <w:t xml:space="preserve">, </w:t>
      </w:r>
      <w:r w:rsidR="0051014C" w:rsidRPr="00910D9B">
        <w:rPr>
          <w:color w:val="000000"/>
          <w:szCs w:val="24"/>
          <w:lang w:eastAsia="lt-LT"/>
        </w:rPr>
        <w:t>ar</w:t>
      </w:r>
      <w:r w:rsidR="00676115" w:rsidRPr="0072675D">
        <w:rPr>
          <w:color w:val="000000"/>
          <w:szCs w:val="24"/>
          <w:lang w:eastAsia="lt-LT"/>
        </w:rPr>
        <w:t xml:space="preserve"> valstybinės žemės valdytojas turi teisę kreiptis į Savivaldybės </w:t>
      </w:r>
      <w:r w:rsidR="0005163E">
        <w:rPr>
          <w:color w:val="000000"/>
          <w:szCs w:val="24"/>
          <w:lang w:eastAsia="lt-LT"/>
        </w:rPr>
        <w:t>vykdomąją instituciją</w:t>
      </w:r>
      <w:r w:rsidR="00676115">
        <w:rPr>
          <w:color w:val="000000"/>
          <w:szCs w:val="24"/>
          <w:lang w:eastAsia="lt-LT"/>
        </w:rPr>
        <w:t>,</w:t>
      </w:r>
      <w:r w:rsidR="00541A66">
        <w:rPr>
          <w:color w:val="000000"/>
          <w:szCs w:val="24"/>
          <w:lang w:eastAsia="lt-LT"/>
        </w:rPr>
        <w:t xml:space="preserve"> pateikdamas </w:t>
      </w:r>
      <w:r w:rsidR="00541A66">
        <w:rPr>
          <w:szCs w:val="24"/>
          <w:lang w:eastAsia="lt-LT"/>
        </w:rPr>
        <w:t>Prašymą (Taisyklių 4 priedas)</w:t>
      </w:r>
      <w:r w:rsidR="00676115" w:rsidRPr="0072675D">
        <w:rPr>
          <w:color w:val="000000"/>
          <w:szCs w:val="24"/>
          <w:lang w:eastAsia="lt-LT"/>
        </w:rPr>
        <w:t xml:space="preserve"> </w:t>
      </w:r>
      <w:r w:rsidR="00676115" w:rsidRPr="00541A66">
        <w:rPr>
          <w:szCs w:val="24"/>
          <w:lang w:eastAsia="lt-LT"/>
        </w:rPr>
        <w:t xml:space="preserve">dėl želdinių </w:t>
      </w:r>
      <w:r w:rsidR="00676115" w:rsidRPr="0072675D">
        <w:rPr>
          <w:color w:val="000000"/>
          <w:szCs w:val="24"/>
          <w:lang w:eastAsia="lt-LT"/>
        </w:rPr>
        <w:t xml:space="preserve">atkuriamosios vertės </w:t>
      </w:r>
      <w:r w:rsidR="00676115" w:rsidRPr="0072675D">
        <w:rPr>
          <w:color w:val="000000"/>
          <w:szCs w:val="24"/>
          <w:lang w:eastAsia="lt-LT"/>
        </w:rPr>
        <w:lastRenderedPageBreak/>
        <w:t>dydžio perskaičiavimo ir dalies ar visos sumokėtos želdinių atkuriamosios vertės kompensacijos grąžinimo:</w:t>
      </w:r>
    </w:p>
    <w:p w14:paraId="76CB4A64" w14:textId="1B411474" w:rsidR="00BC2E57" w:rsidRDefault="00BC2E57" w:rsidP="00C83720">
      <w:pPr>
        <w:shd w:val="clear" w:color="auto" w:fill="FFFFFF"/>
        <w:ind w:firstLine="851"/>
        <w:jc w:val="both"/>
        <w:rPr>
          <w:color w:val="000000"/>
          <w:szCs w:val="24"/>
          <w:lang w:eastAsia="lt-LT"/>
        </w:rPr>
      </w:pPr>
      <w:r>
        <w:rPr>
          <w:color w:val="000000"/>
          <w:szCs w:val="24"/>
          <w:lang w:eastAsia="lt-LT"/>
        </w:rPr>
        <w:t xml:space="preserve">26.1. </w:t>
      </w:r>
      <w:r w:rsidRPr="0072675D">
        <w:rPr>
          <w:color w:val="000000"/>
          <w:szCs w:val="24"/>
          <w:lang w:eastAsia="lt-LT"/>
        </w:rPr>
        <w:t xml:space="preserve">Savivaldybės vykdomoji institucija, gavusi prašymą dėl želdinių atkuriamosios vertės dydžio perskaičiavimo ir dalies ar visos sumokėtos želdinių atkuriamosios vertės kompensacijos grąžinimo, per 5 darbo dienas privalo atlikti patikrinimą natūroje. Patikrinimo metu įvertinama nukirstų medžių kelmų ir kamienų būklė, taip pat kitos aplinkybės, turinčios įtakos atkuriamosios želdinių vertės </w:t>
      </w:r>
      <w:r w:rsidRPr="00123A31">
        <w:rPr>
          <w:color w:val="000000"/>
          <w:szCs w:val="24"/>
          <w:lang w:eastAsia="lt-LT"/>
        </w:rPr>
        <w:t>perskaičiavimui</w:t>
      </w:r>
      <w:r w:rsidR="002208D0" w:rsidRPr="00123A31">
        <w:rPr>
          <w:color w:val="000000"/>
          <w:szCs w:val="24"/>
          <w:lang w:eastAsia="lt-LT"/>
        </w:rPr>
        <w:t>.</w:t>
      </w:r>
    </w:p>
    <w:p w14:paraId="54BFCEA0" w14:textId="66BE176C" w:rsidR="00B460FC" w:rsidRDefault="003F494A" w:rsidP="00C83720">
      <w:pPr>
        <w:shd w:val="clear" w:color="auto" w:fill="FFFFFF"/>
        <w:ind w:firstLine="851"/>
        <w:jc w:val="both"/>
        <w:rPr>
          <w:color w:val="000000"/>
          <w:szCs w:val="24"/>
          <w:lang w:eastAsia="lt-LT"/>
        </w:rPr>
      </w:pPr>
      <w:r>
        <w:rPr>
          <w:color w:val="000000"/>
          <w:szCs w:val="24"/>
          <w:lang w:eastAsia="lt-LT"/>
        </w:rPr>
        <w:t xml:space="preserve">26.2. </w:t>
      </w:r>
      <w:r>
        <w:rPr>
          <w:szCs w:val="24"/>
          <w:shd w:val="clear" w:color="auto" w:fill="FFFFFF"/>
          <w:lang w:eastAsia="lt-LT"/>
        </w:rPr>
        <w:t>Ž</w:t>
      </w:r>
      <w:r>
        <w:rPr>
          <w:szCs w:val="24"/>
          <w:lang w:eastAsia="lt-LT"/>
        </w:rPr>
        <w:t xml:space="preserve">eldinių atkuriamosios vertės kompensacijos dydžiai tikslinami vadovaujantis aplinkos ministro patvirtinta </w:t>
      </w:r>
      <w:r w:rsidR="002C10A6">
        <w:rPr>
          <w:szCs w:val="24"/>
          <w:lang w:eastAsia="lt-LT"/>
        </w:rPr>
        <w:t>Ž</w:t>
      </w:r>
      <w:r>
        <w:rPr>
          <w:szCs w:val="24"/>
          <w:lang w:eastAsia="lt-LT"/>
        </w:rPr>
        <w:t>eldinių atkuriamosios vertės nustatymo metodika ir želdinių atkuriamosios vertės įkainiais.</w:t>
      </w:r>
    </w:p>
    <w:p w14:paraId="43490798" w14:textId="740A5DD3" w:rsidR="00BC2E57" w:rsidRDefault="00BC2E57" w:rsidP="00C83720">
      <w:pPr>
        <w:shd w:val="clear" w:color="auto" w:fill="FFFFFF"/>
        <w:ind w:firstLine="851"/>
        <w:jc w:val="both"/>
        <w:rPr>
          <w:color w:val="000000"/>
          <w:szCs w:val="24"/>
          <w:shd w:val="clear" w:color="auto" w:fill="FFFFFF"/>
          <w:lang w:eastAsia="lt-LT"/>
        </w:rPr>
      </w:pPr>
      <w:r>
        <w:rPr>
          <w:color w:val="000000"/>
          <w:szCs w:val="24"/>
          <w:lang w:eastAsia="lt-LT"/>
        </w:rPr>
        <w:t>26.</w:t>
      </w:r>
      <w:r w:rsidR="003F494A">
        <w:rPr>
          <w:color w:val="000000"/>
          <w:szCs w:val="24"/>
          <w:lang w:eastAsia="lt-LT"/>
        </w:rPr>
        <w:t>3</w:t>
      </w:r>
      <w:r>
        <w:rPr>
          <w:color w:val="000000"/>
          <w:szCs w:val="24"/>
          <w:lang w:eastAsia="lt-LT"/>
        </w:rPr>
        <w:t xml:space="preserve">. </w:t>
      </w:r>
      <w:r w:rsidR="002208D0" w:rsidRPr="00123A31">
        <w:rPr>
          <w:color w:val="000000"/>
          <w:szCs w:val="24"/>
          <w:lang w:eastAsia="lt-LT"/>
        </w:rPr>
        <w:t>J</w:t>
      </w:r>
      <w:r w:rsidRPr="00123A31">
        <w:rPr>
          <w:color w:val="000000"/>
          <w:szCs w:val="24"/>
          <w:shd w:val="clear" w:color="auto" w:fill="FFFFFF"/>
          <w:lang w:eastAsia="lt-LT"/>
        </w:rPr>
        <w:t>e</w:t>
      </w:r>
      <w:r w:rsidRPr="0072675D">
        <w:rPr>
          <w:color w:val="000000"/>
          <w:szCs w:val="24"/>
          <w:shd w:val="clear" w:color="auto" w:fill="FFFFFF"/>
          <w:lang w:eastAsia="lt-LT"/>
        </w:rPr>
        <w:t>igu, įvertinus asmens prašymą, paaiškėja, kad Leidime nurodytas želdinių atkuriamosios vertės kompensacijos dydis yra netikslus arba neturėjo būti skaičiuojamas, Savivaldybės vykdomoji institucija jį perskaičiuoja ir atitinkamai sumažina ar padidina želdinių atkuriamosios vertės kompensacijos dydį</w:t>
      </w:r>
      <w:r w:rsidR="002208D0" w:rsidRPr="00123A31">
        <w:rPr>
          <w:color w:val="000000"/>
          <w:szCs w:val="24"/>
          <w:shd w:val="clear" w:color="auto" w:fill="FFFFFF"/>
          <w:lang w:eastAsia="lt-LT"/>
        </w:rPr>
        <w:t>.</w:t>
      </w:r>
    </w:p>
    <w:p w14:paraId="1C64FFCF" w14:textId="19DD251D" w:rsidR="00BC2E57" w:rsidRDefault="001712B6" w:rsidP="00C83720">
      <w:pPr>
        <w:shd w:val="clear" w:color="auto" w:fill="FFFFFF"/>
        <w:ind w:firstLine="851"/>
        <w:jc w:val="both"/>
        <w:rPr>
          <w:color w:val="000000"/>
          <w:szCs w:val="24"/>
          <w:lang w:eastAsia="lt-LT"/>
        </w:rPr>
      </w:pPr>
      <w:r>
        <w:rPr>
          <w:color w:val="000000"/>
          <w:szCs w:val="24"/>
          <w:lang w:eastAsia="lt-LT"/>
        </w:rPr>
        <w:t>26.</w:t>
      </w:r>
      <w:r w:rsidR="003F494A">
        <w:rPr>
          <w:color w:val="000000"/>
          <w:szCs w:val="24"/>
          <w:lang w:eastAsia="lt-LT"/>
        </w:rPr>
        <w:t>4</w:t>
      </w:r>
      <w:r>
        <w:rPr>
          <w:color w:val="000000"/>
          <w:szCs w:val="24"/>
          <w:lang w:eastAsia="lt-LT"/>
        </w:rPr>
        <w:t xml:space="preserve">. </w:t>
      </w:r>
      <w:r w:rsidRPr="0072675D">
        <w:rPr>
          <w:color w:val="000000"/>
          <w:szCs w:val="24"/>
          <w:lang w:eastAsia="lt-LT"/>
        </w:rPr>
        <w:t xml:space="preserve">Savivaldybės vykdomoji institucija privalo </w:t>
      </w:r>
      <w:r w:rsidRPr="0072675D">
        <w:rPr>
          <w:color w:val="000000"/>
          <w:szCs w:val="24"/>
          <w:shd w:val="clear" w:color="auto" w:fill="FFFFFF"/>
          <w:lang w:eastAsia="lt-LT"/>
        </w:rPr>
        <w:t>privačios žemės sklypo savininko</w:t>
      </w:r>
      <w:r w:rsidR="00354B4E">
        <w:rPr>
          <w:color w:val="000000"/>
          <w:szCs w:val="24"/>
          <w:shd w:val="clear" w:color="auto" w:fill="FFFFFF"/>
          <w:lang w:eastAsia="lt-LT"/>
        </w:rPr>
        <w:t xml:space="preserve">, </w:t>
      </w:r>
      <w:r w:rsidR="00354B4E" w:rsidRPr="00910D9B">
        <w:rPr>
          <w:color w:val="000000"/>
          <w:szCs w:val="24"/>
          <w:shd w:val="clear" w:color="auto" w:fill="FFFFFF"/>
          <w:lang w:eastAsia="lt-LT"/>
        </w:rPr>
        <w:t>ar</w:t>
      </w:r>
      <w:r w:rsidR="00354B4E" w:rsidRPr="00910D9B">
        <w:rPr>
          <w:strike/>
          <w:color w:val="000000"/>
          <w:szCs w:val="24"/>
          <w:shd w:val="clear" w:color="auto" w:fill="FFFFFF"/>
          <w:lang w:eastAsia="lt-LT"/>
        </w:rPr>
        <w:t xml:space="preserve"> </w:t>
      </w:r>
      <w:r w:rsidRPr="0072675D">
        <w:rPr>
          <w:color w:val="000000"/>
          <w:szCs w:val="24"/>
          <w:shd w:val="clear" w:color="auto" w:fill="FFFFFF"/>
          <w:lang w:eastAsia="lt-LT"/>
        </w:rPr>
        <w:t>valstybinės žemės valdytojo</w:t>
      </w:r>
      <w:r w:rsidR="00354B4E">
        <w:rPr>
          <w:color w:val="000000"/>
          <w:szCs w:val="24"/>
          <w:shd w:val="clear" w:color="auto" w:fill="FFFFFF"/>
          <w:lang w:eastAsia="lt-LT"/>
        </w:rPr>
        <w:t xml:space="preserve"> </w:t>
      </w:r>
      <w:r w:rsidRPr="0072675D">
        <w:rPr>
          <w:color w:val="000000"/>
          <w:szCs w:val="24"/>
          <w:shd w:val="clear" w:color="auto" w:fill="FFFFFF"/>
          <w:lang w:eastAsia="lt-LT"/>
        </w:rPr>
        <w:t>prašymą dėl želdinių atkuriamosios vertės kompensacijos perskaičiavimo išnagrinėti ir priimti sprendimą dėl želdinių atkuriamosios vertės kompensacijos permokos grąžinimo per 20 darbo dienų nuo tinkamai užpildyto prašymo (</w:t>
      </w:r>
      <w:r>
        <w:rPr>
          <w:color w:val="212529"/>
          <w:szCs w:val="24"/>
          <w:lang w:eastAsia="lt-LT"/>
        </w:rPr>
        <w:t>Taisyklių</w:t>
      </w:r>
      <w:r w:rsidRPr="0072675D">
        <w:rPr>
          <w:color w:val="000000"/>
          <w:szCs w:val="24"/>
          <w:shd w:val="clear" w:color="auto" w:fill="FFFFFF"/>
          <w:lang w:eastAsia="lt-LT"/>
        </w:rPr>
        <w:t xml:space="preserve"> 4 priedas) </w:t>
      </w:r>
      <w:r w:rsidRPr="00123A31">
        <w:rPr>
          <w:color w:val="000000"/>
          <w:szCs w:val="24"/>
          <w:shd w:val="clear" w:color="auto" w:fill="FFFFFF"/>
          <w:lang w:eastAsia="lt-LT"/>
        </w:rPr>
        <w:t>gavimo bei</w:t>
      </w:r>
      <w:r w:rsidRPr="0072675D">
        <w:rPr>
          <w:color w:val="000000"/>
          <w:szCs w:val="24"/>
          <w:shd w:val="clear" w:color="auto" w:fill="FFFFFF"/>
          <w:lang w:eastAsia="lt-LT"/>
        </w:rPr>
        <w:t xml:space="preserve"> grąžinti želdinių atkuriamosios vertės kompensacijos permoką</w:t>
      </w:r>
      <w:r w:rsidRPr="0072675D">
        <w:rPr>
          <w:color w:val="000000"/>
          <w:szCs w:val="24"/>
          <w:lang w:eastAsia="lt-LT"/>
        </w:rPr>
        <w:t xml:space="preserve"> į pareiškėjo nurodytą sąskaitą</w:t>
      </w:r>
      <w:r w:rsidRPr="0072675D">
        <w:rPr>
          <w:color w:val="000000"/>
          <w:szCs w:val="24"/>
          <w:shd w:val="clear" w:color="auto" w:fill="FFFFFF"/>
          <w:lang w:eastAsia="lt-LT"/>
        </w:rPr>
        <w:t xml:space="preserve"> per 20 darbo dienų nuo sprendimo priėmimo.</w:t>
      </w:r>
    </w:p>
    <w:p w14:paraId="1ACE4CE3" w14:textId="0FE6321B" w:rsidR="00883C65" w:rsidRDefault="00C83720" w:rsidP="00C83720">
      <w:pPr>
        <w:shd w:val="clear" w:color="auto" w:fill="FFFFFF"/>
        <w:ind w:firstLine="851"/>
        <w:jc w:val="both"/>
        <w:rPr>
          <w:color w:val="212529"/>
          <w:szCs w:val="24"/>
          <w:lang w:eastAsia="lt-LT"/>
        </w:rPr>
      </w:pPr>
      <w:r>
        <w:rPr>
          <w:color w:val="212529"/>
          <w:szCs w:val="24"/>
          <w:lang w:eastAsia="lt-LT"/>
        </w:rPr>
        <w:t xml:space="preserve">27. Jeigu nukirtus ar kitaip pašalinus iš augimo vietos Savivaldybės želdynų ir želdinių teritorijoje buvusį želdinį paaiškėja, kad Sprendime nurodytas želdinių atkuriamosios vertės kompensacijos dydis yra netikslus arba neturėjo būti skaičiuojamas, </w:t>
      </w:r>
      <w:r>
        <w:rPr>
          <w:color w:val="000000"/>
          <w:szCs w:val="24"/>
          <w:lang w:eastAsia="lt-LT"/>
        </w:rPr>
        <w:t xml:space="preserve">Savivaldybės </w:t>
      </w:r>
      <w:r w:rsidR="00CF7997">
        <w:rPr>
          <w:color w:val="000000"/>
          <w:szCs w:val="24"/>
          <w:lang w:eastAsia="lt-LT"/>
        </w:rPr>
        <w:t>vykdomoji institucija</w:t>
      </w:r>
      <w:r>
        <w:rPr>
          <w:color w:val="000000"/>
          <w:szCs w:val="24"/>
          <w:lang w:eastAsia="lt-LT"/>
        </w:rPr>
        <w:t xml:space="preserve"> </w:t>
      </w:r>
      <w:r>
        <w:rPr>
          <w:color w:val="212529"/>
          <w:szCs w:val="24"/>
          <w:lang w:eastAsia="lt-LT"/>
        </w:rPr>
        <w:t>jį perskaičiuoja ir atitinkamai sumažina ar padidina želdinių atkuriamosios vertės kompensacijos dydį</w:t>
      </w:r>
      <w:r w:rsidR="00883C65" w:rsidRPr="00883C65">
        <w:rPr>
          <w:color w:val="212529"/>
          <w:szCs w:val="24"/>
          <w:lang w:eastAsia="lt-LT"/>
        </w:rPr>
        <w:t xml:space="preserve"> </w:t>
      </w:r>
      <w:r w:rsidR="00883C65">
        <w:rPr>
          <w:color w:val="212529"/>
          <w:szCs w:val="24"/>
          <w:lang w:eastAsia="lt-LT"/>
        </w:rPr>
        <w:t>savo</w:t>
      </w:r>
      <w:r w:rsidR="003D0532">
        <w:rPr>
          <w:color w:val="212529"/>
          <w:szCs w:val="24"/>
          <w:lang w:eastAsia="lt-LT"/>
        </w:rPr>
        <w:t xml:space="preserve"> priim</w:t>
      </w:r>
      <w:r w:rsidR="00CF7997">
        <w:rPr>
          <w:color w:val="212529"/>
          <w:szCs w:val="24"/>
          <w:lang w:eastAsia="lt-LT"/>
        </w:rPr>
        <w:t>t</w:t>
      </w:r>
      <w:r w:rsidR="003D0532">
        <w:rPr>
          <w:color w:val="212529"/>
          <w:szCs w:val="24"/>
          <w:lang w:eastAsia="lt-LT"/>
        </w:rPr>
        <w:t>ame</w:t>
      </w:r>
      <w:r w:rsidR="00883C65">
        <w:rPr>
          <w:color w:val="212529"/>
          <w:szCs w:val="24"/>
          <w:lang w:eastAsia="lt-LT"/>
        </w:rPr>
        <w:t xml:space="preserve"> artimiausiame Sprendime. </w:t>
      </w:r>
    </w:p>
    <w:p w14:paraId="6F90C8DB" w14:textId="77777777" w:rsidR="00C83720" w:rsidRDefault="00C83720" w:rsidP="00C83720">
      <w:pPr>
        <w:tabs>
          <w:tab w:val="left" w:pos="993"/>
        </w:tabs>
        <w:ind w:firstLine="851"/>
        <w:jc w:val="both"/>
        <w:rPr>
          <w:szCs w:val="24"/>
          <w:lang w:eastAsia="lt-LT"/>
        </w:rPr>
      </w:pPr>
    </w:p>
    <w:p w14:paraId="20765F2A" w14:textId="77777777" w:rsidR="00C83720" w:rsidRDefault="00C83720" w:rsidP="00C83720">
      <w:pPr>
        <w:jc w:val="center"/>
        <w:rPr>
          <w:rFonts w:eastAsia="Calibri"/>
          <w:b/>
          <w:szCs w:val="24"/>
        </w:rPr>
      </w:pPr>
      <w:r>
        <w:rPr>
          <w:rFonts w:eastAsia="Calibri"/>
          <w:b/>
          <w:szCs w:val="24"/>
        </w:rPr>
        <w:t>V SKYRIUS</w:t>
      </w:r>
    </w:p>
    <w:p w14:paraId="782D8D6B" w14:textId="77777777" w:rsidR="00C83720" w:rsidRDefault="00C83720" w:rsidP="00C83720">
      <w:pPr>
        <w:tabs>
          <w:tab w:val="left" w:pos="540"/>
          <w:tab w:val="left" w:pos="709"/>
        </w:tabs>
        <w:jc w:val="center"/>
        <w:rPr>
          <w:rFonts w:eastAsia="Calibri"/>
          <w:b/>
          <w:szCs w:val="24"/>
        </w:rPr>
      </w:pPr>
      <w:r>
        <w:rPr>
          <w:rFonts w:eastAsia="Calibri"/>
          <w:b/>
          <w:szCs w:val="24"/>
        </w:rPr>
        <w:t>ŽELDINIŲ SODINIMAS</w:t>
      </w:r>
    </w:p>
    <w:p w14:paraId="069746CC" w14:textId="77777777" w:rsidR="00C83720" w:rsidRPr="00863497" w:rsidRDefault="00C83720" w:rsidP="00C83720">
      <w:pPr>
        <w:ind w:firstLine="851"/>
        <w:rPr>
          <w:rFonts w:eastAsia="Calibri"/>
          <w:bCs/>
          <w:szCs w:val="24"/>
        </w:rPr>
      </w:pPr>
    </w:p>
    <w:p w14:paraId="7483BC93" w14:textId="22416622" w:rsidR="00C83720" w:rsidRDefault="00C83720" w:rsidP="00C83720">
      <w:pPr>
        <w:tabs>
          <w:tab w:val="left" w:pos="851"/>
          <w:tab w:val="left" w:pos="900"/>
        </w:tabs>
        <w:suppressAutoHyphens/>
        <w:ind w:firstLine="851"/>
        <w:jc w:val="both"/>
        <w:rPr>
          <w:rFonts w:eastAsia="Calibri"/>
          <w:szCs w:val="24"/>
        </w:rPr>
      </w:pPr>
      <w:r>
        <w:rPr>
          <w:rFonts w:eastAsia="Calibri"/>
          <w:szCs w:val="24"/>
        </w:rPr>
        <w:t xml:space="preserve">28. Želdiniai </w:t>
      </w:r>
      <w:r w:rsidR="002C10A6">
        <w:rPr>
          <w:szCs w:val="24"/>
          <w:lang w:eastAsia="lt-LT"/>
        </w:rPr>
        <w:t>S</w:t>
      </w:r>
      <w:r>
        <w:rPr>
          <w:szCs w:val="24"/>
          <w:lang w:eastAsia="lt-LT"/>
        </w:rPr>
        <w:t>avivaldybės želdynų ir želdinių teritorijose</w:t>
      </w:r>
      <w:r>
        <w:rPr>
          <w:rFonts w:eastAsia="Calibri"/>
          <w:szCs w:val="24"/>
        </w:rPr>
        <w:t xml:space="preserve"> sodinami vadovaujantis projektavimo dokumentais, želdynų tvarkymo ir kūrimo projektais,</w:t>
      </w:r>
      <w:r w:rsidR="00423789">
        <w:rPr>
          <w:rFonts w:eastAsia="Calibri"/>
          <w:szCs w:val="24"/>
        </w:rPr>
        <w:t xml:space="preserve"> želdinių veisimo schemomis,</w:t>
      </w:r>
      <w:r>
        <w:rPr>
          <w:rFonts w:eastAsia="Calibri"/>
          <w:szCs w:val="24"/>
        </w:rPr>
        <w:t xml:space="preserve"> želdinių inventorizacijos duomenimis ir atsižvelgiant į Savivaldybės tvarkomų objektų prioritetus. Projektai derinami su Savivaldybės administracijos </w:t>
      </w:r>
      <w:r w:rsidR="002208D0" w:rsidRPr="00123A31">
        <w:rPr>
          <w:rFonts w:eastAsia="Calibri"/>
          <w:szCs w:val="24"/>
        </w:rPr>
        <w:t>v</w:t>
      </w:r>
      <w:r>
        <w:rPr>
          <w:rFonts w:eastAsia="Calibri"/>
          <w:szCs w:val="24"/>
        </w:rPr>
        <w:t>yriausiuoju architektu.</w:t>
      </w:r>
    </w:p>
    <w:p w14:paraId="7CE643A4" w14:textId="48392EDE" w:rsidR="00C83720" w:rsidRDefault="00C83720" w:rsidP="00C83720">
      <w:pPr>
        <w:tabs>
          <w:tab w:val="left" w:pos="851"/>
          <w:tab w:val="left" w:pos="900"/>
        </w:tabs>
        <w:suppressAutoHyphens/>
        <w:ind w:firstLine="851"/>
        <w:jc w:val="both"/>
        <w:rPr>
          <w:rFonts w:eastAsia="Calibri"/>
          <w:szCs w:val="24"/>
        </w:rPr>
      </w:pPr>
      <w:r>
        <w:rPr>
          <w:bCs/>
          <w:szCs w:val="24"/>
          <w:lang w:eastAsia="lt-LT"/>
        </w:rPr>
        <w:t>29. Medžiai ir krūmai sodinami vadovaujantis Lietuvos Respublikos aplinkos ministro patvirtintomis</w:t>
      </w:r>
      <w:r>
        <w:rPr>
          <w:szCs w:val="24"/>
          <w:shd w:val="clear" w:color="auto" w:fill="FFFFFF"/>
        </w:rPr>
        <w:t xml:space="preserve"> Medžių ir krūmų veisimo, vejų ir gėlynų įrengimo taisyklėmis</w:t>
      </w:r>
      <w:r>
        <w:rPr>
          <w:rFonts w:eastAsia="Calibri"/>
          <w:szCs w:val="24"/>
        </w:rPr>
        <w:t>.</w:t>
      </w:r>
    </w:p>
    <w:p w14:paraId="28BDEEAE" w14:textId="4ED9D5D4" w:rsidR="00C83720" w:rsidRDefault="00C83720" w:rsidP="00C83720">
      <w:pPr>
        <w:tabs>
          <w:tab w:val="left" w:pos="851"/>
          <w:tab w:val="left" w:pos="900"/>
        </w:tabs>
        <w:suppressAutoHyphens/>
        <w:ind w:firstLine="851"/>
        <w:jc w:val="both"/>
        <w:rPr>
          <w:rFonts w:eastAsia="Calibri"/>
          <w:szCs w:val="24"/>
        </w:rPr>
      </w:pPr>
      <w:r>
        <w:rPr>
          <w:rFonts w:eastAsia="Calibri"/>
          <w:szCs w:val="24"/>
        </w:rPr>
        <w:t xml:space="preserve">30. Statybos objektus, kurių projektinėje dokumentacijoje numatytas teritorijos želdinimas, </w:t>
      </w:r>
      <w:r w:rsidR="002208D0" w:rsidRPr="00123A31">
        <w:rPr>
          <w:rFonts w:eastAsia="Calibri"/>
          <w:szCs w:val="24"/>
        </w:rPr>
        <w:t>v</w:t>
      </w:r>
      <w:r>
        <w:rPr>
          <w:rFonts w:eastAsia="Calibri"/>
          <w:szCs w:val="24"/>
        </w:rPr>
        <w:t xml:space="preserve">yriausiasis architektas priima pasirašydamas </w:t>
      </w:r>
      <w:r>
        <w:t xml:space="preserve">statybos užbaigimo aktą </w:t>
      </w:r>
      <w:r>
        <w:rPr>
          <w:rFonts w:eastAsia="Calibri"/>
          <w:szCs w:val="24"/>
        </w:rPr>
        <w:t xml:space="preserve">tik tada, kai įvykdyti projektinėje dokumentacijoje numatyti želdinimo darbai. Kai objektas priimamas naudoti želdinimui nepalankiu metu, o želdinimo darbai objekte numatyti, statytojas pateikia savo prievolės įvykdymo garantiją, kurios įvykdymą </w:t>
      </w:r>
      <w:r w:rsidRPr="00123A31">
        <w:rPr>
          <w:rFonts w:eastAsia="Calibri"/>
          <w:szCs w:val="24"/>
        </w:rPr>
        <w:t xml:space="preserve">kontroliuoja </w:t>
      </w:r>
      <w:r w:rsidR="002208D0" w:rsidRPr="00123A31">
        <w:rPr>
          <w:rFonts w:eastAsia="Calibri"/>
          <w:szCs w:val="24"/>
        </w:rPr>
        <w:t>v</w:t>
      </w:r>
      <w:r>
        <w:rPr>
          <w:rFonts w:eastAsia="Calibri"/>
          <w:szCs w:val="24"/>
        </w:rPr>
        <w:t>yriausiasis architektas.</w:t>
      </w:r>
    </w:p>
    <w:p w14:paraId="197A45AE" w14:textId="77777777" w:rsidR="00C83720" w:rsidRDefault="00C83720" w:rsidP="00C83720">
      <w:pPr>
        <w:jc w:val="center"/>
        <w:rPr>
          <w:rFonts w:eastAsia="Calibri"/>
          <w:b/>
          <w:szCs w:val="24"/>
        </w:rPr>
      </w:pPr>
    </w:p>
    <w:p w14:paraId="02CFEE18" w14:textId="77777777" w:rsidR="00C83720" w:rsidRDefault="00C83720" w:rsidP="00C83720">
      <w:pPr>
        <w:jc w:val="center"/>
        <w:rPr>
          <w:rFonts w:eastAsia="Calibri"/>
          <w:b/>
          <w:szCs w:val="24"/>
        </w:rPr>
      </w:pPr>
      <w:r>
        <w:rPr>
          <w:rFonts w:eastAsia="Calibri"/>
          <w:b/>
          <w:szCs w:val="24"/>
        </w:rPr>
        <w:t>VI SKYRIUS</w:t>
      </w:r>
    </w:p>
    <w:p w14:paraId="7DEDC5F0" w14:textId="6079A847" w:rsidR="00C83720" w:rsidRDefault="00C83720" w:rsidP="00C83720">
      <w:pPr>
        <w:jc w:val="center"/>
        <w:rPr>
          <w:rFonts w:eastAsia="Calibri"/>
          <w:b/>
          <w:szCs w:val="24"/>
        </w:rPr>
      </w:pPr>
      <w:r>
        <w:rPr>
          <w:rFonts w:eastAsia="Calibri"/>
          <w:b/>
          <w:szCs w:val="24"/>
        </w:rPr>
        <w:t>ŽELDYNŲ IR ŽELDINIŲ SAVININKŲ</w:t>
      </w:r>
      <w:r w:rsidR="00A720E8">
        <w:rPr>
          <w:rFonts w:eastAsia="Calibri"/>
          <w:b/>
          <w:szCs w:val="24"/>
        </w:rPr>
        <w:t>,</w:t>
      </w:r>
      <w:r>
        <w:rPr>
          <w:rFonts w:eastAsia="Calibri"/>
          <w:b/>
          <w:szCs w:val="24"/>
        </w:rPr>
        <w:t xml:space="preserve"> VALDYTOJŲ</w:t>
      </w:r>
      <w:r w:rsidR="00A720E8">
        <w:rPr>
          <w:rFonts w:eastAsia="Calibri"/>
          <w:b/>
          <w:szCs w:val="24"/>
        </w:rPr>
        <w:t xml:space="preserve"> IR NAUDOTOJŲ</w:t>
      </w:r>
      <w:r>
        <w:rPr>
          <w:rFonts w:eastAsia="Calibri"/>
          <w:b/>
          <w:szCs w:val="24"/>
        </w:rPr>
        <w:t xml:space="preserve"> PAREIGOS IR TEISĖS</w:t>
      </w:r>
    </w:p>
    <w:p w14:paraId="25CF8360" w14:textId="77777777" w:rsidR="00C83720" w:rsidRDefault="00C83720" w:rsidP="00C83720">
      <w:pPr>
        <w:ind w:firstLine="62"/>
        <w:rPr>
          <w:rFonts w:eastAsia="Calibri"/>
          <w:b/>
          <w:szCs w:val="24"/>
        </w:rPr>
      </w:pPr>
    </w:p>
    <w:p w14:paraId="24EFB5BF" w14:textId="385569F2" w:rsidR="00C83720" w:rsidRDefault="00C83720" w:rsidP="00C83720">
      <w:pPr>
        <w:tabs>
          <w:tab w:val="left" w:pos="993"/>
        </w:tabs>
        <w:ind w:firstLine="851"/>
        <w:jc w:val="both"/>
        <w:rPr>
          <w:szCs w:val="24"/>
          <w:lang w:eastAsia="lt-LT"/>
        </w:rPr>
      </w:pPr>
      <w:r>
        <w:rPr>
          <w:szCs w:val="24"/>
          <w:lang w:eastAsia="lt-LT"/>
        </w:rPr>
        <w:t>31. Želdynų ir želdinių savininkai</w:t>
      </w:r>
      <w:r w:rsidR="00A720E8">
        <w:rPr>
          <w:szCs w:val="24"/>
          <w:lang w:eastAsia="lt-LT"/>
        </w:rPr>
        <w:t>,</w:t>
      </w:r>
      <w:r>
        <w:rPr>
          <w:szCs w:val="24"/>
          <w:lang w:eastAsia="lt-LT"/>
        </w:rPr>
        <w:t xml:space="preserve"> valdytojai</w:t>
      </w:r>
      <w:r w:rsidR="00A720E8">
        <w:rPr>
          <w:szCs w:val="24"/>
          <w:lang w:eastAsia="lt-LT"/>
        </w:rPr>
        <w:t xml:space="preserve"> ir naudotojai</w:t>
      </w:r>
      <w:r>
        <w:rPr>
          <w:szCs w:val="24"/>
          <w:lang w:eastAsia="lt-LT"/>
        </w:rPr>
        <w:t xml:space="preserve"> privalo:</w:t>
      </w:r>
    </w:p>
    <w:p w14:paraId="1B1C18E3" w14:textId="77777777" w:rsidR="00C83720" w:rsidRDefault="00C83720" w:rsidP="00C83720">
      <w:pPr>
        <w:tabs>
          <w:tab w:val="left" w:pos="993"/>
        </w:tabs>
        <w:ind w:firstLine="851"/>
        <w:jc w:val="both"/>
        <w:rPr>
          <w:szCs w:val="24"/>
          <w:lang w:eastAsia="lt-LT"/>
        </w:rPr>
      </w:pPr>
      <w:r>
        <w:rPr>
          <w:szCs w:val="24"/>
          <w:lang w:eastAsia="lt-LT"/>
        </w:rPr>
        <w:t>31.1. saugoti želdynus ir želdinius, tinkamai juos prižiūrėti ir tvarkyti, užtikrinti želdinių gerovę;</w:t>
      </w:r>
    </w:p>
    <w:p w14:paraId="2CC0BA5C" w14:textId="1A5C2E67" w:rsidR="00A720E8" w:rsidRDefault="00A720E8" w:rsidP="00C83720">
      <w:pPr>
        <w:tabs>
          <w:tab w:val="left" w:pos="993"/>
        </w:tabs>
        <w:ind w:firstLine="851"/>
        <w:jc w:val="both"/>
        <w:rPr>
          <w:szCs w:val="24"/>
          <w:lang w:eastAsia="lt-LT"/>
        </w:rPr>
      </w:pPr>
      <w:r>
        <w:rPr>
          <w:szCs w:val="24"/>
          <w:lang w:eastAsia="lt-LT"/>
        </w:rPr>
        <w:t>31.2. ž</w:t>
      </w:r>
      <w:r w:rsidRPr="00A720E8">
        <w:rPr>
          <w:rFonts w:eastAsia="Calibri"/>
          <w:color w:val="000000" w:themeColor="text1"/>
          <w:szCs w:val="24"/>
          <w:lang w:eastAsia="lt"/>
        </w:rPr>
        <w:t>eldynų ir želdinių priežiūros ir tvarkymo metu turi būti siekiama išsaugoti augančius sveikus, gyvybingus, estetiniu ir ekologiniu požiūriu vertingus, perspektyvius želdinius – dar nepasiekusius gamtinės brandos ar ją pasiekusius, tačiau nekeliančius nei fizinio, nei ligų ar kenkėjų židinių susidarymo pavojaus aplinkai</w:t>
      </w:r>
      <w:r>
        <w:rPr>
          <w:rFonts w:eastAsia="Calibri"/>
          <w:color w:val="000000" w:themeColor="text1"/>
          <w:szCs w:val="24"/>
          <w:lang w:eastAsia="lt"/>
        </w:rPr>
        <w:t>;</w:t>
      </w:r>
    </w:p>
    <w:p w14:paraId="1FF36E4B" w14:textId="3727F411" w:rsidR="00C83720" w:rsidRDefault="00C83720" w:rsidP="00C83720">
      <w:pPr>
        <w:tabs>
          <w:tab w:val="left" w:pos="993"/>
        </w:tabs>
        <w:ind w:firstLine="851"/>
        <w:jc w:val="both"/>
        <w:rPr>
          <w:szCs w:val="24"/>
          <w:lang w:eastAsia="lt-LT"/>
        </w:rPr>
      </w:pPr>
      <w:r>
        <w:rPr>
          <w:szCs w:val="24"/>
        </w:rPr>
        <w:lastRenderedPageBreak/>
        <w:t>31.</w:t>
      </w:r>
      <w:r w:rsidR="00A720E8">
        <w:rPr>
          <w:szCs w:val="24"/>
        </w:rPr>
        <w:t>3</w:t>
      </w:r>
      <w:r>
        <w:rPr>
          <w:szCs w:val="24"/>
          <w:lang w:eastAsia="lt-LT"/>
        </w:rPr>
        <w:t xml:space="preserve"> leisti želdynus ir želdinius inventorizuojantiems specialistams, pateikusiems asmens dokumentą ir Savivaldybės </w:t>
      </w:r>
      <w:r w:rsidR="007D5B4C">
        <w:rPr>
          <w:szCs w:val="24"/>
          <w:lang w:eastAsia="lt-LT"/>
        </w:rPr>
        <w:t>vykdomosios institucijos</w:t>
      </w:r>
      <w:r>
        <w:rPr>
          <w:szCs w:val="24"/>
          <w:lang w:eastAsia="lt-LT"/>
        </w:rPr>
        <w:t xml:space="preserve"> išduotą patvirtinimą </w:t>
      </w:r>
      <w:r w:rsidRPr="00123A31">
        <w:rPr>
          <w:szCs w:val="24"/>
          <w:lang w:eastAsia="lt-LT"/>
        </w:rPr>
        <w:t>rašt</w:t>
      </w:r>
      <w:r w:rsidR="005639ED" w:rsidRPr="00123A31">
        <w:rPr>
          <w:szCs w:val="24"/>
          <w:lang w:eastAsia="lt-LT"/>
        </w:rPr>
        <w:t>u</w:t>
      </w:r>
      <w:r w:rsidRPr="00123A31">
        <w:rPr>
          <w:szCs w:val="24"/>
          <w:lang w:eastAsia="lt-LT"/>
        </w:rPr>
        <w:t xml:space="preserve"> </w:t>
      </w:r>
      <w:r w:rsidRPr="00123A31">
        <w:rPr>
          <w:szCs w:val="24"/>
        </w:rPr>
        <w:t>a</w:t>
      </w:r>
      <w:r>
        <w:rPr>
          <w:szCs w:val="24"/>
        </w:rPr>
        <w:t>pie Savivaldybės pavedimu atliekamus inventorizavimo darbus</w:t>
      </w:r>
      <w:r>
        <w:rPr>
          <w:szCs w:val="24"/>
          <w:lang w:eastAsia="lt-LT"/>
        </w:rPr>
        <w:t>, atlikti inventorizavimo darbus, šviesiu paros metu darbo dienomis įeiti į teritorijas, kuriose auga želdiniai, ir atlikti inventorizavimo darbus;</w:t>
      </w:r>
    </w:p>
    <w:p w14:paraId="5B58428B" w14:textId="628027FB" w:rsidR="00A720E8" w:rsidRPr="00A720E8" w:rsidRDefault="00C83720" w:rsidP="00A720E8">
      <w:pPr>
        <w:tabs>
          <w:tab w:val="left" w:pos="993"/>
        </w:tabs>
        <w:ind w:firstLine="851"/>
        <w:jc w:val="both"/>
      </w:pPr>
      <w:r>
        <w:rPr>
          <w:szCs w:val="24"/>
          <w:lang w:eastAsia="lt-LT"/>
        </w:rPr>
        <w:t>31.</w:t>
      </w:r>
      <w:r w:rsidR="00A720E8">
        <w:rPr>
          <w:szCs w:val="24"/>
          <w:lang w:eastAsia="lt-LT"/>
        </w:rPr>
        <w:t>4</w:t>
      </w:r>
      <w:r>
        <w:rPr>
          <w:szCs w:val="24"/>
          <w:lang w:eastAsia="lt-LT"/>
        </w:rPr>
        <w:t>. nenaudoti invazinių rūšių augalų želdynams įrengti ir nesodinti invazinių rūšių augalų, išskyrus istorinius želdynus</w:t>
      </w:r>
      <w:r w:rsidR="00A720E8">
        <w:t>.</w:t>
      </w:r>
    </w:p>
    <w:p w14:paraId="655E4480" w14:textId="47E4DA7C" w:rsidR="00C83720" w:rsidRDefault="00C83720" w:rsidP="00C83720">
      <w:pPr>
        <w:ind w:firstLine="851"/>
        <w:jc w:val="both"/>
        <w:rPr>
          <w:szCs w:val="24"/>
          <w:lang w:eastAsia="lt-LT"/>
        </w:rPr>
      </w:pPr>
      <w:r>
        <w:rPr>
          <w:szCs w:val="24"/>
          <w:lang w:eastAsia="lt-LT"/>
        </w:rPr>
        <w:t>32. Želdynų ir želdinių savininkai</w:t>
      </w:r>
      <w:r w:rsidR="007D5B4C">
        <w:rPr>
          <w:szCs w:val="24"/>
          <w:lang w:eastAsia="lt-LT"/>
        </w:rPr>
        <w:t>,</w:t>
      </w:r>
      <w:r>
        <w:rPr>
          <w:szCs w:val="24"/>
          <w:lang w:eastAsia="lt-LT"/>
        </w:rPr>
        <w:t xml:space="preserve"> valdytojai</w:t>
      </w:r>
      <w:r w:rsidR="007D5B4C">
        <w:rPr>
          <w:szCs w:val="24"/>
          <w:lang w:eastAsia="lt-LT"/>
        </w:rPr>
        <w:t xml:space="preserve"> ar naudotojai</w:t>
      </w:r>
      <w:r>
        <w:rPr>
          <w:szCs w:val="24"/>
          <w:lang w:eastAsia="lt-LT"/>
        </w:rPr>
        <w:t xml:space="preserve"> turi teisę nustatyti želdynų lankymo sąlygas (laiką, renginių organizavimo tvarką, lankytojų teises ir pareigas).</w:t>
      </w:r>
    </w:p>
    <w:p w14:paraId="6C76CED8" w14:textId="77777777" w:rsidR="00C83720" w:rsidRDefault="00C83720" w:rsidP="00C83720">
      <w:pPr>
        <w:tabs>
          <w:tab w:val="left" w:pos="993"/>
        </w:tabs>
        <w:ind w:firstLine="851"/>
        <w:jc w:val="both"/>
        <w:rPr>
          <w:szCs w:val="24"/>
          <w:lang w:eastAsia="lt-LT"/>
        </w:rPr>
      </w:pPr>
      <w:r>
        <w:rPr>
          <w:szCs w:val="24"/>
          <w:lang w:eastAsia="lt-LT"/>
        </w:rPr>
        <w:t xml:space="preserve">33. Viešųjų želdynų savininkai </w:t>
      </w:r>
      <w:r w:rsidRPr="007F2DD4">
        <w:rPr>
          <w:szCs w:val="24"/>
          <w:lang w:eastAsia="lt-LT"/>
        </w:rPr>
        <w:t>ir (ar)</w:t>
      </w:r>
      <w:r>
        <w:rPr>
          <w:szCs w:val="24"/>
          <w:lang w:eastAsia="lt-LT"/>
        </w:rPr>
        <w:t xml:space="preserve"> valdytojai turi teisę apriboti ar uždrausti lankymąsi šiuose želdynuose, kai juose vykdomi priežiūros ir tvarkymo darbai. Apie priimtą sprendimą apriboti ar uždrausti viešojo želdyno lankymą viešųjų želdynų savininkai ir (ar) valdytojai privalo paskelbti Savivaldybės interneto svetainėje (kai viešojo želdyno savininkas ir (ar) valdytojas yra Savivaldybės institucija) ir želdynų informaciniuose stenduose, jeigu tokie įrengti, ne vėliau kaip prieš 3 darbo dienas iki numatytų apribojimų pradžios.</w:t>
      </w:r>
    </w:p>
    <w:p w14:paraId="24EA2756" w14:textId="0C9D9148" w:rsidR="00C83720" w:rsidRDefault="00C83720" w:rsidP="00C83720">
      <w:pPr>
        <w:ind w:firstLine="851"/>
        <w:jc w:val="both"/>
        <w:rPr>
          <w:szCs w:val="24"/>
          <w:lang w:eastAsia="lt-LT"/>
        </w:rPr>
      </w:pPr>
      <w:r>
        <w:rPr>
          <w:szCs w:val="24"/>
          <w:lang w:eastAsia="lt-LT"/>
        </w:rPr>
        <w:t xml:space="preserve">34. Savivaldybės vykdomoji institucija suteikia teisę atlikti želdinių sodinimo, apsaugos, priežiūros ir tvarkymo darbus ar dalį jų gyvenamosios vietos bendruomenėms, </w:t>
      </w:r>
      <w:r>
        <w:rPr>
          <w:szCs w:val="24"/>
        </w:rPr>
        <w:t>daugiabučių gyvenamųjų namų savininkų bendrijoms, sodininkų</w:t>
      </w:r>
      <w:r>
        <w:rPr>
          <w:szCs w:val="24"/>
          <w:lang w:eastAsia="lt-LT"/>
        </w:rPr>
        <w:t xml:space="preserve"> bendrijoms, nevyriausybinėms organizacijoms ar kitiems juridiniams asmenims, taip pat turi teisę iš šių asmenų priimti savo nuosavybėn neatlygintinai perduodamus sodmenų kokybės reikalavimus viešųjų želdynų įrengimui ir želdinių viešosiose erdvėse sodinimui atitinkančius želdinius, sudarydama sutartis dėl bendradarbiavimo želdynų kūrimo, želdinių sodinimo, apsaugos, priežiūros ir tvarkymo srityje. Prieš sudarydama bendradarbiavimo sutartį, privalo įsitikinti, kad gyvenamosios vietos bendruomenės, </w:t>
      </w:r>
      <w:r>
        <w:rPr>
          <w:szCs w:val="24"/>
        </w:rPr>
        <w:t>daugiabučių gyvenamųjų namų savininkų bendrijos, sodininkų</w:t>
      </w:r>
      <w:r>
        <w:rPr>
          <w:szCs w:val="24"/>
          <w:lang w:eastAsia="lt-LT"/>
        </w:rPr>
        <w:t xml:space="preserve"> bendrijos, nevyriausybinės organizacijos ar kiti juridiniai asmenys galės užtikrinti Želdinių įstatymo VII skyriuje nustatytų reikalavimų laikymąsi.</w:t>
      </w:r>
    </w:p>
    <w:p w14:paraId="45F3D340" w14:textId="77777777" w:rsidR="00C83720" w:rsidRDefault="00C83720" w:rsidP="00C83720">
      <w:pPr>
        <w:jc w:val="both"/>
        <w:rPr>
          <w:rFonts w:eastAsia="Calibri"/>
          <w:b/>
          <w:szCs w:val="24"/>
        </w:rPr>
      </w:pPr>
    </w:p>
    <w:p w14:paraId="35FC2341" w14:textId="77777777" w:rsidR="00C83720" w:rsidRDefault="00C83720" w:rsidP="00C83720">
      <w:pPr>
        <w:jc w:val="center"/>
        <w:rPr>
          <w:rFonts w:eastAsia="Calibri"/>
          <w:b/>
          <w:szCs w:val="24"/>
        </w:rPr>
      </w:pPr>
      <w:r>
        <w:rPr>
          <w:rFonts w:eastAsia="Calibri"/>
          <w:b/>
          <w:szCs w:val="24"/>
        </w:rPr>
        <w:t>VII SKYRIUS</w:t>
      </w:r>
    </w:p>
    <w:p w14:paraId="24E148C2" w14:textId="77777777" w:rsidR="00C83720" w:rsidRDefault="00C83720" w:rsidP="00C83720">
      <w:pPr>
        <w:tabs>
          <w:tab w:val="left" w:pos="540"/>
          <w:tab w:val="left" w:pos="709"/>
        </w:tabs>
        <w:jc w:val="center"/>
        <w:rPr>
          <w:rFonts w:eastAsia="Calibri"/>
          <w:b/>
          <w:szCs w:val="24"/>
        </w:rPr>
      </w:pPr>
      <w:r>
        <w:rPr>
          <w:rFonts w:eastAsia="Calibri"/>
          <w:b/>
          <w:szCs w:val="24"/>
        </w:rPr>
        <w:t>DRAUDIMAI VIEŠUOSIUOSE ŽELDYNUOSE</w:t>
      </w:r>
    </w:p>
    <w:p w14:paraId="71B113A3" w14:textId="77777777" w:rsidR="00C83720" w:rsidRDefault="00C83720" w:rsidP="00C83720">
      <w:pPr>
        <w:jc w:val="center"/>
        <w:rPr>
          <w:rFonts w:eastAsia="Calibri"/>
          <w:b/>
          <w:szCs w:val="24"/>
        </w:rPr>
      </w:pPr>
    </w:p>
    <w:p w14:paraId="314B5A43" w14:textId="77777777" w:rsidR="00C83720" w:rsidRDefault="00C83720" w:rsidP="00C83720">
      <w:pPr>
        <w:ind w:firstLine="851"/>
        <w:jc w:val="both"/>
        <w:textAlignment w:val="baseline"/>
        <w:rPr>
          <w:color w:val="000000"/>
          <w:szCs w:val="24"/>
        </w:rPr>
      </w:pPr>
      <w:r>
        <w:rPr>
          <w:color w:val="000000"/>
          <w:szCs w:val="24"/>
          <w:lang w:eastAsia="lt-LT"/>
        </w:rPr>
        <w:t>35.</w:t>
      </w:r>
      <w:r>
        <w:rPr>
          <w:color w:val="000000"/>
          <w:szCs w:val="24"/>
          <w:lang w:eastAsia="lt-LT"/>
        </w:rPr>
        <w:tab/>
      </w:r>
      <w:r>
        <w:rPr>
          <w:color w:val="000000"/>
          <w:szCs w:val="24"/>
        </w:rPr>
        <w:t>Viešuosiuose želdynuose draudžiama:</w:t>
      </w:r>
    </w:p>
    <w:p w14:paraId="32D29488" w14:textId="3B1C2A25" w:rsidR="00C83720" w:rsidRDefault="00C83720" w:rsidP="00C83720">
      <w:pPr>
        <w:ind w:firstLine="851"/>
        <w:jc w:val="both"/>
        <w:textAlignment w:val="baseline"/>
        <w:rPr>
          <w:color w:val="000000"/>
          <w:szCs w:val="24"/>
        </w:rPr>
      </w:pPr>
      <w:r>
        <w:rPr>
          <w:szCs w:val="24"/>
          <w:lang w:eastAsia="lt-LT"/>
        </w:rPr>
        <w:t>35.1.</w:t>
      </w:r>
      <w:r w:rsidR="005F6D80">
        <w:rPr>
          <w:szCs w:val="24"/>
          <w:lang w:eastAsia="lt-LT"/>
        </w:rPr>
        <w:t xml:space="preserve"> </w:t>
      </w:r>
      <w:r>
        <w:rPr>
          <w:color w:val="000000"/>
          <w:szCs w:val="24"/>
        </w:rPr>
        <w:t>sodinti teršiančius aplinką žiedadulkėmis, žiedynais ir vaisiais medžius ir krūmus, intensyviai plintančius šaknų atžalomis augalus, išskyrus apsauginės ir ekologinės paskirties atskiruosius ir mokslinės paskirties želdynus;</w:t>
      </w:r>
    </w:p>
    <w:p w14:paraId="5398F73A" w14:textId="739CC5C3" w:rsidR="00C83720" w:rsidRDefault="00C83720" w:rsidP="00C83720">
      <w:pPr>
        <w:ind w:firstLine="851"/>
        <w:jc w:val="both"/>
        <w:textAlignment w:val="baseline"/>
        <w:rPr>
          <w:color w:val="000000"/>
          <w:szCs w:val="24"/>
        </w:rPr>
      </w:pPr>
      <w:r>
        <w:rPr>
          <w:szCs w:val="24"/>
          <w:lang w:eastAsia="lt-LT"/>
        </w:rPr>
        <w:t>35.2.</w:t>
      </w:r>
      <w:r w:rsidR="005F6D80">
        <w:rPr>
          <w:szCs w:val="24"/>
          <w:lang w:eastAsia="lt-LT"/>
        </w:rPr>
        <w:t xml:space="preserve"> </w:t>
      </w:r>
      <w:r>
        <w:rPr>
          <w:color w:val="000000"/>
          <w:szCs w:val="24"/>
        </w:rPr>
        <w:t xml:space="preserve">kirsti, persodinti ar kitaip pašalinti želdinius augalų vegetacijos metu (išskyrus kirsti </w:t>
      </w:r>
      <w:r w:rsidR="00197E28">
        <w:rPr>
          <w:color w:val="000000"/>
          <w:szCs w:val="24"/>
        </w:rPr>
        <w:t xml:space="preserve">ar genėti </w:t>
      </w:r>
      <w:r>
        <w:rPr>
          <w:color w:val="000000"/>
          <w:szCs w:val="24"/>
        </w:rPr>
        <w:t>pavojų keliančius medžius);</w:t>
      </w:r>
    </w:p>
    <w:p w14:paraId="2E515366" w14:textId="695FDC44" w:rsidR="00C83720" w:rsidRDefault="00C83720" w:rsidP="00C83720">
      <w:pPr>
        <w:ind w:firstLine="851"/>
        <w:jc w:val="both"/>
        <w:textAlignment w:val="baseline"/>
        <w:rPr>
          <w:color w:val="000000"/>
          <w:szCs w:val="24"/>
        </w:rPr>
      </w:pPr>
      <w:r>
        <w:rPr>
          <w:szCs w:val="24"/>
          <w:lang w:eastAsia="lt-LT"/>
        </w:rPr>
        <w:t>35.3.</w:t>
      </w:r>
      <w:r w:rsidR="005F6D80">
        <w:rPr>
          <w:szCs w:val="24"/>
          <w:lang w:eastAsia="lt-LT"/>
        </w:rPr>
        <w:t xml:space="preserve"> </w:t>
      </w:r>
      <w:r>
        <w:rPr>
          <w:color w:val="000000"/>
          <w:szCs w:val="24"/>
        </w:rPr>
        <w:t>fiziniams ir juridiniams asmenims savavališkai sodinti, persodinti, genėti, kirsti ar kitaip pašalinti, naikinti želdinius;</w:t>
      </w:r>
    </w:p>
    <w:p w14:paraId="00F9360B" w14:textId="5073F026" w:rsidR="00C83720" w:rsidRDefault="00C83720" w:rsidP="00C83720">
      <w:pPr>
        <w:ind w:firstLine="851"/>
        <w:jc w:val="both"/>
        <w:textAlignment w:val="baseline"/>
        <w:rPr>
          <w:color w:val="000000"/>
          <w:szCs w:val="24"/>
        </w:rPr>
      </w:pPr>
      <w:r>
        <w:rPr>
          <w:szCs w:val="24"/>
          <w:lang w:eastAsia="lt-LT"/>
        </w:rPr>
        <w:t>35.4.</w:t>
      </w:r>
      <w:r w:rsidR="005F6D80">
        <w:rPr>
          <w:szCs w:val="24"/>
          <w:lang w:eastAsia="lt-LT"/>
        </w:rPr>
        <w:t xml:space="preserve"> </w:t>
      </w:r>
      <w:r>
        <w:rPr>
          <w:color w:val="000000"/>
          <w:szCs w:val="24"/>
        </w:rPr>
        <w:t>kirsti, laužyti ar kitaip žaloti (kalti vinis, tvirtinti reklaminius skydus ir kt.) medžius, krūmus, jų šakas, skinti lapus, žiedus, vaisius, pažeisti šaknis, trypti pomedį;</w:t>
      </w:r>
    </w:p>
    <w:p w14:paraId="739AEA22" w14:textId="41013D91" w:rsidR="00C83720" w:rsidRDefault="00C83720" w:rsidP="00C83720">
      <w:pPr>
        <w:ind w:firstLine="851"/>
        <w:jc w:val="both"/>
        <w:textAlignment w:val="baseline"/>
        <w:rPr>
          <w:color w:val="000000"/>
          <w:szCs w:val="24"/>
        </w:rPr>
      </w:pPr>
      <w:r>
        <w:rPr>
          <w:szCs w:val="24"/>
          <w:lang w:eastAsia="lt-LT"/>
        </w:rPr>
        <w:t>35.5.</w:t>
      </w:r>
      <w:r w:rsidR="005F6D80">
        <w:rPr>
          <w:szCs w:val="24"/>
          <w:lang w:eastAsia="lt-LT"/>
        </w:rPr>
        <w:t xml:space="preserve"> </w:t>
      </w:r>
      <w:r>
        <w:rPr>
          <w:color w:val="000000"/>
          <w:szCs w:val="24"/>
        </w:rPr>
        <w:t>leisti iš medžių sulą, pažeisti medžio žievę, daryti kitus mechaninius medžių pažeidimus;</w:t>
      </w:r>
    </w:p>
    <w:p w14:paraId="191505A7" w14:textId="4D767561" w:rsidR="00C83720" w:rsidRDefault="00C83720" w:rsidP="00C83720">
      <w:pPr>
        <w:ind w:firstLine="851"/>
        <w:jc w:val="both"/>
        <w:textAlignment w:val="baseline"/>
        <w:rPr>
          <w:color w:val="000000"/>
          <w:szCs w:val="24"/>
        </w:rPr>
      </w:pPr>
      <w:r>
        <w:rPr>
          <w:szCs w:val="24"/>
          <w:lang w:eastAsia="lt-LT"/>
        </w:rPr>
        <w:t>35.6.</w:t>
      </w:r>
      <w:r w:rsidR="005F6D80">
        <w:rPr>
          <w:szCs w:val="24"/>
          <w:lang w:eastAsia="lt-LT"/>
        </w:rPr>
        <w:t xml:space="preserve"> </w:t>
      </w:r>
      <w:r>
        <w:rPr>
          <w:color w:val="000000"/>
          <w:szCs w:val="24"/>
        </w:rPr>
        <w:t>kabinti ant medžių elektros laidus, elektros lempučių girliandas (išskyrus renginių, švenčių metu</w:t>
      </w:r>
      <w:r w:rsidR="00913288">
        <w:rPr>
          <w:color w:val="000000"/>
          <w:szCs w:val="24"/>
        </w:rPr>
        <w:t xml:space="preserve"> ir suderinus su seniūnija</w:t>
      </w:r>
      <w:r>
        <w:rPr>
          <w:color w:val="000000"/>
          <w:szCs w:val="24"/>
        </w:rPr>
        <w:t>), sūpuokles, virves ir kita;</w:t>
      </w:r>
    </w:p>
    <w:p w14:paraId="56869AE1" w14:textId="14AFDE84" w:rsidR="00C83720" w:rsidRDefault="00C83720" w:rsidP="00C83720">
      <w:pPr>
        <w:ind w:firstLine="851"/>
        <w:jc w:val="both"/>
        <w:textAlignment w:val="baseline"/>
        <w:rPr>
          <w:color w:val="000000"/>
          <w:szCs w:val="24"/>
        </w:rPr>
      </w:pPr>
      <w:r>
        <w:rPr>
          <w:szCs w:val="24"/>
          <w:lang w:eastAsia="lt-LT"/>
        </w:rPr>
        <w:t>35.7.</w:t>
      </w:r>
      <w:r w:rsidR="005F6D80">
        <w:rPr>
          <w:szCs w:val="24"/>
          <w:lang w:eastAsia="lt-LT"/>
        </w:rPr>
        <w:t xml:space="preserve"> </w:t>
      </w:r>
      <w:r>
        <w:rPr>
          <w:color w:val="000000"/>
          <w:szCs w:val="24"/>
          <w:shd w:val="clear" w:color="auto" w:fill="FFFFFF"/>
        </w:rPr>
        <w:t>mindžioti gėlynus, vejas</w:t>
      </w:r>
      <w:r>
        <w:rPr>
          <w:color w:val="000000"/>
          <w:szCs w:val="24"/>
        </w:rPr>
        <w:t>;</w:t>
      </w:r>
    </w:p>
    <w:p w14:paraId="04F080F5" w14:textId="2099FF33" w:rsidR="00C83720" w:rsidRDefault="00C83720" w:rsidP="00C83720">
      <w:pPr>
        <w:shd w:val="clear" w:color="auto" w:fill="FFFFFF"/>
        <w:ind w:firstLine="851"/>
        <w:jc w:val="both"/>
        <w:rPr>
          <w:color w:val="000000"/>
          <w:szCs w:val="24"/>
        </w:rPr>
      </w:pPr>
      <w:r>
        <w:rPr>
          <w:szCs w:val="24"/>
          <w:lang w:eastAsia="lt-LT"/>
        </w:rPr>
        <w:t>35.8.</w:t>
      </w:r>
      <w:r w:rsidR="005F6D80">
        <w:rPr>
          <w:szCs w:val="24"/>
          <w:lang w:eastAsia="lt-LT"/>
        </w:rPr>
        <w:t xml:space="preserve"> </w:t>
      </w:r>
      <w:r>
        <w:rPr>
          <w:color w:val="000000"/>
          <w:szCs w:val="24"/>
        </w:rPr>
        <w:t>važinėti sportinėmis ir be</w:t>
      </w:r>
      <w:r w:rsidR="005639ED">
        <w:rPr>
          <w:color w:val="000000"/>
          <w:szCs w:val="24"/>
        </w:rPr>
        <w:t xml:space="preserve"> </w:t>
      </w:r>
      <w:r>
        <w:rPr>
          <w:color w:val="000000"/>
          <w:szCs w:val="24"/>
        </w:rPr>
        <w:t>variklio transporto priemonėmis</w:t>
      </w:r>
      <w:r w:rsidR="00393549">
        <w:rPr>
          <w:color w:val="000000"/>
          <w:szCs w:val="24"/>
        </w:rPr>
        <w:t>, išskyrus takus</w:t>
      </w:r>
      <w:r>
        <w:rPr>
          <w:color w:val="000000"/>
          <w:szCs w:val="24"/>
        </w:rPr>
        <w:t>;</w:t>
      </w:r>
    </w:p>
    <w:p w14:paraId="198FFAF7" w14:textId="692857B0" w:rsidR="00C83720" w:rsidRDefault="00C83720" w:rsidP="00C83720">
      <w:pPr>
        <w:shd w:val="clear" w:color="auto" w:fill="FFFFFF"/>
        <w:ind w:firstLine="851"/>
        <w:jc w:val="both"/>
        <w:rPr>
          <w:color w:val="000000"/>
          <w:szCs w:val="24"/>
        </w:rPr>
      </w:pPr>
      <w:r>
        <w:rPr>
          <w:szCs w:val="24"/>
          <w:lang w:eastAsia="lt-LT"/>
        </w:rPr>
        <w:t>35.9.</w:t>
      </w:r>
      <w:r w:rsidR="005F6D80">
        <w:rPr>
          <w:szCs w:val="24"/>
          <w:lang w:eastAsia="lt-LT"/>
        </w:rPr>
        <w:t xml:space="preserve"> </w:t>
      </w:r>
      <w:r>
        <w:rPr>
          <w:color w:val="000000"/>
          <w:szCs w:val="24"/>
        </w:rPr>
        <w:t>be leidimo važiuoti motorinėmis transporto priemonėmis, kur neįrengta kieta danga;</w:t>
      </w:r>
    </w:p>
    <w:p w14:paraId="439BA5E7" w14:textId="12A70455" w:rsidR="00C83720" w:rsidRDefault="00C83720" w:rsidP="00C83720">
      <w:pPr>
        <w:shd w:val="clear" w:color="auto" w:fill="FFFFFF"/>
        <w:ind w:firstLine="851"/>
        <w:jc w:val="both"/>
        <w:rPr>
          <w:color w:val="000000"/>
          <w:szCs w:val="24"/>
        </w:rPr>
      </w:pPr>
      <w:r>
        <w:rPr>
          <w:szCs w:val="24"/>
          <w:lang w:eastAsia="lt-LT"/>
        </w:rPr>
        <w:t>35.10.</w:t>
      </w:r>
      <w:r w:rsidR="005F6D80">
        <w:rPr>
          <w:szCs w:val="24"/>
          <w:lang w:eastAsia="lt-LT"/>
        </w:rPr>
        <w:t xml:space="preserve"> </w:t>
      </w:r>
      <w:r>
        <w:rPr>
          <w:color w:val="000000"/>
          <w:szCs w:val="24"/>
        </w:rPr>
        <w:t>statyti motorines transporto priemones ne tam skirtose vietose, ant neuždengtų specialiomis grotelėmis pomedžių;</w:t>
      </w:r>
    </w:p>
    <w:p w14:paraId="45387665" w14:textId="77777777" w:rsidR="00C83720" w:rsidRDefault="00C83720" w:rsidP="00C83720">
      <w:pPr>
        <w:shd w:val="clear" w:color="auto" w:fill="FFFFFF"/>
        <w:ind w:firstLine="851"/>
        <w:jc w:val="both"/>
        <w:rPr>
          <w:color w:val="000000"/>
          <w:szCs w:val="24"/>
        </w:rPr>
      </w:pPr>
      <w:r>
        <w:rPr>
          <w:szCs w:val="24"/>
          <w:lang w:eastAsia="lt-LT"/>
        </w:rPr>
        <w:t xml:space="preserve">35.11. </w:t>
      </w:r>
      <w:r>
        <w:rPr>
          <w:color w:val="000000"/>
          <w:szCs w:val="24"/>
        </w:rPr>
        <w:t>plauti visų rūšių transporto priemones;</w:t>
      </w:r>
    </w:p>
    <w:p w14:paraId="2222D49D" w14:textId="77777777" w:rsidR="00C83720" w:rsidRDefault="00C83720" w:rsidP="00C83720">
      <w:pPr>
        <w:shd w:val="clear" w:color="auto" w:fill="FFFFFF"/>
        <w:ind w:firstLine="851"/>
        <w:jc w:val="both"/>
        <w:rPr>
          <w:color w:val="000000"/>
          <w:szCs w:val="24"/>
        </w:rPr>
      </w:pPr>
      <w:r>
        <w:rPr>
          <w:szCs w:val="24"/>
          <w:lang w:eastAsia="lt-LT"/>
        </w:rPr>
        <w:t xml:space="preserve">35.12. </w:t>
      </w:r>
      <w:r>
        <w:rPr>
          <w:color w:val="000000"/>
          <w:szCs w:val="24"/>
        </w:rPr>
        <w:t>deginti atliekas, lapus, šakas, kūrenti laužus ne tam skirtose vietose;</w:t>
      </w:r>
    </w:p>
    <w:p w14:paraId="2D434F4C" w14:textId="77777777" w:rsidR="00C83720" w:rsidRDefault="00C83720" w:rsidP="00C83720">
      <w:pPr>
        <w:shd w:val="clear" w:color="auto" w:fill="FFFFFF"/>
        <w:ind w:firstLine="851"/>
        <w:jc w:val="both"/>
        <w:rPr>
          <w:color w:val="000000"/>
          <w:szCs w:val="24"/>
        </w:rPr>
      </w:pPr>
      <w:r>
        <w:rPr>
          <w:szCs w:val="24"/>
          <w:lang w:eastAsia="lt-LT"/>
        </w:rPr>
        <w:t xml:space="preserve">35.13. </w:t>
      </w:r>
      <w:r>
        <w:rPr>
          <w:color w:val="000000"/>
          <w:szCs w:val="24"/>
        </w:rPr>
        <w:t>be leidimo statyti palapines, laikinus statinius, reklaminius skydus;</w:t>
      </w:r>
    </w:p>
    <w:p w14:paraId="0A45DC4C" w14:textId="77777777" w:rsidR="00C83720" w:rsidRDefault="00C83720" w:rsidP="00C83720">
      <w:pPr>
        <w:shd w:val="clear" w:color="auto" w:fill="FFFFFF"/>
        <w:ind w:firstLine="851"/>
        <w:jc w:val="both"/>
        <w:rPr>
          <w:color w:val="000000"/>
          <w:szCs w:val="24"/>
        </w:rPr>
      </w:pPr>
      <w:r>
        <w:rPr>
          <w:szCs w:val="24"/>
          <w:lang w:eastAsia="lt-LT"/>
        </w:rPr>
        <w:t xml:space="preserve">35.14. </w:t>
      </w:r>
      <w:r>
        <w:rPr>
          <w:color w:val="000000"/>
          <w:szCs w:val="24"/>
        </w:rPr>
        <w:t>ganyti gyvulius;</w:t>
      </w:r>
    </w:p>
    <w:p w14:paraId="3521003D" w14:textId="77777777" w:rsidR="00C83720" w:rsidRDefault="00C83720" w:rsidP="00C83720">
      <w:pPr>
        <w:shd w:val="clear" w:color="auto" w:fill="FFFFFF"/>
        <w:ind w:firstLine="851"/>
        <w:jc w:val="both"/>
        <w:rPr>
          <w:color w:val="000000"/>
          <w:szCs w:val="24"/>
        </w:rPr>
      </w:pPr>
      <w:r>
        <w:rPr>
          <w:szCs w:val="24"/>
          <w:lang w:eastAsia="lt-LT"/>
        </w:rPr>
        <w:t xml:space="preserve">35.15. </w:t>
      </w:r>
      <w:r>
        <w:rPr>
          <w:color w:val="000000"/>
          <w:szCs w:val="24"/>
        </w:rPr>
        <w:t>gaudyti ir naikinti paukščius, žvėris, smulkiąją fauną, ardyti skruzdėlynus;</w:t>
      </w:r>
    </w:p>
    <w:p w14:paraId="4E12F994" w14:textId="77777777" w:rsidR="00C83720" w:rsidRDefault="00C83720" w:rsidP="00C83720">
      <w:pPr>
        <w:shd w:val="clear" w:color="auto" w:fill="FFFFFF"/>
        <w:ind w:firstLine="851"/>
        <w:jc w:val="both"/>
        <w:rPr>
          <w:color w:val="000000"/>
          <w:szCs w:val="24"/>
        </w:rPr>
      </w:pPr>
      <w:r>
        <w:rPr>
          <w:szCs w:val="24"/>
          <w:lang w:eastAsia="lt-LT"/>
        </w:rPr>
        <w:lastRenderedPageBreak/>
        <w:t xml:space="preserve">35.16. </w:t>
      </w:r>
      <w:r>
        <w:rPr>
          <w:color w:val="000000"/>
          <w:szCs w:val="24"/>
        </w:rPr>
        <w:t>pilti šiukšles, buitines atliekas, pakuotes, sugrėbtus lapus, sniegą (išskyrus neužterštą druskomis ir nukastą nuo želdyne esančių takų) ir kt.;</w:t>
      </w:r>
    </w:p>
    <w:p w14:paraId="48FD7F4D" w14:textId="77777777" w:rsidR="00C83720" w:rsidRDefault="00C83720" w:rsidP="00C83720">
      <w:pPr>
        <w:shd w:val="clear" w:color="auto" w:fill="FFFFFF"/>
        <w:ind w:firstLine="851"/>
        <w:jc w:val="both"/>
        <w:rPr>
          <w:color w:val="000000"/>
          <w:szCs w:val="24"/>
        </w:rPr>
      </w:pPr>
      <w:r>
        <w:rPr>
          <w:szCs w:val="24"/>
          <w:lang w:eastAsia="lt-LT"/>
        </w:rPr>
        <w:t xml:space="preserve">35.17. </w:t>
      </w:r>
      <w:r>
        <w:rPr>
          <w:color w:val="000000"/>
          <w:szCs w:val="24"/>
        </w:rPr>
        <w:t>valyti sniegą nuo stogų, neapsaugojus želdinių;</w:t>
      </w:r>
    </w:p>
    <w:p w14:paraId="40099353" w14:textId="77777777" w:rsidR="00C83720" w:rsidRDefault="00C83720" w:rsidP="00C83720">
      <w:pPr>
        <w:shd w:val="clear" w:color="auto" w:fill="FFFFFF"/>
        <w:ind w:firstLine="851"/>
        <w:jc w:val="both"/>
        <w:rPr>
          <w:color w:val="000000"/>
          <w:szCs w:val="24"/>
        </w:rPr>
      </w:pPr>
      <w:r>
        <w:rPr>
          <w:szCs w:val="24"/>
          <w:lang w:eastAsia="lt-LT"/>
        </w:rPr>
        <w:t xml:space="preserve">35.18. </w:t>
      </w:r>
      <w:r>
        <w:rPr>
          <w:color w:val="000000"/>
          <w:szCs w:val="24"/>
        </w:rPr>
        <w:t>sandėliuoti statybines ir kitas medžiagas, prekių atsargas ir tarą;</w:t>
      </w:r>
    </w:p>
    <w:p w14:paraId="4A65B5A3" w14:textId="22DE1F08" w:rsidR="00C83720" w:rsidRDefault="00C83720" w:rsidP="00C83720">
      <w:pPr>
        <w:shd w:val="clear" w:color="auto" w:fill="FFFFFF"/>
        <w:ind w:firstLine="851"/>
        <w:jc w:val="both"/>
        <w:rPr>
          <w:color w:val="000000"/>
          <w:szCs w:val="24"/>
        </w:rPr>
      </w:pPr>
      <w:r>
        <w:rPr>
          <w:szCs w:val="24"/>
          <w:lang w:eastAsia="lt-LT"/>
        </w:rPr>
        <w:t xml:space="preserve">35.19. </w:t>
      </w:r>
      <w:r>
        <w:rPr>
          <w:color w:val="000000"/>
          <w:szCs w:val="24"/>
        </w:rPr>
        <w:t>žaisti sportinius žaidimus tam nepritaikytose vietose</w:t>
      </w:r>
      <w:r w:rsidR="00595F44">
        <w:rPr>
          <w:color w:val="000000"/>
          <w:szCs w:val="24"/>
        </w:rPr>
        <w:t>;</w:t>
      </w:r>
    </w:p>
    <w:p w14:paraId="7D753D0B" w14:textId="386B6528" w:rsidR="00595F44" w:rsidRDefault="00595F44" w:rsidP="00C83720">
      <w:pPr>
        <w:shd w:val="clear" w:color="auto" w:fill="FFFFFF"/>
        <w:ind w:firstLine="851"/>
        <w:jc w:val="both"/>
        <w:rPr>
          <w:color w:val="000000"/>
          <w:szCs w:val="24"/>
        </w:rPr>
      </w:pPr>
      <w:r>
        <w:rPr>
          <w:color w:val="000000"/>
          <w:szCs w:val="24"/>
        </w:rPr>
        <w:t xml:space="preserve">35.20. </w:t>
      </w:r>
      <w:r w:rsidRPr="00595F44">
        <w:t>draudžiama sodinti želdinius su nuodingais vaisiais ar kitomis augalo dalimis, želdinius su valgomais vaisiais ir su dygliuotomis šakutėmis ar lapais.</w:t>
      </w:r>
    </w:p>
    <w:p w14:paraId="3AF609ED" w14:textId="77777777" w:rsidR="00C83720" w:rsidRDefault="00C83720" w:rsidP="00C83720">
      <w:pPr>
        <w:jc w:val="center"/>
        <w:rPr>
          <w:rFonts w:eastAsia="Calibri"/>
          <w:b/>
          <w:szCs w:val="24"/>
        </w:rPr>
      </w:pPr>
    </w:p>
    <w:p w14:paraId="0BE7AF87" w14:textId="77777777" w:rsidR="00C83720" w:rsidRDefault="00C83720" w:rsidP="00C83720">
      <w:pPr>
        <w:jc w:val="center"/>
        <w:rPr>
          <w:rFonts w:eastAsia="Calibri"/>
          <w:b/>
          <w:szCs w:val="24"/>
        </w:rPr>
      </w:pPr>
      <w:r>
        <w:rPr>
          <w:rFonts w:eastAsia="Calibri"/>
          <w:b/>
          <w:szCs w:val="24"/>
        </w:rPr>
        <w:t>VIII SKYRIUS</w:t>
      </w:r>
    </w:p>
    <w:p w14:paraId="52458D22" w14:textId="77777777" w:rsidR="00C83720" w:rsidRDefault="00C83720" w:rsidP="00C83720">
      <w:pPr>
        <w:jc w:val="center"/>
        <w:rPr>
          <w:rFonts w:eastAsia="Calibri"/>
          <w:b/>
          <w:szCs w:val="24"/>
        </w:rPr>
      </w:pPr>
      <w:r>
        <w:rPr>
          <w:rFonts w:eastAsia="Calibri"/>
          <w:b/>
          <w:szCs w:val="24"/>
        </w:rPr>
        <w:t>ATSAKOMYBĖ UŽ TAISYKLIŲ PAŽEIDIMUS</w:t>
      </w:r>
    </w:p>
    <w:p w14:paraId="514428F1" w14:textId="77777777" w:rsidR="00C83720" w:rsidRDefault="00C83720" w:rsidP="00C83720">
      <w:pPr>
        <w:jc w:val="center"/>
        <w:rPr>
          <w:rFonts w:eastAsia="Calibri"/>
          <w:b/>
          <w:szCs w:val="24"/>
        </w:rPr>
      </w:pPr>
    </w:p>
    <w:p w14:paraId="3EE38C5A" w14:textId="6AE649E1" w:rsidR="00C83720" w:rsidRDefault="00C83720" w:rsidP="00C83720">
      <w:pPr>
        <w:tabs>
          <w:tab w:val="left" w:pos="540"/>
          <w:tab w:val="left" w:pos="900"/>
        </w:tabs>
        <w:suppressAutoHyphens/>
        <w:ind w:firstLine="851"/>
        <w:jc w:val="both"/>
        <w:rPr>
          <w:rFonts w:eastAsia="Calibri"/>
          <w:szCs w:val="24"/>
        </w:rPr>
      </w:pPr>
      <w:r>
        <w:rPr>
          <w:rFonts w:eastAsia="Calibri"/>
          <w:szCs w:val="24"/>
        </w:rPr>
        <w:t xml:space="preserve">36. Želdinių sunaikinimu yra laikomi tam tikrų medžio gyvybinių funkcijų pažeidimai, kurie nustatomi vadovaujantis </w:t>
      </w:r>
      <w:r w:rsidR="00240720" w:rsidRPr="00240720">
        <w:rPr>
          <w:szCs w:val="24"/>
          <w:lang w:eastAsia="lt-LT"/>
        </w:rPr>
        <w:t>Aplinkos apsaugos įstatymu, aplinkos ministro tvirtinama Žalos aplinkai, sunaikinus ar sužalojus gamtinius kraštovaizdžio kompleksus ir objektus, skaičiavimo metodika ir Želdinių atkuriamosios vertės įkainiais.</w:t>
      </w:r>
      <w:r w:rsidR="00240720">
        <w:rPr>
          <w:szCs w:val="24"/>
          <w:lang w:eastAsia="lt-LT"/>
        </w:rPr>
        <w:t xml:space="preserve"> </w:t>
      </w:r>
    </w:p>
    <w:p w14:paraId="3A8C3AA1" w14:textId="77777777" w:rsidR="00C83720" w:rsidRDefault="00C83720" w:rsidP="00C83720">
      <w:pPr>
        <w:tabs>
          <w:tab w:val="left" w:pos="540"/>
          <w:tab w:val="left" w:pos="900"/>
        </w:tabs>
        <w:suppressAutoHyphens/>
        <w:ind w:firstLine="851"/>
        <w:jc w:val="both"/>
        <w:rPr>
          <w:rFonts w:eastAsia="Calibri"/>
          <w:szCs w:val="24"/>
        </w:rPr>
      </w:pPr>
      <w:r>
        <w:rPr>
          <w:rFonts w:eastAsia="Calibri"/>
          <w:szCs w:val="24"/>
        </w:rPr>
        <w:t>37. Fiziniai ir juridiniai asmenys, pažeidę šių Taisyklių reikalavimus, atsako Lietuvos Respublikos įstatymų nustatyta tvarka.</w:t>
      </w:r>
    </w:p>
    <w:p w14:paraId="30B1F57A" w14:textId="77777777" w:rsidR="00C83720" w:rsidRDefault="00C83720" w:rsidP="00C83720">
      <w:pPr>
        <w:jc w:val="center"/>
        <w:rPr>
          <w:rFonts w:eastAsia="Calibri"/>
          <w:b/>
          <w:szCs w:val="24"/>
        </w:rPr>
      </w:pPr>
    </w:p>
    <w:p w14:paraId="36230BA2" w14:textId="77777777" w:rsidR="00C83720" w:rsidRDefault="00C83720" w:rsidP="00C83720">
      <w:pPr>
        <w:jc w:val="center"/>
        <w:rPr>
          <w:rFonts w:eastAsia="Calibri"/>
          <w:b/>
          <w:szCs w:val="24"/>
        </w:rPr>
      </w:pPr>
      <w:r>
        <w:rPr>
          <w:rFonts w:eastAsia="Calibri"/>
          <w:b/>
          <w:szCs w:val="24"/>
        </w:rPr>
        <w:t>IX SKYRIUS</w:t>
      </w:r>
    </w:p>
    <w:p w14:paraId="7982162C" w14:textId="77777777" w:rsidR="00C83720" w:rsidRDefault="00C83720" w:rsidP="00C83720">
      <w:pPr>
        <w:jc w:val="center"/>
        <w:rPr>
          <w:rFonts w:eastAsia="Calibri"/>
          <w:b/>
          <w:szCs w:val="24"/>
        </w:rPr>
      </w:pPr>
      <w:r>
        <w:rPr>
          <w:rFonts w:eastAsia="Calibri"/>
          <w:b/>
          <w:szCs w:val="24"/>
        </w:rPr>
        <w:t>BAIGIAMOSIOS NUOSTATOS</w:t>
      </w:r>
    </w:p>
    <w:p w14:paraId="0E998B66" w14:textId="77777777" w:rsidR="00C83720" w:rsidRDefault="00C83720" w:rsidP="00C83720">
      <w:pPr>
        <w:tabs>
          <w:tab w:val="left" w:pos="540"/>
          <w:tab w:val="left" w:pos="567"/>
        </w:tabs>
        <w:suppressAutoHyphens/>
        <w:ind w:firstLine="567"/>
        <w:jc w:val="both"/>
        <w:rPr>
          <w:rFonts w:eastAsia="Calibri"/>
          <w:szCs w:val="24"/>
        </w:rPr>
      </w:pPr>
    </w:p>
    <w:p w14:paraId="338593CF" w14:textId="6535A5B5" w:rsidR="00C83720" w:rsidRDefault="00C83720" w:rsidP="00C83720">
      <w:pPr>
        <w:tabs>
          <w:tab w:val="left" w:pos="540"/>
          <w:tab w:val="left" w:pos="567"/>
        </w:tabs>
        <w:suppressAutoHyphens/>
        <w:ind w:firstLine="851"/>
        <w:jc w:val="both"/>
        <w:rPr>
          <w:rFonts w:eastAsia="Calibri"/>
          <w:szCs w:val="24"/>
        </w:rPr>
      </w:pPr>
      <w:r>
        <w:rPr>
          <w:rFonts w:eastAsia="Calibri"/>
          <w:szCs w:val="24"/>
        </w:rPr>
        <w:t xml:space="preserve">38. Šios Taisyklės gali būti keičiamos, </w:t>
      </w:r>
      <w:r w:rsidR="00980BBF">
        <w:rPr>
          <w:rFonts w:eastAsia="Calibri"/>
          <w:szCs w:val="24"/>
        </w:rPr>
        <w:t>pa</w:t>
      </w:r>
      <w:r>
        <w:rPr>
          <w:rFonts w:eastAsia="Calibri"/>
          <w:szCs w:val="24"/>
        </w:rPr>
        <w:t xml:space="preserve">pildomos ir </w:t>
      </w:r>
      <w:r w:rsidR="00980BBF">
        <w:rPr>
          <w:rFonts w:eastAsia="Calibri"/>
          <w:szCs w:val="24"/>
        </w:rPr>
        <w:t>pripažintos netekusiomis galios</w:t>
      </w:r>
      <w:r>
        <w:rPr>
          <w:rFonts w:eastAsia="Calibri"/>
          <w:szCs w:val="24"/>
        </w:rPr>
        <w:t xml:space="preserve"> </w:t>
      </w:r>
      <w:r w:rsidR="00CB52F7">
        <w:rPr>
          <w:rFonts w:eastAsia="Calibri"/>
          <w:szCs w:val="24"/>
        </w:rPr>
        <w:t xml:space="preserve">Kaišiadorių </w:t>
      </w:r>
      <w:r>
        <w:rPr>
          <w:rFonts w:eastAsia="Calibri"/>
          <w:szCs w:val="24"/>
        </w:rPr>
        <w:t>rajono savivaldybės tarybos sprendimu.</w:t>
      </w:r>
    </w:p>
    <w:p w14:paraId="2684382E" w14:textId="1B9C33E9" w:rsidR="00C83720" w:rsidRDefault="00C83720" w:rsidP="00C83720">
      <w:pPr>
        <w:tabs>
          <w:tab w:val="left" w:pos="540"/>
          <w:tab w:val="left" w:pos="900"/>
        </w:tabs>
        <w:suppressAutoHyphens/>
        <w:ind w:firstLine="851"/>
        <w:jc w:val="both"/>
        <w:rPr>
          <w:rFonts w:eastAsia="Calibri"/>
          <w:szCs w:val="24"/>
        </w:rPr>
      </w:pPr>
      <w:r>
        <w:rPr>
          <w:rFonts w:eastAsia="Calibri"/>
          <w:szCs w:val="24"/>
        </w:rPr>
        <w:t xml:space="preserve">39. Taisyklės yra privalomos visiems </w:t>
      </w:r>
      <w:r w:rsidR="00CB52F7">
        <w:rPr>
          <w:rFonts w:eastAsia="Calibri"/>
          <w:szCs w:val="24"/>
        </w:rPr>
        <w:t>Kaišiadorių</w:t>
      </w:r>
      <w:r>
        <w:rPr>
          <w:rFonts w:eastAsia="Calibri"/>
          <w:szCs w:val="24"/>
        </w:rPr>
        <w:t xml:space="preserve"> rajono savivaldybės teritorijoje esantiems želdynų ir želdinių savininkams</w:t>
      </w:r>
      <w:r w:rsidR="00F21421">
        <w:rPr>
          <w:rFonts w:eastAsia="Calibri"/>
          <w:szCs w:val="24"/>
        </w:rPr>
        <w:t>,</w:t>
      </w:r>
      <w:r>
        <w:rPr>
          <w:rFonts w:eastAsia="Calibri"/>
          <w:szCs w:val="24"/>
        </w:rPr>
        <w:t xml:space="preserve"> valdytojams</w:t>
      </w:r>
      <w:r w:rsidR="00F21421">
        <w:rPr>
          <w:rFonts w:eastAsia="Calibri"/>
          <w:szCs w:val="24"/>
        </w:rPr>
        <w:t xml:space="preserve"> ir naudotojams</w:t>
      </w:r>
      <w:r>
        <w:rPr>
          <w:rFonts w:eastAsia="Calibri"/>
          <w:szCs w:val="24"/>
        </w:rPr>
        <w:t>, fiziniams ir juridiniams asmenims.</w:t>
      </w:r>
    </w:p>
    <w:p w14:paraId="396BF73B" w14:textId="77777777" w:rsidR="00C83720" w:rsidRDefault="00C83720" w:rsidP="00C83720">
      <w:pPr>
        <w:tabs>
          <w:tab w:val="left" w:pos="540"/>
          <w:tab w:val="left" w:pos="900"/>
        </w:tabs>
        <w:suppressAutoHyphens/>
        <w:ind w:firstLine="851"/>
        <w:jc w:val="both"/>
        <w:rPr>
          <w:rFonts w:eastAsia="Calibri"/>
          <w:szCs w:val="24"/>
        </w:rPr>
      </w:pPr>
      <w:r>
        <w:rPr>
          <w:rFonts w:eastAsia="Calibri"/>
          <w:szCs w:val="24"/>
        </w:rPr>
        <w:t>40. Pasikeitus šiose Taisyklėse nurodytiems teisės aktams, galioja patvirtinti naujos redakcijos dokumentai.</w:t>
      </w:r>
    </w:p>
    <w:p w14:paraId="7DF866F3" w14:textId="025919F0" w:rsidR="00C83720" w:rsidRDefault="00C83720" w:rsidP="00C83720">
      <w:pPr>
        <w:tabs>
          <w:tab w:val="left" w:pos="540"/>
          <w:tab w:val="left" w:pos="900"/>
        </w:tabs>
        <w:suppressAutoHyphens/>
        <w:ind w:firstLine="851"/>
        <w:jc w:val="both"/>
        <w:rPr>
          <w:rFonts w:eastAsia="Calibri"/>
          <w:szCs w:val="24"/>
        </w:rPr>
      </w:pPr>
      <w:r>
        <w:rPr>
          <w:rFonts w:eastAsia="Calibri"/>
          <w:szCs w:val="24"/>
        </w:rPr>
        <w:t>41. Sprendimai, priimti vadovaujantis šiomis Taisyklėmis, gali būti skundžiami teisės aktų nustatyta tvarka.</w:t>
      </w:r>
    </w:p>
    <w:p w14:paraId="7D317AA4" w14:textId="2141A12D" w:rsidR="008C417A" w:rsidRDefault="008C417A" w:rsidP="008C417A">
      <w:pPr>
        <w:ind w:right="282" w:firstLine="851"/>
        <w:jc w:val="both"/>
        <w:textAlignment w:val="baseline"/>
        <w:rPr>
          <w:szCs w:val="24"/>
          <w:lang w:eastAsia="en-GB"/>
        </w:rPr>
      </w:pPr>
      <w:r w:rsidRPr="008C417A">
        <w:rPr>
          <w:szCs w:val="24"/>
          <w:lang w:eastAsia="en-GB"/>
        </w:rPr>
        <w:t>42. Už Kaišiadorių rajono savivaldybės teritorijoje augančių želdinių apsaugą, tinkamą jų priežiūrą ir tvarkymą atsako želdinių savininkai</w:t>
      </w:r>
      <w:r w:rsidR="00F21421">
        <w:rPr>
          <w:szCs w:val="24"/>
          <w:lang w:eastAsia="en-GB"/>
        </w:rPr>
        <w:t>,</w:t>
      </w:r>
      <w:r w:rsidRPr="008C417A">
        <w:rPr>
          <w:szCs w:val="24"/>
          <w:lang w:eastAsia="en-GB"/>
        </w:rPr>
        <w:t xml:space="preserve"> valdytojai</w:t>
      </w:r>
      <w:r w:rsidR="00F21421">
        <w:rPr>
          <w:szCs w:val="24"/>
          <w:lang w:eastAsia="en-GB"/>
        </w:rPr>
        <w:t xml:space="preserve"> ir naudotojai</w:t>
      </w:r>
      <w:r w:rsidRPr="008C417A">
        <w:rPr>
          <w:szCs w:val="24"/>
          <w:lang w:eastAsia="en-GB"/>
        </w:rPr>
        <w:t xml:space="preserve">. </w:t>
      </w:r>
    </w:p>
    <w:p w14:paraId="1E440D9A" w14:textId="33CA9241" w:rsidR="00E97651" w:rsidRPr="008C417A" w:rsidRDefault="00E97651" w:rsidP="00E97651">
      <w:pPr>
        <w:ind w:right="282"/>
        <w:jc w:val="center"/>
        <w:textAlignment w:val="baseline"/>
        <w:rPr>
          <w:szCs w:val="24"/>
          <w:lang w:eastAsia="en-GB"/>
        </w:rPr>
      </w:pPr>
      <w:r>
        <w:rPr>
          <w:szCs w:val="24"/>
          <w:lang w:eastAsia="en-GB"/>
        </w:rPr>
        <w:t>______________</w:t>
      </w:r>
    </w:p>
    <w:p w14:paraId="7C28AA70" w14:textId="77777777" w:rsidR="00C83720" w:rsidRDefault="00C83720" w:rsidP="00C83720">
      <w:pPr>
        <w:tabs>
          <w:tab w:val="left" w:pos="284"/>
        </w:tabs>
        <w:jc w:val="both"/>
        <w:rPr>
          <w:rFonts w:eastAsia="Calibri"/>
          <w:sz w:val="20"/>
        </w:rPr>
      </w:pPr>
    </w:p>
    <w:p w14:paraId="3F1F8C8A" w14:textId="77777777" w:rsidR="00C83720" w:rsidRDefault="00C83720" w:rsidP="00C83720">
      <w:pPr>
        <w:tabs>
          <w:tab w:val="left" w:pos="284"/>
        </w:tabs>
        <w:ind w:firstLine="3657"/>
        <w:jc w:val="both"/>
        <w:sectPr w:rsidR="00C83720" w:rsidSect="00603E42">
          <w:headerReference w:type="first" r:id="rId14"/>
          <w:pgSz w:w="11906" w:h="16838"/>
          <w:pgMar w:top="1134" w:right="567" w:bottom="1134" w:left="1701" w:header="709" w:footer="709" w:gutter="0"/>
          <w:pgNumType w:start="1"/>
          <w:cols w:space="708"/>
          <w:titlePg/>
          <w:docGrid w:linePitch="360"/>
        </w:sectPr>
      </w:pPr>
    </w:p>
    <w:p w14:paraId="385F5BBB" w14:textId="1BEE1C78" w:rsidR="00C83720" w:rsidRDefault="00CB52F7" w:rsidP="00E97651">
      <w:pPr>
        <w:tabs>
          <w:tab w:val="left" w:pos="284"/>
        </w:tabs>
        <w:ind w:firstLine="5245"/>
        <w:jc w:val="both"/>
        <w:rPr>
          <w:rFonts w:eastAsia="Calibri"/>
          <w:szCs w:val="24"/>
        </w:rPr>
      </w:pPr>
      <w:r>
        <w:rPr>
          <w:rFonts w:eastAsia="Calibri"/>
          <w:szCs w:val="24"/>
        </w:rPr>
        <w:lastRenderedPageBreak/>
        <w:t>Kaišiadorių</w:t>
      </w:r>
      <w:r w:rsidR="00C83720" w:rsidRPr="00562E5E">
        <w:rPr>
          <w:rFonts w:eastAsia="Calibri"/>
          <w:szCs w:val="24"/>
        </w:rPr>
        <w:t xml:space="preserve"> rajono savivaldybės želdynų ir </w:t>
      </w:r>
    </w:p>
    <w:p w14:paraId="3D4EE75B" w14:textId="77777777" w:rsidR="00C83720" w:rsidRPr="00562E5E" w:rsidRDefault="00C83720" w:rsidP="00E97651">
      <w:pPr>
        <w:tabs>
          <w:tab w:val="left" w:pos="284"/>
        </w:tabs>
        <w:ind w:firstLine="5245"/>
        <w:jc w:val="both"/>
        <w:rPr>
          <w:rFonts w:eastAsia="Calibri"/>
          <w:szCs w:val="24"/>
        </w:rPr>
      </w:pPr>
      <w:r w:rsidRPr="00562E5E">
        <w:rPr>
          <w:rFonts w:eastAsia="Calibri"/>
          <w:szCs w:val="24"/>
        </w:rPr>
        <w:t xml:space="preserve">želdinių apsaugos taisyklių </w:t>
      </w:r>
    </w:p>
    <w:p w14:paraId="170E6068" w14:textId="77777777" w:rsidR="00C83720" w:rsidRPr="00562E5E" w:rsidRDefault="00C83720" w:rsidP="00E97651">
      <w:pPr>
        <w:tabs>
          <w:tab w:val="left" w:pos="284"/>
        </w:tabs>
        <w:ind w:firstLine="5245"/>
        <w:jc w:val="both"/>
        <w:rPr>
          <w:rFonts w:eastAsia="Calibri"/>
          <w:szCs w:val="24"/>
        </w:rPr>
      </w:pPr>
      <w:r w:rsidRPr="00562E5E">
        <w:rPr>
          <w:szCs w:val="24"/>
        </w:rPr>
        <w:t>1 priedas</w:t>
      </w:r>
    </w:p>
    <w:p w14:paraId="01F19166" w14:textId="77777777" w:rsidR="00C83720" w:rsidRDefault="00C83720" w:rsidP="00C83720">
      <w:pPr>
        <w:rPr>
          <w:szCs w:val="24"/>
        </w:rPr>
      </w:pPr>
    </w:p>
    <w:p w14:paraId="725D8F55" w14:textId="77777777" w:rsidR="00E97651" w:rsidRPr="0024161A" w:rsidRDefault="00E97651" w:rsidP="00C83720">
      <w:pPr>
        <w:rPr>
          <w:szCs w:val="24"/>
        </w:rPr>
      </w:pPr>
    </w:p>
    <w:p w14:paraId="2B639ED1" w14:textId="77777777" w:rsidR="00C83720" w:rsidRPr="00974DAD" w:rsidRDefault="00C83720" w:rsidP="00C83720">
      <w:pPr>
        <w:jc w:val="center"/>
        <w:rPr>
          <w:b/>
          <w:szCs w:val="24"/>
          <w:lang w:eastAsia="lt-LT"/>
        </w:rPr>
      </w:pPr>
      <w:r w:rsidRPr="00974DAD">
        <w:rPr>
          <w:b/>
          <w:color w:val="000000"/>
          <w:szCs w:val="24"/>
          <w:lang w:eastAsia="lt-LT"/>
        </w:rPr>
        <w:t xml:space="preserve">(Leidimo </w:t>
      </w:r>
      <w:r w:rsidRPr="00974DAD">
        <w:rPr>
          <w:b/>
          <w:szCs w:val="24"/>
          <w:lang w:eastAsia="lt-LT"/>
        </w:rPr>
        <w:t>kirsti, kitaip pašalinti iš augimo vietos, intensyviai genėti saugotinus želdinius forma)</w:t>
      </w:r>
    </w:p>
    <w:p w14:paraId="27D08A93" w14:textId="77777777" w:rsidR="00C83720" w:rsidRPr="0024161A" w:rsidRDefault="00C83720" w:rsidP="00C83720">
      <w:pPr>
        <w:rPr>
          <w:szCs w:val="24"/>
        </w:rPr>
      </w:pPr>
    </w:p>
    <w:p w14:paraId="0661014C" w14:textId="2AF3A9C8" w:rsidR="00C83720" w:rsidRDefault="00CB52F7" w:rsidP="00C83720">
      <w:pPr>
        <w:jc w:val="center"/>
        <w:rPr>
          <w:b/>
          <w:szCs w:val="24"/>
          <w:lang w:eastAsia="lt-LT"/>
        </w:rPr>
      </w:pPr>
      <w:r>
        <w:rPr>
          <w:b/>
          <w:szCs w:val="24"/>
          <w:lang w:eastAsia="lt-LT"/>
        </w:rPr>
        <w:t>KAIŠIADORIŲ</w:t>
      </w:r>
      <w:r w:rsidR="00C83720">
        <w:rPr>
          <w:b/>
          <w:szCs w:val="24"/>
          <w:lang w:eastAsia="lt-LT"/>
        </w:rPr>
        <w:t xml:space="preserve"> RAJONO SAVIVALDYBĖS </w:t>
      </w:r>
      <w:r w:rsidR="007A6B86">
        <w:rPr>
          <w:b/>
          <w:szCs w:val="24"/>
          <w:lang w:eastAsia="lt-LT"/>
        </w:rPr>
        <w:t>_____________________________________</w:t>
      </w:r>
    </w:p>
    <w:p w14:paraId="058ABBDE" w14:textId="03503127" w:rsidR="007A6B86" w:rsidRPr="007A6B86" w:rsidRDefault="007A6B86" w:rsidP="007A6B86">
      <w:pPr>
        <w:ind w:left="3888" w:firstLine="1296"/>
        <w:jc w:val="center"/>
        <w:rPr>
          <w:b/>
          <w:sz w:val="20"/>
          <w:lang w:eastAsia="lt-LT"/>
        </w:rPr>
      </w:pPr>
      <w:r>
        <w:rPr>
          <w:sz w:val="20"/>
          <w:lang w:eastAsia="lt-LT"/>
        </w:rPr>
        <w:t>(</w:t>
      </w:r>
      <w:r>
        <w:rPr>
          <w:i/>
          <w:sz w:val="20"/>
          <w:lang w:eastAsia="lt-LT"/>
        </w:rPr>
        <w:t>Leidimą išdavusio asmens pareigų pavadinimas</w:t>
      </w:r>
      <w:r>
        <w:rPr>
          <w:sz w:val="20"/>
          <w:lang w:eastAsia="lt-LT"/>
        </w:rPr>
        <w:t>)</w:t>
      </w:r>
    </w:p>
    <w:p w14:paraId="527B768F" w14:textId="77777777" w:rsidR="00C83720" w:rsidRPr="0024161A" w:rsidRDefault="00C83720" w:rsidP="00C83720">
      <w:pPr>
        <w:rPr>
          <w:szCs w:val="24"/>
          <w:lang w:eastAsia="lt-LT"/>
        </w:rPr>
      </w:pPr>
    </w:p>
    <w:p w14:paraId="65801D65" w14:textId="77777777" w:rsidR="00C83720" w:rsidRDefault="00C83720" w:rsidP="00C83720">
      <w:pPr>
        <w:jc w:val="center"/>
        <w:rPr>
          <w:b/>
          <w:bCs/>
          <w:szCs w:val="24"/>
          <w:lang w:eastAsia="lt-LT"/>
        </w:rPr>
      </w:pPr>
      <w:r>
        <w:rPr>
          <w:b/>
          <w:bCs/>
          <w:szCs w:val="24"/>
          <w:lang w:eastAsia="lt-LT"/>
        </w:rPr>
        <w:t>LEIDIMAS KIRSTI, KITAIP PAŠALINTI IŠ AUGIMO VIETOS, INTENSYVIAI GENĖTI</w:t>
      </w:r>
      <w:r>
        <w:rPr>
          <w:b/>
          <w:bCs/>
          <w:szCs w:val="24"/>
          <w:lang w:eastAsia="lt-LT"/>
        </w:rPr>
        <w:br/>
        <w:t>SAUGOTINUS ŽELDINIUS</w:t>
      </w:r>
    </w:p>
    <w:p w14:paraId="7EF49689" w14:textId="77777777" w:rsidR="00C83720" w:rsidRDefault="00C83720" w:rsidP="00C83720">
      <w:pPr>
        <w:rPr>
          <w:bCs/>
          <w:szCs w:val="24"/>
          <w:lang w:eastAsia="lt-LT"/>
        </w:rPr>
      </w:pPr>
    </w:p>
    <w:p w14:paraId="084006BA" w14:textId="77777777" w:rsidR="00C83720" w:rsidRDefault="00C83720" w:rsidP="00C83720">
      <w:pPr>
        <w:jc w:val="center"/>
        <w:rPr>
          <w:bCs/>
          <w:szCs w:val="24"/>
          <w:u w:val="single"/>
          <w:lang w:eastAsia="lt-LT"/>
        </w:rPr>
      </w:pPr>
      <w:r>
        <w:rPr>
          <w:bCs/>
          <w:szCs w:val="24"/>
          <w:lang w:eastAsia="lt-LT"/>
        </w:rPr>
        <w:t>_________________ Nr. _________________</w:t>
      </w:r>
    </w:p>
    <w:p w14:paraId="1B4EB1EA" w14:textId="77777777" w:rsidR="00C83720" w:rsidRDefault="00C83720" w:rsidP="00C83720">
      <w:pPr>
        <w:jc w:val="center"/>
        <w:rPr>
          <w:sz w:val="20"/>
          <w:lang w:eastAsia="lt-LT"/>
        </w:rPr>
      </w:pPr>
      <w:r>
        <w:rPr>
          <w:sz w:val="20"/>
          <w:lang w:eastAsia="lt-LT"/>
        </w:rPr>
        <w:t>(data)</w:t>
      </w:r>
    </w:p>
    <w:p w14:paraId="350C1528" w14:textId="505B444F" w:rsidR="00C83720" w:rsidRPr="0024161A" w:rsidRDefault="00CB52F7" w:rsidP="00C83720">
      <w:pPr>
        <w:jc w:val="center"/>
        <w:rPr>
          <w:bCs/>
          <w:szCs w:val="24"/>
          <w:lang w:eastAsia="lt-LT"/>
        </w:rPr>
      </w:pPr>
      <w:r>
        <w:rPr>
          <w:bCs/>
          <w:szCs w:val="24"/>
          <w:lang w:eastAsia="lt-LT"/>
        </w:rPr>
        <w:t>Kaišiadorys</w:t>
      </w:r>
      <w:r w:rsidR="00C83720">
        <w:rPr>
          <w:bCs/>
          <w:sz w:val="16"/>
          <w:szCs w:val="16"/>
          <w:lang w:eastAsia="lt-LT"/>
        </w:rPr>
        <w:br/>
      </w:r>
    </w:p>
    <w:p w14:paraId="783517DF" w14:textId="77777777" w:rsidR="00C83720" w:rsidRDefault="00C83720" w:rsidP="00C83720">
      <w:pPr>
        <w:ind w:firstLine="567"/>
        <w:jc w:val="both"/>
        <w:rPr>
          <w:szCs w:val="24"/>
          <w:lang w:eastAsia="lt-LT"/>
        </w:rPr>
      </w:pPr>
      <w:r>
        <w:rPr>
          <w:szCs w:val="24"/>
          <w:lang w:eastAsia="lt-LT"/>
        </w:rPr>
        <w:t>Leidžiama pagal pateiktą prašymą _______________________________________________</w:t>
      </w:r>
    </w:p>
    <w:p w14:paraId="27E1CCF6" w14:textId="655034F0" w:rsidR="00C83720" w:rsidRDefault="00C83720" w:rsidP="00E97651">
      <w:pPr>
        <w:ind w:firstLine="3828"/>
        <w:rPr>
          <w:sz w:val="20"/>
          <w:lang w:eastAsia="lt-LT"/>
        </w:rPr>
      </w:pPr>
      <w:r>
        <w:rPr>
          <w:sz w:val="20"/>
          <w:lang w:eastAsia="lt-LT"/>
        </w:rPr>
        <w:t xml:space="preserve">(juridinio asmens </w:t>
      </w:r>
      <w:r w:rsidRPr="006A57C8">
        <w:rPr>
          <w:sz w:val="20"/>
          <w:lang w:eastAsia="lt-LT"/>
        </w:rPr>
        <w:t xml:space="preserve">pavadinimas </w:t>
      </w:r>
      <w:r w:rsidR="00247CE3" w:rsidRPr="006A57C8">
        <w:rPr>
          <w:sz w:val="20"/>
          <w:lang w:eastAsia="lt-LT"/>
        </w:rPr>
        <w:t>/</w:t>
      </w:r>
      <w:r w:rsidR="00247CE3">
        <w:rPr>
          <w:sz w:val="20"/>
          <w:lang w:eastAsia="lt-LT"/>
        </w:rPr>
        <w:t xml:space="preserve"> </w:t>
      </w:r>
      <w:r>
        <w:rPr>
          <w:sz w:val="20"/>
          <w:lang w:eastAsia="lt-LT"/>
        </w:rPr>
        <w:t xml:space="preserve">fizinio asmens vardas, </w:t>
      </w:r>
      <w:r w:rsidRPr="006A57C8">
        <w:rPr>
          <w:sz w:val="20"/>
          <w:lang w:eastAsia="lt-LT"/>
        </w:rPr>
        <w:t>pavardė</w:t>
      </w:r>
      <w:r w:rsidR="00247CE3" w:rsidRPr="006A57C8">
        <w:rPr>
          <w:sz w:val="20"/>
          <w:lang w:eastAsia="lt-LT"/>
        </w:rPr>
        <w:t>)</w:t>
      </w:r>
      <w:r>
        <w:rPr>
          <w:sz w:val="20"/>
          <w:lang w:eastAsia="lt-LT"/>
        </w:rPr>
        <w:t xml:space="preserve"> </w:t>
      </w:r>
    </w:p>
    <w:p w14:paraId="1C80B217" w14:textId="77777777" w:rsidR="00C83720" w:rsidRDefault="00C83720" w:rsidP="007A7C76">
      <w:pPr>
        <w:rPr>
          <w:b/>
          <w:szCs w:val="24"/>
          <w:lang w:eastAsia="lt-LT"/>
        </w:rPr>
      </w:pPr>
      <w:r>
        <w:rPr>
          <w:b/>
          <w:szCs w:val="24"/>
          <w:lang w:eastAsia="lt-LT"/>
        </w:rPr>
        <w:t>________________________________________________________________________________</w:t>
      </w:r>
    </w:p>
    <w:p w14:paraId="103CE317" w14:textId="510BD2EC" w:rsidR="00C83720" w:rsidRDefault="00247CE3" w:rsidP="00E97651">
      <w:pPr>
        <w:ind w:firstLine="3828"/>
        <w:rPr>
          <w:sz w:val="20"/>
          <w:lang w:eastAsia="lt-LT"/>
        </w:rPr>
      </w:pPr>
      <w:r w:rsidRPr="006A57C8">
        <w:rPr>
          <w:sz w:val="20"/>
          <w:lang w:eastAsia="lt-LT"/>
        </w:rPr>
        <w:t>(</w:t>
      </w:r>
      <w:r w:rsidR="00C83720" w:rsidRPr="006A57C8">
        <w:rPr>
          <w:sz w:val="20"/>
          <w:lang w:eastAsia="lt-LT"/>
        </w:rPr>
        <w:t>adresas</w:t>
      </w:r>
      <w:r w:rsidR="00C83720">
        <w:rPr>
          <w:sz w:val="20"/>
          <w:lang w:eastAsia="lt-LT"/>
        </w:rPr>
        <w:t>, telefono numeris)</w:t>
      </w:r>
    </w:p>
    <w:p w14:paraId="0AE0AED1" w14:textId="77777777" w:rsidR="00C83720" w:rsidRDefault="00C83720" w:rsidP="007A7C76">
      <w:pPr>
        <w:rPr>
          <w:b/>
          <w:szCs w:val="24"/>
          <w:lang w:eastAsia="lt-LT"/>
        </w:rPr>
      </w:pPr>
      <w:r>
        <w:rPr>
          <w:b/>
          <w:szCs w:val="24"/>
          <w:lang w:eastAsia="lt-LT"/>
        </w:rPr>
        <w:t>________________________________________________________________________________</w:t>
      </w:r>
    </w:p>
    <w:p w14:paraId="689F4A03" w14:textId="77777777" w:rsidR="00C83720" w:rsidRDefault="00C83720" w:rsidP="00E97651">
      <w:pPr>
        <w:ind w:firstLine="567"/>
        <w:rPr>
          <w:sz w:val="20"/>
          <w:lang w:eastAsia="lt-LT"/>
        </w:rPr>
      </w:pPr>
      <w:r>
        <w:rPr>
          <w:sz w:val="20"/>
          <w:lang w:eastAsia="lt-LT"/>
        </w:rPr>
        <w:t>(sklypo, kuriame vykdomi saugotinų želdinių kirtimo, kitokio pašalinimo iš augimo vietos, intensyvaus genėjimo darbai, adresas, žemės sklypo kadastro numeris)</w:t>
      </w:r>
    </w:p>
    <w:p w14:paraId="41E736DF" w14:textId="77777777" w:rsidR="00C83720" w:rsidRDefault="00C83720" w:rsidP="00C83720">
      <w:pPr>
        <w:ind w:firstLine="567"/>
        <w:jc w:val="center"/>
        <w:rPr>
          <w:sz w:val="16"/>
          <w:szCs w:val="16"/>
          <w:lang w:eastAsia="lt-LT"/>
        </w:rPr>
      </w:pPr>
    </w:p>
    <w:p w14:paraId="5E30E46C" w14:textId="77777777" w:rsidR="00C83720" w:rsidRDefault="00C83720" w:rsidP="007A7C76">
      <w:pPr>
        <w:rPr>
          <w:b/>
          <w:szCs w:val="24"/>
          <w:lang w:eastAsia="lt-LT"/>
        </w:rPr>
      </w:pPr>
      <w:r>
        <w:rPr>
          <w:b/>
          <w:szCs w:val="24"/>
          <w:lang w:eastAsia="lt-LT"/>
        </w:rPr>
        <w:t>________________________________________________________________________________</w:t>
      </w:r>
    </w:p>
    <w:p w14:paraId="14B7F427" w14:textId="77777777" w:rsidR="00C83720" w:rsidRDefault="00C83720" w:rsidP="00E97651">
      <w:pPr>
        <w:ind w:firstLine="3828"/>
        <w:rPr>
          <w:sz w:val="20"/>
          <w:lang w:eastAsia="lt-LT"/>
        </w:rPr>
      </w:pPr>
      <w:r>
        <w:rPr>
          <w:sz w:val="20"/>
          <w:lang w:eastAsia="lt-LT"/>
        </w:rPr>
        <w:t>(leidžiamų vykdyti darbų esmė)</w:t>
      </w:r>
    </w:p>
    <w:p w14:paraId="701E4BBD" w14:textId="77777777" w:rsidR="00C83720" w:rsidRDefault="00C83720" w:rsidP="00C83720">
      <w:pPr>
        <w:ind w:firstLine="567"/>
        <w:jc w:val="center"/>
        <w:rPr>
          <w:sz w:val="16"/>
          <w:szCs w:val="16"/>
          <w:lang w:eastAsia="lt-LT"/>
        </w:rPr>
      </w:pPr>
    </w:p>
    <w:p w14:paraId="554C8E1D" w14:textId="49FAD8B1" w:rsidR="00C83720" w:rsidRDefault="00C83720" w:rsidP="00C83720">
      <w:pPr>
        <w:ind w:firstLine="567"/>
        <w:jc w:val="both"/>
        <w:rPr>
          <w:szCs w:val="24"/>
          <w:lang w:eastAsia="lt-LT"/>
        </w:rPr>
      </w:pPr>
      <w:r>
        <w:rPr>
          <w:szCs w:val="24"/>
          <w:lang w:eastAsia="lt-LT"/>
        </w:rPr>
        <w:t xml:space="preserve">Draudžiama kirsti, kitaip </w:t>
      </w:r>
      <w:r w:rsidR="0024161A">
        <w:rPr>
          <w:szCs w:val="24"/>
          <w:lang w:eastAsia="lt-LT"/>
        </w:rPr>
        <w:t xml:space="preserve">pašalinti </w:t>
      </w:r>
      <w:r>
        <w:rPr>
          <w:szCs w:val="24"/>
          <w:lang w:eastAsia="lt-LT"/>
        </w:rPr>
        <w:t xml:space="preserve">iš augimo vietos ar intensyviai genėti saugotinus medžius </w:t>
      </w:r>
      <w:r>
        <w:rPr>
          <w:b/>
          <w:bCs/>
          <w:szCs w:val="24"/>
          <w:lang w:eastAsia="lt-LT"/>
        </w:rPr>
        <w:t>nuo kovo 15 dienos iki rugpjūčio 1 dienos</w:t>
      </w:r>
      <w:r>
        <w:rPr>
          <w:szCs w:val="24"/>
          <w:lang w:eastAsia="lt-LT"/>
        </w:rPr>
        <w:t xml:space="preserve">, išskyrus atvejus, kai jie kelia pavojų gyventojams, jų turtui, statiniams, eismo ar skrydžių saugumui, taip pat kai tai būtina remontuojant, rekonstruojant ar tiesiant naują valstybinės reikšmės kelią, įgyvendinant ypatingos valstybinės svarbos projektus. </w:t>
      </w:r>
    </w:p>
    <w:p w14:paraId="74F4E37F" w14:textId="77777777" w:rsidR="00C83720" w:rsidRDefault="00C83720" w:rsidP="00E97651">
      <w:pPr>
        <w:tabs>
          <w:tab w:val="left" w:pos="1134"/>
        </w:tabs>
        <w:ind w:firstLine="3686"/>
        <w:rPr>
          <w:sz w:val="20"/>
          <w:lang w:eastAsia="lt-LT"/>
        </w:rPr>
      </w:pPr>
      <w:r>
        <w:rPr>
          <w:sz w:val="20"/>
          <w:lang w:eastAsia="lt-LT"/>
        </w:rPr>
        <w:t>(terminai, ribojantys darbus)</w:t>
      </w:r>
    </w:p>
    <w:p w14:paraId="71C86DBA" w14:textId="77777777" w:rsidR="00C83720" w:rsidRPr="0024161A" w:rsidRDefault="00C83720" w:rsidP="00C83720">
      <w:pPr>
        <w:rPr>
          <w:szCs w:val="24"/>
        </w:rPr>
      </w:pPr>
    </w:p>
    <w:tbl>
      <w:tblPr>
        <w:tblStyle w:val="Lentelstinklelis"/>
        <w:tblW w:w="9918" w:type="dxa"/>
        <w:jc w:val="center"/>
        <w:tblLayout w:type="fixed"/>
        <w:tblLook w:val="01E0" w:firstRow="1" w:lastRow="1" w:firstColumn="1" w:lastColumn="1" w:noHBand="0" w:noVBand="0"/>
      </w:tblPr>
      <w:tblGrid>
        <w:gridCol w:w="1980"/>
        <w:gridCol w:w="1276"/>
        <w:gridCol w:w="1134"/>
        <w:gridCol w:w="1984"/>
        <w:gridCol w:w="3544"/>
      </w:tblGrid>
      <w:tr w:rsidR="008B2EED" w:rsidRPr="00C00240" w14:paraId="40D0000E" w14:textId="77777777" w:rsidTr="007F5FE1">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CD0CBEC" w14:textId="77777777" w:rsidR="008B2EED" w:rsidRPr="00C00240" w:rsidRDefault="008B2EED" w:rsidP="007F5FE1">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Saugotinų medžių ir krūmų rūšys</w:t>
            </w:r>
            <w:r w:rsidRPr="00CA29F1">
              <w:rPr>
                <w:rFonts w:ascii="Times New Roman" w:hAnsi="Times New Roman"/>
                <w:color w:val="212529"/>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2BC379" w14:textId="77777777" w:rsidR="008B2EED" w:rsidRPr="00C00240" w:rsidRDefault="008B2EED" w:rsidP="007F5FE1">
            <w:pPr>
              <w:pStyle w:val="Paprastasistekstas"/>
              <w:rPr>
                <w:rFonts w:ascii="Times New Roman" w:hAnsi="Times New Roman" w:cs="Times New Roman"/>
                <w:sz w:val="24"/>
                <w:szCs w:val="24"/>
                <w:lang w:eastAsia="en-US"/>
              </w:rPr>
            </w:pPr>
            <w:r w:rsidRPr="00C00240">
              <w:rPr>
                <w:rFonts w:ascii="Times New Roman" w:hAnsi="Times New Roman" w:cs="Times New Roman"/>
                <w:sz w:val="24"/>
                <w:szCs w:val="24"/>
                <w:lang w:eastAsia="en-US"/>
              </w:rPr>
              <w:t xml:space="preserve">Skersmuo </w:t>
            </w:r>
            <w:r>
              <w:rPr>
                <w:rFonts w:ascii="Times New Roman" w:hAnsi="Times New Roman" w:cs="Times New Roman"/>
                <w:sz w:val="24"/>
                <w:szCs w:val="24"/>
                <w:lang w:eastAsia="en-US"/>
              </w:rPr>
              <w:t>1,3 m aukštyje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F6CF46" w14:textId="77777777" w:rsidR="008B2EED" w:rsidRPr="00C00240" w:rsidRDefault="008B2EED" w:rsidP="007F5FE1">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 kiekis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57A93DD" w14:textId="77777777" w:rsidR="008B2EED" w:rsidRPr="00C00240" w:rsidRDefault="008B2EED" w:rsidP="007F5FE1">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 augimo v</w:t>
            </w:r>
            <w:r w:rsidRPr="00C00240">
              <w:rPr>
                <w:rFonts w:ascii="Times New Roman" w:hAnsi="Times New Roman" w:cs="Times New Roman"/>
                <w:sz w:val="24"/>
                <w:szCs w:val="24"/>
                <w:lang w:eastAsia="en-US"/>
              </w:rPr>
              <w:t>ieta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A873A2F" w14:textId="77777777" w:rsidR="008B2EED" w:rsidRPr="00C00240" w:rsidRDefault="008B2EED" w:rsidP="007F5FE1">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w:t>
            </w:r>
            <w:r w:rsidRPr="00C00240">
              <w:rPr>
                <w:rFonts w:ascii="Times New Roman" w:hAnsi="Times New Roman" w:cs="Times New Roman"/>
                <w:sz w:val="24"/>
                <w:szCs w:val="24"/>
                <w:lang w:eastAsia="en-US"/>
              </w:rPr>
              <w:t xml:space="preserve"> būklė</w:t>
            </w:r>
          </w:p>
        </w:tc>
      </w:tr>
      <w:tr w:rsidR="008B2EED" w14:paraId="6035D7F0" w14:textId="77777777" w:rsidTr="007F5FE1">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69EF0E8" w14:textId="77777777" w:rsidR="008B2EED" w:rsidRDefault="008B2EED" w:rsidP="007F5FE1">
            <w:pPr>
              <w:pStyle w:val="Paprastasistekstas"/>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A8CA344" w14:textId="77777777" w:rsidR="008B2EED" w:rsidRDefault="008B2EED" w:rsidP="007F5FE1">
            <w:pPr>
              <w:pStyle w:val="Paprastasistekstas"/>
              <w:ind w:left="-493" w:firstLine="493"/>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06016E9" w14:textId="77777777" w:rsidR="008B2EED" w:rsidRDefault="008B2EED" w:rsidP="007F5FE1">
            <w:pPr>
              <w:pStyle w:val="Paprastasistekstas"/>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15BACC2" w14:textId="77777777" w:rsidR="008B2EED" w:rsidRDefault="008B2EED" w:rsidP="007F5FE1">
            <w:pPr>
              <w:pStyle w:val="Paprastasistekstas"/>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54FF4639" w14:textId="77777777" w:rsidR="008B2EED" w:rsidRDefault="008B2EED" w:rsidP="007F5FE1">
            <w:pPr>
              <w:pStyle w:val="Paprastasistekstas"/>
              <w:rPr>
                <w:rFonts w:ascii="Times New Roman" w:hAnsi="Times New Roman" w:cs="Times New Roman"/>
                <w:sz w:val="24"/>
                <w:szCs w:val="24"/>
              </w:rPr>
            </w:pPr>
          </w:p>
        </w:tc>
      </w:tr>
      <w:tr w:rsidR="008B2EED" w14:paraId="5CB86309" w14:textId="77777777" w:rsidTr="007F5FE1">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CAA0D39" w14:textId="77777777" w:rsidR="008B2EED" w:rsidRDefault="008B2EED" w:rsidP="007F5FE1">
            <w:pPr>
              <w:pStyle w:val="Paprastasistekstas"/>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2CA00EC" w14:textId="77777777" w:rsidR="008B2EED" w:rsidRDefault="008B2EED" w:rsidP="007F5FE1">
            <w:pPr>
              <w:pStyle w:val="Paprastasistekstas"/>
              <w:ind w:left="-493" w:firstLine="493"/>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9246EF" w14:textId="77777777" w:rsidR="008B2EED" w:rsidRDefault="008B2EED" w:rsidP="007F5FE1">
            <w:pPr>
              <w:pStyle w:val="Paprastasistekstas"/>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8B8198F" w14:textId="77777777" w:rsidR="008B2EED" w:rsidRDefault="008B2EED" w:rsidP="007F5FE1">
            <w:pPr>
              <w:pStyle w:val="Paprastasistekstas"/>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79B981E0" w14:textId="77777777" w:rsidR="008B2EED" w:rsidRDefault="008B2EED" w:rsidP="007F5FE1">
            <w:pPr>
              <w:pStyle w:val="Paprastasistekstas"/>
              <w:rPr>
                <w:rFonts w:ascii="Times New Roman" w:hAnsi="Times New Roman" w:cs="Times New Roman"/>
                <w:sz w:val="24"/>
                <w:szCs w:val="24"/>
              </w:rPr>
            </w:pPr>
          </w:p>
        </w:tc>
      </w:tr>
    </w:tbl>
    <w:p w14:paraId="2C898EF4" w14:textId="77777777" w:rsidR="00C83720" w:rsidRPr="0024161A" w:rsidRDefault="00C83720" w:rsidP="00C83720">
      <w:pPr>
        <w:rPr>
          <w:szCs w:val="24"/>
        </w:rPr>
      </w:pPr>
    </w:p>
    <w:p w14:paraId="343DF085" w14:textId="77777777" w:rsidR="00C83720" w:rsidRDefault="00C83720" w:rsidP="00C83720">
      <w:pPr>
        <w:tabs>
          <w:tab w:val="right" w:leader="underscore" w:pos="9000"/>
        </w:tabs>
        <w:rPr>
          <w:szCs w:val="24"/>
          <w:lang w:eastAsia="lt-LT"/>
        </w:rPr>
      </w:pPr>
      <w:r>
        <w:rPr>
          <w:szCs w:val="24"/>
          <w:lang w:eastAsia="lt-LT"/>
        </w:rPr>
        <w:t>Saugotinų želdinių atkuriamoji vertė __________________________ (žodžiais) _____ Eur ___ ct.</w:t>
      </w:r>
    </w:p>
    <w:p w14:paraId="4740FBE7" w14:textId="77777777" w:rsidR="00C83720" w:rsidRDefault="00C83720" w:rsidP="00C83720">
      <w:pPr>
        <w:rPr>
          <w:szCs w:val="24"/>
        </w:rPr>
      </w:pPr>
    </w:p>
    <w:p w14:paraId="38D6BC4A" w14:textId="77777777" w:rsidR="00C47BFF" w:rsidRPr="0024161A" w:rsidRDefault="00C47BFF" w:rsidP="00C83720">
      <w:pPr>
        <w:rPr>
          <w:szCs w:val="24"/>
        </w:rPr>
      </w:pPr>
    </w:p>
    <w:p w14:paraId="230CA1BD" w14:textId="4DA78B9D" w:rsidR="00C83720" w:rsidRDefault="00C83720" w:rsidP="00C83720">
      <w:pPr>
        <w:jc w:val="both"/>
        <w:rPr>
          <w:szCs w:val="24"/>
          <w:lang w:eastAsia="lt-LT"/>
        </w:rPr>
      </w:pPr>
      <w:r>
        <w:rPr>
          <w:b/>
          <w:bCs/>
          <w:szCs w:val="24"/>
          <w:lang w:eastAsia="lt-LT"/>
        </w:rPr>
        <w:t xml:space="preserve">Leidimas </w:t>
      </w:r>
      <w:r w:rsidRPr="006A57C8">
        <w:rPr>
          <w:b/>
          <w:bCs/>
          <w:szCs w:val="24"/>
          <w:lang w:eastAsia="lt-LT"/>
        </w:rPr>
        <w:t>įsigalioja</w:t>
      </w:r>
      <w:r w:rsidRPr="006A57C8">
        <w:rPr>
          <w:szCs w:val="24"/>
          <w:lang w:eastAsia="lt-LT"/>
        </w:rPr>
        <w:t xml:space="preserve"> </w:t>
      </w:r>
      <w:r w:rsidRPr="006A57C8">
        <w:t>20</w:t>
      </w:r>
      <w:r>
        <w:t>___ m. _____________________  ___ d.</w:t>
      </w:r>
    </w:p>
    <w:p w14:paraId="36A59AD0" w14:textId="77777777" w:rsidR="00C83720" w:rsidRPr="0024161A" w:rsidRDefault="00C83720" w:rsidP="00C83720">
      <w:pPr>
        <w:rPr>
          <w:szCs w:val="24"/>
        </w:rPr>
      </w:pPr>
    </w:p>
    <w:p w14:paraId="0A30FE86" w14:textId="3D8B3DA4" w:rsidR="00C83720" w:rsidRDefault="00C83720" w:rsidP="00C83720">
      <w:pPr>
        <w:jc w:val="both"/>
        <w:rPr>
          <w:szCs w:val="24"/>
          <w:lang w:eastAsia="lt-LT"/>
        </w:rPr>
      </w:pPr>
      <w:r>
        <w:rPr>
          <w:b/>
          <w:bCs/>
          <w:szCs w:val="24"/>
          <w:lang w:eastAsia="lt-LT"/>
        </w:rPr>
        <w:t xml:space="preserve">Darbus vykdyti ne anksčiau </w:t>
      </w:r>
      <w:r w:rsidRPr="006A57C8">
        <w:rPr>
          <w:b/>
          <w:bCs/>
          <w:szCs w:val="24"/>
          <w:lang w:eastAsia="lt-LT"/>
        </w:rPr>
        <w:t>kaip</w:t>
      </w:r>
      <w:r w:rsidR="00247CE3" w:rsidRPr="006A57C8">
        <w:rPr>
          <w:b/>
          <w:bCs/>
          <w:szCs w:val="24"/>
          <w:lang w:eastAsia="lt-LT"/>
        </w:rPr>
        <w:t xml:space="preserve"> </w:t>
      </w:r>
      <w:r w:rsidRPr="006A57C8">
        <w:t>20</w:t>
      </w:r>
      <w:r>
        <w:t>___ m. _____________________  ___ d.</w:t>
      </w:r>
    </w:p>
    <w:p w14:paraId="14A10FCF" w14:textId="77777777" w:rsidR="00C83720" w:rsidRPr="0024161A" w:rsidRDefault="00C83720" w:rsidP="00C83720">
      <w:pPr>
        <w:rPr>
          <w:szCs w:val="24"/>
        </w:rPr>
      </w:pPr>
    </w:p>
    <w:p w14:paraId="1495346C" w14:textId="77777777" w:rsidR="0024161A" w:rsidRDefault="0024161A" w:rsidP="0024161A">
      <w:pPr>
        <w:tabs>
          <w:tab w:val="center" w:pos="4560"/>
          <w:tab w:val="center" w:pos="7440"/>
        </w:tabs>
        <w:spacing w:line="40" w:lineRule="atLeast"/>
        <w:ind w:right="282"/>
        <w:jc w:val="both"/>
        <w:rPr>
          <w:sz w:val="26"/>
          <w:lang w:eastAsia="lt-LT"/>
        </w:rPr>
      </w:pPr>
      <w:r>
        <w:rPr>
          <w:sz w:val="26"/>
          <w:lang w:eastAsia="lt-LT"/>
        </w:rPr>
        <w:t>_________________                        ______________                _______________</w:t>
      </w:r>
    </w:p>
    <w:p w14:paraId="3B08E07C" w14:textId="77777777" w:rsidR="0024161A" w:rsidRDefault="0024161A" w:rsidP="0024161A">
      <w:pPr>
        <w:tabs>
          <w:tab w:val="left" w:pos="4253"/>
          <w:tab w:val="center" w:pos="4560"/>
          <w:tab w:val="left" w:pos="6804"/>
          <w:tab w:val="center" w:pos="7440"/>
        </w:tabs>
        <w:spacing w:line="40" w:lineRule="atLeast"/>
        <w:ind w:right="282"/>
        <w:rPr>
          <w:i/>
          <w:sz w:val="20"/>
          <w:lang w:eastAsia="lt-LT"/>
        </w:rPr>
      </w:pPr>
      <w:r>
        <w:rPr>
          <w:sz w:val="20"/>
          <w:lang w:eastAsia="lt-LT"/>
        </w:rPr>
        <w:t>(</w:t>
      </w:r>
      <w:r>
        <w:rPr>
          <w:i/>
          <w:sz w:val="20"/>
          <w:lang w:eastAsia="lt-LT"/>
        </w:rPr>
        <w:t>Leidimą išdavusio asmens                                         (parašas)                                     (vardas ir pavardė)</w:t>
      </w:r>
    </w:p>
    <w:p w14:paraId="31D6C630" w14:textId="77777777" w:rsidR="0024161A" w:rsidRPr="00D16F35" w:rsidRDefault="0024161A" w:rsidP="0024161A">
      <w:pPr>
        <w:spacing w:line="276" w:lineRule="auto"/>
        <w:rPr>
          <w:sz w:val="20"/>
          <w:lang w:eastAsia="lt-LT"/>
        </w:rPr>
      </w:pPr>
      <w:r>
        <w:rPr>
          <w:i/>
          <w:sz w:val="20"/>
          <w:lang w:eastAsia="lt-LT"/>
        </w:rPr>
        <w:t>pareigų pavadinimas</w:t>
      </w:r>
      <w:r>
        <w:rPr>
          <w:sz w:val="20"/>
          <w:lang w:eastAsia="lt-LT"/>
        </w:rPr>
        <w:t>)</w:t>
      </w:r>
      <w:r>
        <w:rPr>
          <w:sz w:val="20"/>
          <w:lang w:eastAsia="lt-LT"/>
        </w:rPr>
        <w:tab/>
      </w:r>
      <w:r>
        <w:rPr>
          <w:sz w:val="20"/>
          <w:lang w:eastAsia="lt-LT"/>
        </w:rPr>
        <w:tab/>
      </w:r>
      <w:r w:rsidRPr="00D16F35">
        <w:rPr>
          <w:sz w:val="20"/>
          <w:lang w:eastAsia="lt-LT"/>
        </w:rPr>
        <w:t>A</w:t>
      </w:r>
      <w:r w:rsidRPr="006A57C8">
        <w:rPr>
          <w:sz w:val="20"/>
          <w:lang w:eastAsia="lt-LT"/>
        </w:rPr>
        <w:t>. V.</w:t>
      </w:r>
    </w:p>
    <w:p w14:paraId="5E98D94D" w14:textId="177DF801" w:rsidR="0024161A" w:rsidRDefault="0024161A" w:rsidP="0024161A">
      <w:pPr>
        <w:spacing w:line="40" w:lineRule="atLeast"/>
        <w:ind w:right="282"/>
        <w:jc w:val="both"/>
        <w:rPr>
          <w:sz w:val="20"/>
          <w:lang w:eastAsia="lt-LT"/>
        </w:rPr>
      </w:pPr>
    </w:p>
    <w:p w14:paraId="63E8A6D8" w14:textId="77777777" w:rsidR="00C83720" w:rsidRDefault="00C83720" w:rsidP="00C83720">
      <w:pPr>
        <w:tabs>
          <w:tab w:val="center" w:pos="4560"/>
          <w:tab w:val="center" w:pos="7440"/>
        </w:tabs>
        <w:spacing w:line="276" w:lineRule="auto"/>
        <w:rPr>
          <w:color w:val="000000" w:themeColor="text1"/>
          <w:sz w:val="20"/>
        </w:rPr>
      </w:pPr>
    </w:p>
    <w:p w14:paraId="6DB41D25" w14:textId="77029D62" w:rsidR="00C83720" w:rsidRPr="00D16F35" w:rsidRDefault="00D16F35" w:rsidP="00D16F35">
      <w:pPr>
        <w:tabs>
          <w:tab w:val="left" w:pos="3600"/>
        </w:tabs>
        <w:rPr>
          <w:sz w:val="20"/>
          <w:lang w:eastAsia="lt-LT"/>
        </w:rPr>
      </w:pPr>
      <w:r w:rsidRPr="00D16F35">
        <w:rPr>
          <w:sz w:val="20"/>
          <w:lang w:eastAsia="lt-LT"/>
        </w:rPr>
        <w:t>*</w:t>
      </w:r>
      <w:r>
        <w:rPr>
          <w:sz w:val="20"/>
          <w:lang w:eastAsia="lt-LT"/>
        </w:rPr>
        <w:t xml:space="preserve"> </w:t>
      </w:r>
      <w:r w:rsidRPr="006A57C8">
        <w:rPr>
          <w:sz w:val="20"/>
          <w:lang w:eastAsia="lt-LT"/>
        </w:rPr>
        <w:t>Į</w:t>
      </w:r>
      <w:r w:rsidR="00C83720" w:rsidRPr="006A57C8">
        <w:rPr>
          <w:sz w:val="20"/>
          <w:lang w:eastAsia="lt-LT"/>
        </w:rPr>
        <w:t>t</w:t>
      </w:r>
      <w:r w:rsidR="00C83720" w:rsidRPr="00D16F35">
        <w:rPr>
          <w:sz w:val="20"/>
          <w:lang w:eastAsia="lt-LT"/>
        </w:rPr>
        <w:t>erpiama eilučių tiek, kiek reikalinga išvardinti visas rūšis.</w:t>
      </w:r>
    </w:p>
    <w:p w14:paraId="31CEFE2B" w14:textId="77777777" w:rsidR="00C83720" w:rsidRDefault="00C83720" w:rsidP="00C83720">
      <w:pPr>
        <w:tabs>
          <w:tab w:val="left" w:pos="3600"/>
        </w:tabs>
        <w:jc w:val="center"/>
        <w:rPr>
          <w:sz w:val="16"/>
          <w:szCs w:val="16"/>
          <w:lang w:eastAsia="lt-LT"/>
        </w:rPr>
      </w:pPr>
      <w:r>
        <w:rPr>
          <w:sz w:val="16"/>
          <w:szCs w:val="16"/>
          <w:lang w:eastAsia="lt-LT"/>
        </w:rPr>
        <w:t>___________________</w:t>
      </w:r>
    </w:p>
    <w:p w14:paraId="6CF9767C" w14:textId="77777777" w:rsidR="00C83720" w:rsidRDefault="00C83720" w:rsidP="00C83720">
      <w:pPr>
        <w:tabs>
          <w:tab w:val="left" w:pos="284"/>
        </w:tabs>
        <w:jc w:val="both"/>
        <w:rPr>
          <w:rFonts w:eastAsia="Calibri"/>
          <w:sz w:val="20"/>
        </w:rPr>
      </w:pPr>
    </w:p>
    <w:p w14:paraId="6830F808" w14:textId="77777777" w:rsidR="00C83720" w:rsidRDefault="00C83720" w:rsidP="00C83720">
      <w:pPr>
        <w:tabs>
          <w:tab w:val="left" w:pos="284"/>
        </w:tabs>
        <w:ind w:firstLine="4028"/>
        <w:jc w:val="both"/>
        <w:sectPr w:rsidR="00C83720" w:rsidSect="00603E42">
          <w:headerReference w:type="first" r:id="rId15"/>
          <w:pgSz w:w="11906" w:h="16838"/>
          <w:pgMar w:top="1134" w:right="567" w:bottom="1134" w:left="1701" w:header="709" w:footer="709" w:gutter="0"/>
          <w:pgNumType w:start="1"/>
          <w:cols w:space="708"/>
          <w:titlePg/>
          <w:docGrid w:linePitch="360"/>
        </w:sectPr>
      </w:pPr>
    </w:p>
    <w:p w14:paraId="39A839A7" w14:textId="276B3BAF" w:rsidR="00C83720" w:rsidRDefault="008B2EED" w:rsidP="00E97651">
      <w:pPr>
        <w:tabs>
          <w:tab w:val="left" w:pos="284"/>
        </w:tabs>
        <w:ind w:firstLine="4962"/>
        <w:jc w:val="both"/>
        <w:rPr>
          <w:rFonts w:eastAsia="Calibri"/>
          <w:szCs w:val="24"/>
        </w:rPr>
      </w:pPr>
      <w:r>
        <w:rPr>
          <w:rFonts w:eastAsia="Calibri"/>
          <w:szCs w:val="24"/>
        </w:rPr>
        <w:lastRenderedPageBreak/>
        <w:t>Kaišiadorių</w:t>
      </w:r>
      <w:r w:rsidR="00C83720" w:rsidRPr="00562E5E">
        <w:rPr>
          <w:rFonts w:eastAsia="Calibri"/>
          <w:szCs w:val="24"/>
        </w:rPr>
        <w:t xml:space="preserve"> rajono savivaldybės želdynų ir</w:t>
      </w:r>
    </w:p>
    <w:p w14:paraId="05B880FB" w14:textId="77777777" w:rsidR="00C83720" w:rsidRPr="00562E5E" w:rsidRDefault="00C83720" w:rsidP="00E97651">
      <w:pPr>
        <w:tabs>
          <w:tab w:val="left" w:pos="284"/>
        </w:tabs>
        <w:ind w:firstLine="4962"/>
        <w:jc w:val="both"/>
        <w:rPr>
          <w:rFonts w:eastAsia="Calibri"/>
          <w:szCs w:val="24"/>
        </w:rPr>
      </w:pPr>
      <w:r w:rsidRPr="00562E5E">
        <w:rPr>
          <w:rFonts w:eastAsia="Calibri"/>
          <w:szCs w:val="24"/>
        </w:rPr>
        <w:t xml:space="preserve">želdinių apsaugos taisyklių </w:t>
      </w:r>
    </w:p>
    <w:p w14:paraId="1238D156" w14:textId="77777777" w:rsidR="00C83720" w:rsidRPr="00562E5E" w:rsidRDefault="00C83720" w:rsidP="00E97651">
      <w:pPr>
        <w:tabs>
          <w:tab w:val="left" w:pos="284"/>
        </w:tabs>
        <w:ind w:firstLine="4962"/>
        <w:jc w:val="both"/>
        <w:rPr>
          <w:szCs w:val="24"/>
        </w:rPr>
      </w:pPr>
      <w:r w:rsidRPr="00562E5E">
        <w:rPr>
          <w:szCs w:val="24"/>
        </w:rPr>
        <w:t>2 priedas</w:t>
      </w:r>
    </w:p>
    <w:p w14:paraId="28C393E7" w14:textId="77777777" w:rsidR="00C83720" w:rsidRDefault="00C83720" w:rsidP="00C83720">
      <w:pPr>
        <w:rPr>
          <w:szCs w:val="24"/>
        </w:rPr>
      </w:pPr>
    </w:p>
    <w:p w14:paraId="3598BAAA" w14:textId="77777777" w:rsidR="00E97651" w:rsidRPr="00C47BFF" w:rsidRDefault="00E97651" w:rsidP="00C83720">
      <w:pPr>
        <w:rPr>
          <w:szCs w:val="24"/>
        </w:rPr>
      </w:pPr>
    </w:p>
    <w:p w14:paraId="720DDF94" w14:textId="0EC5F044" w:rsidR="00C83720" w:rsidRPr="00974DAD" w:rsidRDefault="00C83720" w:rsidP="00C83720">
      <w:pPr>
        <w:spacing w:line="276" w:lineRule="auto"/>
        <w:jc w:val="center"/>
        <w:rPr>
          <w:b/>
          <w:bCs/>
          <w:szCs w:val="24"/>
          <w:lang w:eastAsia="lt-LT"/>
        </w:rPr>
      </w:pPr>
      <w:r w:rsidRPr="00974DAD">
        <w:rPr>
          <w:b/>
          <w:bCs/>
          <w:szCs w:val="24"/>
          <w:lang w:eastAsia="lt-LT"/>
        </w:rPr>
        <w:t>(Sprendimo</w:t>
      </w:r>
      <w:r w:rsidR="008B2EED" w:rsidRPr="00974DAD">
        <w:rPr>
          <w:b/>
          <w:bCs/>
          <w:szCs w:val="24"/>
          <w:lang w:eastAsia="lt-LT"/>
        </w:rPr>
        <w:t xml:space="preserve"> kirsti, kitaip pašalinti iš augimo vietos, intensyviai genėti saugotinus želdinius</w:t>
      </w:r>
      <w:r w:rsidRPr="00974DAD">
        <w:rPr>
          <w:b/>
          <w:bCs/>
          <w:szCs w:val="24"/>
          <w:lang w:eastAsia="lt-LT"/>
        </w:rPr>
        <w:t xml:space="preserve"> forma)</w:t>
      </w:r>
    </w:p>
    <w:p w14:paraId="194728BA" w14:textId="77777777" w:rsidR="00C83720" w:rsidRPr="00C47BFF" w:rsidRDefault="00C83720" w:rsidP="00C83720">
      <w:pPr>
        <w:rPr>
          <w:szCs w:val="24"/>
        </w:rPr>
      </w:pPr>
    </w:p>
    <w:p w14:paraId="59F23A11" w14:textId="2411916D" w:rsidR="00C83720" w:rsidRDefault="008B2EED" w:rsidP="00C83720">
      <w:pPr>
        <w:jc w:val="center"/>
        <w:rPr>
          <w:b/>
          <w:szCs w:val="24"/>
          <w:lang w:eastAsia="lt-LT"/>
        </w:rPr>
      </w:pPr>
      <w:r>
        <w:rPr>
          <w:b/>
          <w:szCs w:val="24"/>
          <w:lang w:eastAsia="lt-LT"/>
        </w:rPr>
        <w:t>KAIŠIADORIŲ</w:t>
      </w:r>
      <w:r w:rsidR="00C83720">
        <w:rPr>
          <w:b/>
          <w:szCs w:val="24"/>
          <w:lang w:eastAsia="lt-LT"/>
        </w:rPr>
        <w:t xml:space="preserve"> RAJONO SAVIVALDYBĖS </w:t>
      </w:r>
      <w:r w:rsidR="007A6B86">
        <w:rPr>
          <w:b/>
          <w:szCs w:val="24"/>
          <w:lang w:eastAsia="lt-LT"/>
        </w:rPr>
        <w:t>______________________________________</w:t>
      </w:r>
    </w:p>
    <w:p w14:paraId="63AE094B" w14:textId="7D48D46C" w:rsidR="007A6B86" w:rsidRPr="007A6B86" w:rsidRDefault="007A6B86" w:rsidP="007A6B86">
      <w:pPr>
        <w:ind w:left="3888" w:firstLine="1296"/>
        <w:jc w:val="center"/>
        <w:rPr>
          <w:b/>
          <w:sz w:val="20"/>
          <w:lang w:eastAsia="lt-LT"/>
        </w:rPr>
      </w:pPr>
      <w:r>
        <w:rPr>
          <w:sz w:val="20"/>
          <w:lang w:eastAsia="lt-LT"/>
        </w:rPr>
        <w:t>(</w:t>
      </w:r>
      <w:r w:rsidRPr="007A6B86">
        <w:rPr>
          <w:i/>
          <w:iCs/>
          <w:sz w:val="20"/>
          <w:lang w:eastAsia="lt-LT"/>
        </w:rPr>
        <w:t>Spren</w:t>
      </w:r>
      <w:r>
        <w:rPr>
          <w:i/>
          <w:sz w:val="20"/>
          <w:lang w:eastAsia="lt-LT"/>
        </w:rPr>
        <w:t>dimą išdavusio asmens pareigų pavadinimas</w:t>
      </w:r>
      <w:r>
        <w:rPr>
          <w:sz w:val="20"/>
          <w:lang w:eastAsia="lt-LT"/>
        </w:rPr>
        <w:t>)</w:t>
      </w:r>
    </w:p>
    <w:p w14:paraId="3CAA777E" w14:textId="77777777" w:rsidR="00C83720" w:rsidRPr="00C47BFF" w:rsidRDefault="00C83720" w:rsidP="00C83720">
      <w:pPr>
        <w:rPr>
          <w:szCs w:val="24"/>
        </w:rPr>
      </w:pPr>
    </w:p>
    <w:p w14:paraId="72B6E407" w14:textId="77777777" w:rsidR="00C83720" w:rsidRDefault="00C83720" w:rsidP="00C83720">
      <w:pPr>
        <w:shd w:val="clear" w:color="auto" w:fill="FFFFFF"/>
        <w:jc w:val="center"/>
        <w:rPr>
          <w:szCs w:val="24"/>
          <w:lang w:eastAsia="lt-LT"/>
        </w:rPr>
      </w:pPr>
      <w:r>
        <w:rPr>
          <w:b/>
          <w:bCs/>
          <w:color w:val="212529"/>
          <w:szCs w:val="24"/>
          <w:lang w:eastAsia="lt-LT"/>
        </w:rPr>
        <w:t>SPRENDIMAS KIRSTI, KITAIP PAŠALINTI IŠ AUGIMO VIETOS AR INTENSYVIAI GENĖTI SAUGOTINUS ŽELDINIUS</w:t>
      </w:r>
    </w:p>
    <w:p w14:paraId="6D56D6C7" w14:textId="77777777" w:rsidR="00C83720" w:rsidRPr="00C47BFF" w:rsidRDefault="00C83720" w:rsidP="00C83720">
      <w:pPr>
        <w:rPr>
          <w:szCs w:val="24"/>
        </w:rPr>
      </w:pPr>
    </w:p>
    <w:p w14:paraId="377A8269" w14:textId="77777777" w:rsidR="00C83720" w:rsidRDefault="00C83720" w:rsidP="00C83720">
      <w:pPr>
        <w:jc w:val="center"/>
        <w:rPr>
          <w:bCs/>
          <w:szCs w:val="24"/>
          <w:u w:val="single"/>
          <w:lang w:eastAsia="lt-LT"/>
        </w:rPr>
      </w:pPr>
      <w:r>
        <w:rPr>
          <w:bCs/>
          <w:szCs w:val="24"/>
          <w:lang w:eastAsia="lt-LT"/>
        </w:rPr>
        <w:t>_________________ Nr. _________________</w:t>
      </w:r>
    </w:p>
    <w:p w14:paraId="71E9C232" w14:textId="77777777" w:rsidR="00C83720" w:rsidRDefault="00C83720" w:rsidP="00C83720">
      <w:pPr>
        <w:jc w:val="center"/>
        <w:rPr>
          <w:sz w:val="20"/>
          <w:lang w:eastAsia="lt-LT"/>
        </w:rPr>
      </w:pPr>
      <w:r>
        <w:rPr>
          <w:sz w:val="20"/>
          <w:lang w:eastAsia="lt-LT"/>
        </w:rPr>
        <w:t>(data)</w:t>
      </w:r>
    </w:p>
    <w:p w14:paraId="2FCBE004" w14:textId="31E7D376" w:rsidR="00C83720" w:rsidRPr="00C47BFF" w:rsidRDefault="008B2EED" w:rsidP="00C83720">
      <w:pPr>
        <w:jc w:val="center"/>
        <w:rPr>
          <w:bCs/>
          <w:szCs w:val="24"/>
          <w:lang w:eastAsia="lt-LT"/>
        </w:rPr>
      </w:pPr>
      <w:r>
        <w:rPr>
          <w:bCs/>
          <w:szCs w:val="24"/>
          <w:lang w:eastAsia="lt-LT"/>
        </w:rPr>
        <w:t>Kaišiadorys</w:t>
      </w:r>
      <w:r w:rsidR="00C83720">
        <w:rPr>
          <w:bCs/>
          <w:sz w:val="16"/>
          <w:szCs w:val="16"/>
          <w:lang w:eastAsia="lt-LT"/>
        </w:rPr>
        <w:br/>
      </w:r>
    </w:p>
    <w:p w14:paraId="3B5DCA00" w14:textId="77777777" w:rsidR="00C83720" w:rsidRDefault="00C83720" w:rsidP="00C83720">
      <w:pPr>
        <w:shd w:val="clear" w:color="auto" w:fill="FFFFFF"/>
        <w:rPr>
          <w:szCs w:val="24"/>
          <w:lang w:eastAsia="lt-LT"/>
        </w:rPr>
      </w:pPr>
      <w:r>
        <w:rPr>
          <w:szCs w:val="24"/>
          <w:lang w:eastAsia="lt-LT"/>
        </w:rPr>
        <w:t xml:space="preserve">Nuspręsta pagal pateiktą prašymą </w:t>
      </w:r>
      <w:r>
        <w:rPr>
          <w:color w:val="212529"/>
          <w:szCs w:val="24"/>
          <w:lang w:eastAsia="lt-LT"/>
        </w:rPr>
        <w:t>____________________________________________________</w:t>
      </w:r>
    </w:p>
    <w:p w14:paraId="181B45F5" w14:textId="25823E7E" w:rsidR="00C83720" w:rsidRDefault="00C83720" w:rsidP="00E97651">
      <w:pPr>
        <w:shd w:val="clear" w:color="auto" w:fill="FFFFFF"/>
        <w:ind w:firstLine="3686"/>
        <w:rPr>
          <w:sz w:val="20"/>
          <w:lang w:eastAsia="lt-LT"/>
        </w:rPr>
      </w:pPr>
      <w:r>
        <w:rPr>
          <w:i/>
          <w:iCs/>
          <w:color w:val="212529"/>
          <w:sz w:val="20"/>
          <w:lang w:eastAsia="lt-LT"/>
        </w:rPr>
        <w:t>(</w:t>
      </w:r>
      <w:r>
        <w:rPr>
          <w:color w:val="212529"/>
          <w:sz w:val="20"/>
          <w:lang w:eastAsia="lt-LT"/>
        </w:rPr>
        <w:t xml:space="preserve">juridinio asmens </w:t>
      </w:r>
      <w:r w:rsidRPr="006A57C8">
        <w:rPr>
          <w:color w:val="212529"/>
          <w:sz w:val="20"/>
          <w:lang w:eastAsia="lt-LT"/>
        </w:rPr>
        <w:t xml:space="preserve">pavadinimas </w:t>
      </w:r>
      <w:r w:rsidR="00D16F35" w:rsidRPr="006A57C8">
        <w:rPr>
          <w:color w:val="212529"/>
          <w:sz w:val="20"/>
          <w:lang w:eastAsia="lt-LT"/>
        </w:rPr>
        <w:t>/</w:t>
      </w:r>
      <w:r w:rsidR="00D16F35">
        <w:rPr>
          <w:color w:val="212529"/>
          <w:sz w:val="20"/>
          <w:lang w:eastAsia="lt-LT"/>
        </w:rPr>
        <w:t xml:space="preserve"> </w:t>
      </w:r>
      <w:r>
        <w:rPr>
          <w:color w:val="212529"/>
          <w:sz w:val="20"/>
          <w:lang w:eastAsia="lt-LT"/>
        </w:rPr>
        <w:t>fizinio asmens vardas, pavardė</w:t>
      </w:r>
      <w:r w:rsidRPr="006A57C8">
        <w:rPr>
          <w:color w:val="212529"/>
          <w:sz w:val="20"/>
          <w:lang w:eastAsia="lt-LT"/>
        </w:rPr>
        <w:t>)</w:t>
      </w:r>
    </w:p>
    <w:p w14:paraId="69578751" w14:textId="77777777" w:rsidR="00C83720" w:rsidRDefault="00C83720" w:rsidP="00C83720">
      <w:pPr>
        <w:shd w:val="clear" w:color="auto" w:fill="FFFFFF"/>
        <w:ind w:firstLine="62"/>
        <w:jc w:val="center"/>
        <w:rPr>
          <w:szCs w:val="24"/>
          <w:lang w:eastAsia="lt-LT"/>
        </w:rPr>
      </w:pPr>
    </w:p>
    <w:p w14:paraId="5DEF1AEC" w14:textId="77777777" w:rsidR="00C83720" w:rsidRDefault="00C83720" w:rsidP="007A7C76">
      <w:pPr>
        <w:shd w:val="clear" w:color="auto" w:fill="FFFFFF"/>
        <w:rPr>
          <w:szCs w:val="24"/>
          <w:lang w:eastAsia="lt-LT"/>
        </w:rPr>
      </w:pPr>
      <w:r>
        <w:rPr>
          <w:color w:val="212529"/>
          <w:szCs w:val="24"/>
          <w:lang w:eastAsia="lt-LT"/>
        </w:rPr>
        <w:t>________________________________________________________________________________</w:t>
      </w:r>
    </w:p>
    <w:p w14:paraId="38E8AA2C" w14:textId="10A438B3" w:rsidR="00C83720" w:rsidRDefault="00D16F35" w:rsidP="00E97651">
      <w:pPr>
        <w:shd w:val="clear" w:color="auto" w:fill="FFFFFF"/>
        <w:ind w:firstLine="3828"/>
        <w:rPr>
          <w:sz w:val="20"/>
          <w:lang w:eastAsia="lt-LT"/>
        </w:rPr>
      </w:pPr>
      <w:r w:rsidRPr="006A57C8">
        <w:rPr>
          <w:color w:val="212529"/>
          <w:sz w:val="20"/>
          <w:lang w:eastAsia="lt-LT"/>
        </w:rPr>
        <w:t>(</w:t>
      </w:r>
      <w:r w:rsidR="00C83720" w:rsidRPr="006A57C8">
        <w:rPr>
          <w:color w:val="212529"/>
          <w:sz w:val="20"/>
          <w:lang w:eastAsia="lt-LT"/>
        </w:rPr>
        <w:t>a</w:t>
      </w:r>
      <w:r w:rsidR="00C83720">
        <w:rPr>
          <w:color w:val="212529"/>
          <w:sz w:val="20"/>
          <w:lang w:eastAsia="lt-LT"/>
        </w:rPr>
        <w:t>dresas, telefono numeris)</w:t>
      </w:r>
    </w:p>
    <w:p w14:paraId="50D53D0A" w14:textId="77777777" w:rsidR="00C83720" w:rsidRDefault="00C83720" w:rsidP="00C83720">
      <w:pPr>
        <w:shd w:val="clear" w:color="auto" w:fill="FFFFFF"/>
        <w:rPr>
          <w:szCs w:val="24"/>
          <w:lang w:eastAsia="lt-LT"/>
        </w:rPr>
      </w:pPr>
      <w:r>
        <w:rPr>
          <w:color w:val="212529"/>
          <w:szCs w:val="24"/>
          <w:lang w:eastAsia="lt-LT"/>
        </w:rPr>
        <w:t>žemės sklype _____________________________________________________________________</w:t>
      </w:r>
    </w:p>
    <w:p w14:paraId="1F93876B" w14:textId="77777777" w:rsidR="00C83720" w:rsidRDefault="00C83720" w:rsidP="00E97651">
      <w:pPr>
        <w:shd w:val="clear" w:color="auto" w:fill="FFFFFF"/>
        <w:ind w:firstLine="1276"/>
        <w:rPr>
          <w:sz w:val="20"/>
          <w:lang w:eastAsia="lt-LT"/>
        </w:rPr>
      </w:pPr>
      <w:r>
        <w:rPr>
          <w:color w:val="212529"/>
          <w:sz w:val="20"/>
          <w:lang w:eastAsia="lt-LT"/>
        </w:rPr>
        <w:t>(sklypo, kuriame vykdomi saugotinų medžių ir krūmų kirtimo, kitokio pašalinimo iš augimo vietos ar intensyvaus genėjimo darbai, adresas, žemės sklypo kadastro numeris)</w:t>
      </w:r>
    </w:p>
    <w:p w14:paraId="79BEE517" w14:textId="77777777" w:rsidR="00C83720" w:rsidRDefault="00C83720" w:rsidP="00C83720">
      <w:pPr>
        <w:shd w:val="clear" w:color="auto" w:fill="FFFFFF"/>
        <w:ind w:firstLine="62"/>
        <w:jc w:val="center"/>
        <w:rPr>
          <w:szCs w:val="24"/>
          <w:lang w:eastAsia="lt-LT"/>
        </w:rPr>
      </w:pPr>
    </w:p>
    <w:p w14:paraId="2B679FAA" w14:textId="77777777" w:rsidR="00C83720" w:rsidRDefault="00C83720" w:rsidP="007A7C76">
      <w:pPr>
        <w:shd w:val="clear" w:color="auto" w:fill="FFFFFF"/>
        <w:rPr>
          <w:szCs w:val="24"/>
          <w:lang w:eastAsia="lt-LT"/>
        </w:rPr>
      </w:pPr>
      <w:r>
        <w:rPr>
          <w:color w:val="212529"/>
          <w:szCs w:val="24"/>
          <w:lang w:eastAsia="lt-LT"/>
        </w:rPr>
        <w:t>________________________________________________________________________________</w:t>
      </w:r>
    </w:p>
    <w:p w14:paraId="4164FD6C" w14:textId="77777777" w:rsidR="00C83720" w:rsidRDefault="00C83720" w:rsidP="00E97651">
      <w:pPr>
        <w:shd w:val="clear" w:color="auto" w:fill="FFFFFF"/>
        <w:ind w:firstLine="3544"/>
        <w:rPr>
          <w:sz w:val="20"/>
          <w:lang w:eastAsia="lt-LT"/>
        </w:rPr>
      </w:pPr>
      <w:r>
        <w:rPr>
          <w:color w:val="212529"/>
          <w:sz w:val="20"/>
          <w:lang w:eastAsia="lt-LT"/>
        </w:rPr>
        <w:t>(leidžiamų vykdyti darbų esmė)</w:t>
      </w:r>
    </w:p>
    <w:p w14:paraId="5A5AE8B5" w14:textId="4365AC00" w:rsidR="00C83720" w:rsidRDefault="00C83720" w:rsidP="00C83720">
      <w:pPr>
        <w:ind w:firstLine="567"/>
        <w:jc w:val="both"/>
        <w:rPr>
          <w:szCs w:val="24"/>
          <w:lang w:eastAsia="lt-LT"/>
        </w:rPr>
      </w:pPr>
      <w:r>
        <w:rPr>
          <w:szCs w:val="24"/>
          <w:lang w:eastAsia="lt-LT"/>
        </w:rPr>
        <w:t xml:space="preserve">Draudžiama kirsti, kitaip </w:t>
      </w:r>
      <w:r w:rsidR="0024161A">
        <w:rPr>
          <w:szCs w:val="24"/>
          <w:lang w:eastAsia="lt-LT"/>
        </w:rPr>
        <w:t xml:space="preserve">pašalinti </w:t>
      </w:r>
      <w:r>
        <w:rPr>
          <w:szCs w:val="24"/>
          <w:lang w:eastAsia="lt-LT"/>
        </w:rPr>
        <w:t xml:space="preserve">iš augimo vietos ar intensyviai genėti saugotinus medžius </w:t>
      </w:r>
      <w:r>
        <w:rPr>
          <w:b/>
          <w:bCs/>
          <w:szCs w:val="24"/>
          <w:lang w:eastAsia="lt-LT"/>
        </w:rPr>
        <w:t>nuo kovo 15 dienos iki rugpjūčio 1 dienos</w:t>
      </w:r>
      <w:r>
        <w:rPr>
          <w:szCs w:val="24"/>
          <w:lang w:eastAsia="lt-LT"/>
        </w:rPr>
        <w:t xml:space="preserve">, išskyrus atvejus, kai jie kelia pavojų gyventojams, jų turtui, statiniams, eismo ar skrydžių saugumui, taip pat kai tai būtina remontuojant, rekonstruojant ar tiesiant naują valstybinės reikšmės kelią, įgyvendinant ypatingos valstybinės svarbos projektus. </w:t>
      </w:r>
    </w:p>
    <w:p w14:paraId="6C9E44BD" w14:textId="77777777" w:rsidR="00C83720" w:rsidRDefault="00C83720" w:rsidP="00E97651">
      <w:pPr>
        <w:tabs>
          <w:tab w:val="left" w:pos="1134"/>
        </w:tabs>
        <w:ind w:firstLine="3544"/>
        <w:rPr>
          <w:sz w:val="20"/>
          <w:lang w:eastAsia="lt-LT"/>
        </w:rPr>
      </w:pPr>
      <w:r>
        <w:rPr>
          <w:sz w:val="20"/>
          <w:lang w:eastAsia="lt-LT"/>
        </w:rPr>
        <w:t>(terminai, ribojantys darbus)</w:t>
      </w:r>
    </w:p>
    <w:p w14:paraId="0EBFF076" w14:textId="77777777" w:rsidR="00C83720" w:rsidRDefault="00C83720" w:rsidP="00C83720">
      <w:pPr>
        <w:shd w:val="clear" w:color="auto" w:fill="FFFFFF"/>
        <w:jc w:val="center"/>
        <w:rPr>
          <w:szCs w:val="24"/>
          <w:lang w:eastAsia="lt-LT"/>
        </w:rPr>
      </w:pPr>
    </w:p>
    <w:tbl>
      <w:tblPr>
        <w:tblStyle w:val="Lentelstinklelis"/>
        <w:tblW w:w="9918" w:type="dxa"/>
        <w:jc w:val="center"/>
        <w:tblLayout w:type="fixed"/>
        <w:tblLook w:val="01E0" w:firstRow="1" w:lastRow="1" w:firstColumn="1" w:lastColumn="1" w:noHBand="0" w:noVBand="0"/>
      </w:tblPr>
      <w:tblGrid>
        <w:gridCol w:w="1980"/>
        <w:gridCol w:w="1276"/>
        <w:gridCol w:w="1134"/>
        <w:gridCol w:w="1984"/>
        <w:gridCol w:w="3544"/>
      </w:tblGrid>
      <w:tr w:rsidR="00A755EB" w:rsidRPr="00C00240" w14:paraId="65E80092" w14:textId="77777777" w:rsidTr="007F5FE1">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D3FE702" w14:textId="77777777" w:rsidR="00A755EB" w:rsidRPr="00C00240" w:rsidRDefault="00A755EB" w:rsidP="007F5FE1">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Saugotinų medžių ir krūmų rūšys</w:t>
            </w:r>
            <w:r w:rsidRPr="00CA29F1">
              <w:rPr>
                <w:rFonts w:ascii="Times New Roman" w:hAnsi="Times New Roman"/>
                <w:color w:val="212529"/>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8E06B4" w14:textId="77777777" w:rsidR="00A755EB" w:rsidRPr="00C00240" w:rsidRDefault="00A755EB" w:rsidP="007F5FE1">
            <w:pPr>
              <w:pStyle w:val="Paprastasistekstas"/>
              <w:rPr>
                <w:rFonts w:ascii="Times New Roman" w:hAnsi="Times New Roman" w:cs="Times New Roman"/>
                <w:sz w:val="24"/>
                <w:szCs w:val="24"/>
                <w:lang w:eastAsia="en-US"/>
              </w:rPr>
            </w:pPr>
            <w:r w:rsidRPr="00C00240">
              <w:rPr>
                <w:rFonts w:ascii="Times New Roman" w:hAnsi="Times New Roman" w:cs="Times New Roman"/>
                <w:sz w:val="24"/>
                <w:szCs w:val="24"/>
                <w:lang w:eastAsia="en-US"/>
              </w:rPr>
              <w:t xml:space="preserve">Skersmuo </w:t>
            </w:r>
            <w:r>
              <w:rPr>
                <w:rFonts w:ascii="Times New Roman" w:hAnsi="Times New Roman" w:cs="Times New Roman"/>
                <w:sz w:val="24"/>
                <w:szCs w:val="24"/>
                <w:lang w:eastAsia="en-US"/>
              </w:rPr>
              <w:t>1,3 m aukštyje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A3EC1A" w14:textId="77777777" w:rsidR="00A755EB" w:rsidRPr="00C00240" w:rsidRDefault="00A755EB" w:rsidP="007F5FE1">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 kiekis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1A56A93" w14:textId="77777777" w:rsidR="00A755EB" w:rsidRPr="00C00240" w:rsidRDefault="00A755EB" w:rsidP="007F5FE1">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 augimo v</w:t>
            </w:r>
            <w:r w:rsidRPr="00C00240">
              <w:rPr>
                <w:rFonts w:ascii="Times New Roman" w:hAnsi="Times New Roman" w:cs="Times New Roman"/>
                <w:sz w:val="24"/>
                <w:szCs w:val="24"/>
                <w:lang w:eastAsia="en-US"/>
              </w:rPr>
              <w:t>ieta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1F66E09" w14:textId="77777777" w:rsidR="00A755EB" w:rsidRPr="00C00240" w:rsidRDefault="00A755EB" w:rsidP="007F5FE1">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w:t>
            </w:r>
            <w:r w:rsidRPr="00C00240">
              <w:rPr>
                <w:rFonts w:ascii="Times New Roman" w:hAnsi="Times New Roman" w:cs="Times New Roman"/>
                <w:sz w:val="24"/>
                <w:szCs w:val="24"/>
                <w:lang w:eastAsia="en-US"/>
              </w:rPr>
              <w:t xml:space="preserve"> būklė</w:t>
            </w:r>
          </w:p>
        </w:tc>
      </w:tr>
      <w:tr w:rsidR="00A755EB" w14:paraId="2109B25B" w14:textId="77777777" w:rsidTr="007F5FE1">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106ACED1" w14:textId="77777777" w:rsidR="00A755EB" w:rsidRDefault="00A755EB" w:rsidP="007F5FE1">
            <w:pPr>
              <w:pStyle w:val="Paprastasistekstas"/>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C8CD003" w14:textId="77777777" w:rsidR="00A755EB" w:rsidRDefault="00A755EB" w:rsidP="007F5FE1">
            <w:pPr>
              <w:pStyle w:val="Paprastasistekstas"/>
              <w:ind w:left="-493" w:firstLine="493"/>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114E3BF" w14:textId="77777777" w:rsidR="00A755EB" w:rsidRDefault="00A755EB" w:rsidP="007F5FE1">
            <w:pPr>
              <w:pStyle w:val="Paprastasistekstas"/>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971FC84" w14:textId="77777777" w:rsidR="00A755EB" w:rsidRDefault="00A755EB" w:rsidP="007F5FE1">
            <w:pPr>
              <w:pStyle w:val="Paprastasistekstas"/>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4F11D9C" w14:textId="77777777" w:rsidR="00A755EB" w:rsidRDefault="00A755EB" w:rsidP="007F5FE1">
            <w:pPr>
              <w:pStyle w:val="Paprastasistekstas"/>
              <w:rPr>
                <w:rFonts w:ascii="Times New Roman" w:hAnsi="Times New Roman" w:cs="Times New Roman"/>
                <w:sz w:val="24"/>
                <w:szCs w:val="24"/>
              </w:rPr>
            </w:pPr>
          </w:p>
        </w:tc>
      </w:tr>
      <w:tr w:rsidR="00A755EB" w14:paraId="32266C69" w14:textId="77777777" w:rsidTr="007F5FE1">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C0C07E1" w14:textId="77777777" w:rsidR="00A755EB" w:rsidRDefault="00A755EB" w:rsidP="007F5FE1">
            <w:pPr>
              <w:pStyle w:val="Paprastasistekstas"/>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4970CC4" w14:textId="77777777" w:rsidR="00A755EB" w:rsidRDefault="00A755EB" w:rsidP="007F5FE1">
            <w:pPr>
              <w:pStyle w:val="Paprastasistekstas"/>
              <w:ind w:left="-493" w:firstLine="493"/>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1D1A6B9" w14:textId="77777777" w:rsidR="00A755EB" w:rsidRDefault="00A755EB" w:rsidP="007F5FE1">
            <w:pPr>
              <w:pStyle w:val="Paprastasistekstas"/>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2F5FA26" w14:textId="77777777" w:rsidR="00A755EB" w:rsidRDefault="00A755EB" w:rsidP="007F5FE1">
            <w:pPr>
              <w:pStyle w:val="Paprastasistekstas"/>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18A4FDC" w14:textId="77777777" w:rsidR="00A755EB" w:rsidRDefault="00A755EB" w:rsidP="007F5FE1">
            <w:pPr>
              <w:pStyle w:val="Paprastasistekstas"/>
              <w:rPr>
                <w:rFonts w:ascii="Times New Roman" w:hAnsi="Times New Roman" w:cs="Times New Roman"/>
                <w:sz w:val="24"/>
                <w:szCs w:val="24"/>
              </w:rPr>
            </w:pPr>
          </w:p>
        </w:tc>
      </w:tr>
    </w:tbl>
    <w:p w14:paraId="4F4F5970" w14:textId="77777777" w:rsidR="00C83720" w:rsidRPr="00C47BFF" w:rsidRDefault="00C83720" w:rsidP="00C83720">
      <w:pPr>
        <w:rPr>
          <w:szCs w:val="24"/>
        </w:rPr>
      </w:pPr>
    </w:p>
    <w:p w14:paraId="32270889" w14:textId="77777777" w:rsidR="00C83720" w:rsidRDefault="00C83720" w:rsidP="00C83720">
      <w:pPr>
        <w:tabs>
          <w:tab w:val="right" w:leader="underscore" w:pos="9000"/>
        </w:tabs>
        <w:rPr>
          <w:szCs w:val="24"/>
          <w:lang w:eastAsia="lt-LT"/>
        </w:rPr>
      </w:pPr>
      <w:r>
        <w:rPr>
          <w:szCs w:val="24"/>
          <w:lang w:eastAsia="lt-LT"/>
        </w:rPr>
        <w:t>Saugotinų želdinių atkuriamoji vertė __________________________ (žodžiais) _____ Eur ___ ct.</w:t>
      </w:r>
    </w:p>
    <w:p w14:paraId="1E7F4A5C" w14:textId="77777777" w:rsidR="00C83720" w:rsidRDefault="00C83720" w:rsidP="00C83720">
      <w:pPr>
        <w:rPr>
          <w:szCs w:val="24"/>
        </w:rPr>
      </w:pPr>
    </w:p>
    <w:p w14:paraId="587EDA77" w14:textId="77777777" w:rsidR="00C47BFF" w:rsidRPr="00C47BFF" w:rsidRDefault="00C47BFF" w:rsidP="00C83720">
      <w:pPr>
        <w:rPr>
          <w:szCs w:val="24"/>
        </w:rPr>
      </w:pPr>
    </w:p>
    <w:p w14:paraId="1454760E" w14:textId="6DA4C127" w:rsidR="00C83720" w:rsidRDefault="00C83720" w:rsidP="00C83720">
      <w:pPr>
        <w:jc w:val="both"/>
        <w:rPr>
          <w:szCs w:val="24"/>
          <w:lang w:eastAsia="lt-LT"/>
        </w:rPr>
      </w:pPr>
      <w:r>
        <w:rPr>
          <w:b/>
          <w:bCs/>
          <w:szCs w:val="24"/>
          <w:lang w:eastAsia="lt-LT"/>
        </w:rPr>
        <w:t xml:space="preserve">Sprendimas </w:t>
      </w:r>
      <w:r w:rsidRPr="006A57C8">
        <w:rPr>
          <w:b/>
          <w:bCs/>
          <w:szCs w:val="24"/>
          <w:lang w:eastAsia="lt-LT"/>
        </w:rPr>
        <w:t>įsigalioja</w:t>
      </w:r>
      <w:r w:rsidR="00D16F35" w:rsidRPr="006A57C8">
        <w:rPr>
          <w:b/>
          <w:bCs/>
          <w:szCs w:val="24"/>
          <w:lang w:eastAsia="lt-LT"/>
        </w:rPr>
        <w:t xml:space="preserve"> </w:t>
      </w:r>
      <w:r w:rsidRPr="006A57C8">
        <w:t>2</w:t>
      </w:r>
      <w:r>
        <w:t>0___ m. _____________________  ___ d.</w:t>
      </w:r>
    </w:p>
    <w:p w14:paraId="0741A745" w14:textId="77777777" w:rsidR="00C83720" w:rsidRPr="00C47BFF" w:rsidRDefault="00C83720" w:rsidP="00C83720">
      <w:pPr>
        <w:rPr>
          <w:szCs w:val="24"/>
        </w:rPr>
      </w:pPr>
    </w:p>
    <w:p w14:paraId="7CBAADAC" w14:textId="722FEE09" w:rsidR="00C83720" w:rsidRDefault="00C83720" w:rsidP="00C83720">
      <w:pPr>
        <w:jc w:val="both"/>
        <w:rPr>
          <w:szCs w:val="24"/>
          <w:lang w:eastAsia="lt-LT"/>
        </w:rPr>
      </w:pPr>
      <w:r>
        <w:rPr>
          <w:b/>
          <w:bCs/>
          <w:szCs w:val="24"/>
          <w:lang w:eastAsia="lt-LT"/>
        </w:rPr>
        <w:t xml:space="preserve">Darbus vykdyti ne anksčiau </w:t>
      </w:r>
      <w:r w:rsidRPr="006A57C8">
        <w:rPr>
          <w:b/>
          <w:bCs/>
          <w:szCs w:val="24"/>
          <w:lang w:eastAsia="lt-LT"/>
        </w:rPr>
        <w:t>kaip</w:t>
      </w:r>
      <w:r w:rsidR="00D16F35" w:rsidRPr="006A57C8">
        <w:rPr>
          <w:b/>
          <w:bCs/>
          <w:szCs w:val="24"/>
          <w:lang w:eastAsia="lt-LT"/>
        </w:rPr>
        <w:t xml:space="preserve"> </w:t>
      </w:r>
      <w:r w:rsidRPr="006A57C8">
        <w:t>2</w:t>
      </w:r>
      <w:r>
        <w:t>0___ m. _____________________  ___ d.</w:t>
      </w:r>
    </w:p>
    <w:p w14:paraId="20A594C0" w14:textId="77777777" w:rsidR="00C83720" w:rsidRDefault="00C83720" w:rsidP="00C83720">
      <w:pPr>
        <w:rPr>
          <w:szCs w:val="24"/>
        </w:rPr>
      </w:pPr>
    </w:p>
    <w:p w14:paraId="4B8C4348" w14:textId="77777777" w:rsidR="00C47BFF" w:rsidRPr="00C47BFF" w:rsidRDefault="00C47BFF" w:rsidP="00C83720">
      <w:pPr>
        <w:rPr>
          <w:szCs w:val="24"/>
        </w:rPr>
      </w:pPr>
    </w:p>
    <w:p w14:paraId="303E7CC3" w14:textId="77777777" w:rsidR="00C47BFF" w:rsidRDefault="00C47BFF" w:rsidP="00C47BFF">
      <w:pPr>
        <w:tabs>
          <w:tab w:val="center" w:pos="4560"/>
          <w:tab w:val="center" w:pos="7440"/>
        </w:tabs>
        <w:spacing w:line="40" w:lineRule="atLeast"/>
        <w:ind w:right="282"/>
        <w:jc w:val="both"/>
        <w:rPr>
          <w:sz w:val="26"/>
          <w:lang w:eastAsia="lt-LT"/>
        </w:rPr>
      </w:pPr>
      <w:r>
        <w:rPr>
          <w:sz w:val="26"/>
          <w:lang w:eastAsia="lt-LT"/>
        </w:rPr>
        <w:t>_________________                        ______________                _______________</w:t>
      </w:r>
    </w:p>
    <w:p w14:paraId="68452160" w14:textId="71700679" w:rsidR="00C47BFF" w:rsidRDefault="00C47BFF" w:rsidP="00C47BFF">
      <w:pPr>
        <w:tabs>
          <w:tab w:val="left" w:pos="4253"/>
          <w:tab w:val="center" w:pos="4560"/>
          <w:tab w:val="left" w:pos="6804"/>
          <w:tab w:val="center" w:pos="7440"/>
        </w:tabs>
        <w:spacing w:line="40" w:lineRule="atLeast"/>
        <w:ind w:right="282"/>
        <w:rPr>
          <w:i/>
          <w:sz w:val="20"/>
          <w:lang w:eastAsia="lt-LT"/>
        </w:rPr>
      </w:pPr>
      <w:r>
        <w:rPr>
          <w:sz w:val="20"/>
          <w:lang w:eastAsia="lt-LT"/>
        </w:rPr>
        <w:t>(</w:t>
      </w:r>
      <w:r w:rsidR="007A6B86" w:rsidRPr="007A6B86">
        <w:rPr>
          <w:i/>
          <w:iCs/>
          <w:sz w:val="20"/>
          <w:lang w:eastAsia="lt-LT"/>
        </w:rPr>
        <w:t>Spren</w:t>
      </w:r>
      <w:r>
        <w:rPr>
          <w:i/>
          <w:sz w:val="20"/>
          <w:lang w:eastAsia="lt-LT"/>
        </w:rPr>
        <w:t>dimą išdavusio asmens                                         (parašas)                                     (vardas ir pavardė)</w:t>
      </w:r>
    </w:p>
    <w:p w14:paraId="3F1E463A" w14:textId="77777777" w:rsidR="00C47BFF" w:rsidRPr="00D16F35" w:rsidRDefault="00C47BFF" w:rsidP="00C47BFF">
      <w:pPr>
        <w:spacing w:line="276" w:lineRule="auto"/>
        <w:rPr>
          <w:sz w:val="20"/>
          <w:lang w:eastAsia="lt-LT"/>
        </w:rPr>
      </w:pPr>
      <w:r>
        <w:rPr>
          <w:i/>
          <w:sz w:val="20"/>
          <w:lang w:eastAsia="lt-LT"/>
        </w:rPr>
        <w:t>pareigų pavadinimas</w:t>
      </w:r>
      <w:r>
        <w:rPr>
          <w:sz w:val="20"/>
          <w:lang w:eastAsia="lt-LT"/>
        </w:rPr>
        <w:t>)</w:t>
      </w:r>
      <w:r>
        <w:rPr>
          <w:sz w:val="20"/>
          <w:lang w:eastAsia="lt-LT"/>
        </w:rPr>
        <w:tab/>
      </w:r>
      <w:r>
        <w:rPr>
          <w:sz w:val="20"/>
          <w:lang w:eastAsia="lt-LT"/>
        </w:rPr>
        <w:tab/>
      </w:r>
      <w:r w:rsidRPr="00D16F35">
        <w:rPr>
          <w:sz w:val="20"/>
          <w:lang w:eastAsia="lt-LT"/>
        </w:rPr>
        <w:t>A</w:t>
      </w:r>
      <w:r w:rsidRPr="006A57C8">
        <w:rPr>
          <w:sz w:val="20"/>
          <w:lang w:eastAsia="lt-LT"/>
        </w:rPr>
        <w:t>. V.</w:t>
      </w:r>
    </w:p>
    <w:p w14:paraId="0778FD8F" w14:textId="77777777" w:rsidR="00C47BFF" w:rsidRPr="00C47BFF" w:rsidRDefault="00C47BFF" w:rsidP="00C47BFF">
      <w:pPr>
        <w:spacing w:line="40" w:lineRule="atLeast"/>
        <w:ind w:right="282"/>
        <w:jc w:val="both"/>
        <w:rPr>
          <w:szCs w:val="24"/>
          <w:lang w:eastAsia="lt-LT"/>
        </w:rPr>
      </w:pPr>
    </w:p>
    <w:p w14:paraId="5262FBB4" w14:textId="5DD0D74F" w:rsidR="00C83720" w:rsidRPr="00D16F35" w:rsidRDefault="00D16F35" w:rsidP="00D16F35">
      <w:pPr>
        <w:tabs>
          <w:tab w:val="left" w:pos="3600"/>
        </w:tabs>
        <w:rPr>
          <w:sz w:val="20"/>
          <w:lang w:eastAsia="lt-LT"/>
        </w:rPr>
      </w:pPr>
      <w:r w:rsidRPr="00D16F35">
        <w:rPr>
          <w:sz w:val="20"/>
          <w:lang w:eastAsia="lt-LT"/>
        </w:rPr>
        <w:lastRenderedPageBreak/>
        <w:t>*</w:t>
      </w:r>
      <w:r>
        <w:rPr>
          <w:sz w:val="20"/>
          <w:lang w:eastAsia="lt-LT"/>
        </w:rPr>
        <w:t xml:space="preserve"> </w:t>
      </w:r>
      <w:r w:rsidRPr="006A57C8">
        <w:rPr>
          <w:sz w:val="20"/>
          <w:lang w:eastAsia="lt-LT"/>
        </w:rPr>
        <w:t>Į</w:t>
      </w:r>
      <w:r w:rsidR="00C83720" w:rsidRPr="006A57C8">
        <w:rPr>
          <w:sz w:val="20"/>
          <w:lang w:eastAsia="lt-LT"/>
        </w:rPr>
        <w:t>te</w:t>
      </w:r>
      <w:r w:rsidR="00C83720" w:rsidRPr="00D16F35">
        <w:rPr>
          <w:sz w:val="20"/>
          <w:lang w:eastAsia="lt-LT"/>
        </w:rPr>
        <w:t>rpiama eilučių tiek, kiek reikalinga išvardinti visas rūšis.</w:t>
      </w:r>
    </w:p>
    <w:p w14:paraId="3A5EF950" w14:textId="77777777" w:rsidR="00C83720" w:rsidRDefault="00C83720" w:rsidP="00C83720">
      <w:pPr>
        <w:tabs>
          <w:tab w:val="left" w:pos="3600"/>
        </w:tabs>
        <w:jc w:val="center"/>
        <w:rPr>
          <w:sz w:val="16"/>
          <w:szCs w:val="16"/>
          <w:lang w:eastAsia="lt-LT"/>
        </w:rPr>
      </w:pPr>
      <w:r>
        <w:rPr>
          <w:sz w:val="16"/>
          <w:szCs w:val="16"/>
          <w:lang w:eastAsia="lt-LT"/>
        </w:rPr>
        <w:t>___________________</w:t>
      </w:r>
    </w:p>
    <w:p w14:paraId="519A18EC" w14:textId="77777777" w:rsidR="00C83720" w:rsidRDefault="00C83720" w:rsidP="00C83720">
      <w:pPr>
        <w:shd w:val="clear" w:color="auto" w:fill="FFFFFF"/>
        <w:ind w:firstLine="5103"/>
      </w:pPr>
    </w:p>
    <w:p w14:paraId="688F527E" w14:textId="77777777" w:rsidR="00E97651" w:rsidRDefault="00E97651" w:rsidP="00C83720">
      <w:pPr>
        <w:shd w:val="clear" w:color="auto" w:fill="FFFFFF"/>
        <w:ind w:firstLine="5103"/>
        <w:sectPr w:rsidR="00E97651" w:rsidSect="00603E42">
          <w:pgSz w:w="11906" w:h="16838"/>
          <w:pgMar w:top="1134" w:right="567" w:bottom="1134" w:left="1701" w:header="709" w:footer="709" w:gutter="0"/>
          <w:pgNumType w:start="1"/>
          <w:cols w:space="708"/>
          <w:titlePg/>
          <w:docGrid w:linePitch="360"/>
        </w:sectPr>
      </w:pPr>
    </w:p>
    <w:p w14:paraId="5D5CA335" w14:textId="58ACFFA4" w:rsidR="00C83720" w:rsidRDefault="00A755EB" w:rsidP="00C83720">
      <w:pPr>
        <w:shd w:val="clear" w:color="auto" w:fill="FFFFFF"/>
        <w:ind w:firstLine="5103"/>
        <w:rPr>
          <w:rFonts w:eastAsia="Calibri"/>
          <w:szCs w:val="24"/>
        </w:rPr>
      </w:pPr>
      <w:r>
        <w:rPr>
          <w:rFonts w:eastAsia="Calibri"/>
          <w:szCs w:val="24"/>
        </w:rPr>
        <w:lastRenderedPageBreak/>
        <w:t>Kaišiadorių</w:t>
      </w:r>
      <w:r w:rsidR="00C83720" w:rsidRPr="00562E5E">
        <w:rPr>
          <w:rFonts w:eastAsia="Calibri"/>
          <w:szCs w:val="24"/>
        </w:rPr>
        <w:t xml:space="preserve"> rajono savivaldybės želdynų ir</w:t>
      </w:r>
    </w:p>
    <w:p w14:paraId="45EE16A0" w14:textId="77777777" w:rsidR="00C83720" w:rsidRPr="00562E5E" w:rsidRDefault="00C83720" w:rsidP="00C83720">
      <w:pPr>
        <w:shd w:val="clear" w:color="auto" w:fill="FFFFFF"/>
        <w:ind w:firstLine="5103"/>
        <w:rPr>
          <w:rFonts w:eastAsia="Calibri"/>
          <w:szCs w:val="24"/>
        </w:rPr>
      </w:pPr>
      <w:r w:rsidRPr="00562E5E">
        <w:rPr>
          <w:rFonts w:eastAsia="Calibri"/>
          <w:szCs w:val="24"/>
        </w:rPr>
        <w:t xml:space="preserve">želdinių apsaugos taisyklių </w:t>
      </w:r>
    </w:p>
    <w:p w14:paraId="59E6C0F4" w14:textId="77777777" w:rsidR="00C83720" w:rsidRPr="00562E5E" w:rsidRDefault="00C83720" w:rsidP="00C83720">
      <w:pPr>
        <w:tabs>
          <w:tab w:val="left" w:pos="284"/>
        </w:tabs>
        <w:ind w:firstLine="5103"/>
        <w:rPr>
          <w:szCs w:val="24"/>
        </w:rPr>
      </w:pPr>
      <w:r w:rsidRPr="00562E5E">
        <w:rPr>
          <w:szCs w:val="24"/>
        </w:rPr>
        <w:t>3 priedas</w:t>
      </w:r>
    </w:p>
    <w:p w14:paraId="04853FC3" w14:textId="77777777" w:rsidR="00C83720" w:rsidRDefault="00C83720" w:rsidP="00C83720">
      <w:pPr>
        <w:shd w:val="clear" w:color="auto" w:fill="FFFFFF"/>
        <w:ind w:firstLine="913"/>
        <w:jc w:val="both"/>
        <w:rPr>
          <w:szCs w:val="24"/>
          <w:lang w:eastAsia="lt-LT"/>
        </w:rPr>
      </w:pPr>
    </w:p>
    <w:p w14:paraId="63B6BC34" w14:textId="77777777" w:rsidR="00E97651" w:rsidRDefault="00E97651" w:rsidP="00C83720">
      <w:pPr>
        <w:shd w:val="clear" w:color="auto" w:fill="FFFFFF"/>
        <w:ind w:firstLine="913"/>
        <w:jc w:val="both"/>
        <w:rPr>
          <w:szCs w:val="24"/>
          <w:lang w:eastAsia="lt-LT"/>
        </w:rPr>
      </w:pPr>
    </w:p>
    <w:p w14:paraId="06EBDDA1" w14:textId="77777777" w:rsidR="00C83720" w:rsidRPr="00974DAD" w:rsidRDefault="00C83720" w:rsidP="00C83720">
      <w:pPr>
        <w:jc w:val="center"/>
        <w:rPr>
          <w:b/>
          <w:szCs w:val="24"/>
          <w:lang w:eastAsia="lt-LT"/>
        </w:rPr>
      </w:pPr>
      <w:r w:rsidRPr="00974DAD">
        <w:rPr>
          <w:b/>
          <w:szCs w:val="24"/>
          <w:lang w:eastAsia="lt-LT"/>
        </w:rPr>
        <w:t>(Prašymo leisti kirsti, kitaip pašalinti iš augimo vietos, intensyviai genėti saugotinus želdinius forma)</w:t>
      </w:r>
    </w:p>
    <w:p w14:paraId="21A22F66" w14:textId="77777777" w:rsidR="00C83720" w:rsidRDefault="00C83720" w:rsidP="00C83720">
      <w:pPr>
        <w:suppressAutoHyphens/>
        <w:jc w:val="center"/>
        <w:rPr>
          <w:szCs w:val="24"/>
          <w:lang w:eastAsia="lt-LT"/>
        </w:rPr>
      </w:pPr>
      <w:r>
        <w:rPr>
          <w:szCs w:val="24"/>
          <w:lang w:eastAsia="lt-LT"/>
        </w:rPr>
        <w:t>_______________________________________________________________________________</w:t>
      </w:r>
    </w:p>
    <w:p w14:paraId="66012196" w14:textId="375C7284" w:rsidR="00C83720" w:rsidRPr="00212DAB" w:rsidRDefault="00C83720" w:rsidP="00C83720">
      <w:pPr>
        <w:suppressAutoHyphens/>
        <w:ind w:firstLine="62"/>
        <w:jc w:val="center"/>
        <w:rPr>
          <w:sz w:val="16"/>
          <w:szCs w:val="16"/>
          <w:lang w:eastAsia="lt-LT"/>
        </w:rPr>
      </w:pPr>
      <w:r w:rsidRPr="00212DAB">
        <w:rPr>
          <w:sz w:val="16"/>
          <w:szCs w:val="16"/>
          <w:lang w:eastAsia="lt-LT"/>
        </w:rPr>
        <w:t>(</w:t>
      </w:r>
      <w:r w:rsidR="0059776E">
        <w:rPr>
          <w:sz w:val="16"/>
          <w:szCs w:val="16"/>
          <w:lang w:eastAsia="lt-LT"/>
        </w:rPr>
        <w:t>P</w:t>
      </w:r>
      <w:r w:rsidRPr="00212DAB">
        <w:rPr>
          <w:sz w:val="16"/>
          <w:szCs w:val="16"/>
          <w:lang w:eastAsia="lt-LT"/>
        </w:rPr>
        <w:t>rašymą teikiančio fizinio asmens vardas, pavardė ar juridinio asmens pavadinimas)</w:t>
      </w:r>
    </w:p>
    <w:p w14:paraId="547266E9" w14:textId="77777777" w:rsidR="00C83720" w:rsidRDefault="00C83720" w:rsidP="00C83720">
      <w:pPr>
        <w:suppressAutoHyphens/>
        <w:jc w:val="center"/>
        <w:rPr>
          <w:szCs w:val="24"/>
          <w:lang w:eastAsia="lt-LT"/>
        </w:rPr>
      </w:pPr>
      <w:r>
        <w:rPr>
          <w:bCs/>
          <w:szCs w:val="24"/>
          <w:lang w:eastAsia="lt-LT"/>
        </w:rPr>
        <w:t>_</w:t>
      </w:r>
      <w:r>
        <w:rPr>
          <w:szCs w:val="24"/>
          <w:lang w:eastAsia="lt-LT"/>
        </w:rPr>
        <w:t>______________________________________________________________________________</w:t>
      </w:r>
    </w:p>
    <w:p w14:paraId="43E2D64E" w14:textId="77777777" w:rsidR="00C83720" w:rsidRPr="00212DAB" w:rsidRDefault="00C83720" w:rsidP="00C83720">
      <w:pPr>
        <w:jc w:val="center"/>
        <w:rPr>
          <w:sz w:val="16"/>
          <w:szCs w:val="16"/>
          <w:lang w:eastAsia="lt-LT"/>
        </w:rPr>
      </w:pPr>
      <w:r w:rsidRPr="00212DAB">
        <w:rPr>
          <w:sz w:val="16"/>
          <w:szCs w:val="16"/>
          <w:lang w:eastAsia="lt-LT"/>
        </w:rPr>
        <w:t>(adresas, telefono numeris)</w:t>
      </w:r>
    </w:p>
    <w:p w14:paraId="70444A1F" w14:textId="77777777" w:rsidR="00C83720" w:rsidRDefault="00C83720" w:rsidP="00C83720">
      <w:pPr>
        <w:tabs>
          <w:tab w:val="right" w:leader="underscore" w:pos="9000"/>
        </w:tabs>
        <w:rPr>
          <w:b/>
          <w:szCs w:val="24"/>
        </w:rPr>
      </w:pPr>
    </w:p>
    <w:p w14:paraId="06DC74A9" w14:textId="387EA6B5" w:rsidR="00C83720" w:rsidRDefault="00A755EB" w:rsidP="00C83720">
      <w:pPr>
        <w:tabs>
          <w:tab w:val="right" w:leader="underscore" w:pos="9000"/>
        </w:tabs>
        <w:rPr>
          <w:b/>
          <w:szCs w:val="24"/>
        </w:rPr>
      </w:pPr>
      <w:r>
        <w:rPr>
          <w:b/>
          <w:szCs w:val="24"/>
        </w:rPr>
        <w:t>Kaišiadorių</w:t>
      </w:r>
      <w:r w:rsidR="00C83720">
        <w:rPr>
          <w:b/>
          <w:szCs w:val="24"/>
        </w:rPr>
        <w:t xml:space="preserve"> rajono savivaldybės </w:t>
      </w:r>
      <w:r w:rsidR="001D1D18">
        <w:rPr>
          <w:b/>
          <w:szCs w:val="24"/>
        </w:rPr>
        <w:t>vykdomajai institucijai</w:t>
      </w:r>
    </w:p>
    <w:p w14:paraId="5274325D" w14:textId="77777777" w:rsidR="00C83720" w:rsidRDefault="00C83720" w:rsidP="00C83720">
      <w:pPr>
        <w:tabs>
          <w:tab w:val="right" w:leader="underscore" w:pos="9000"/>
        </w:tabs>
        <w:rPr>
          <w:b/>
          <w:bCs/>
          <w:szCs w:val="24"/>
          <w:lang w:eastAsia="lt-LT"/>
        </w:rPr>
      </w:pPr>
    </w:p>
    <w:p w14:paraId="4EBCF1C0" w14:textId="77777777" w:rsidR="00C83720" w:rsidRDefault="00C83720" w:rsidP="00C83720">
      <w:pPr>
        <w:tabs>
          <w:tab w:val="right" w:leader="underscore" w:pos="9000"/>
        </w:tabs>
        <w:jc w:val="center"/>
        <w:rPr>
          <w:b/>
          <w:bCs/>
          <w:szCs w:val="24"/>
          <w:lang w:eastAsia="lt-LT"/>
        </w:rPr>
      </w:pPr>
      <w:r>
        <w:rPr>
          <w:b/>
          <w:bCs/>
          <w:szCs w:val="24"/>
          <w:lang w:eastAsia="lt-LT"/>
        </w:rPr>
        <w:t>PRAŠYMAS</w:t>
      </w:r>
    </w:p>
    <w:p w14:paraId="41933608" w14:textId="77777777" w:rsidR="00C83720" w:rsidRDefault="00C83720" w:rsidP="00C83720">
      <w:pPr>
        <w:jc w:val="center"/>
        <w:rPr>
          <w:bCs/>
          <w:szCs w:val="24"/>
          <w:u w:val="single"/>
          <w:lang w:eastAsia="lt-LT"/>
        </w:rPr>
      </w:pPr>
      <w:r>
        <w:rPr>
          <w:b/>
          <w:szCs w:val="24"/>
          <w:lang w:eastAsia="lt-LT"/>
        </w:rPr>
        <w:t>_________________</w:t>
      </w:r>
    </w:p>
    <w:p w14:paraId="478C9E3B" w14:textId="77777777" w:rsidR="00C83720" w:rsidRPr="00212DAB" w:rsidRDefault="00C83720" w:rsidP="00C83720">
      <w:pPr>
        <w:jc w:val="center"/>
        <w:rPr>
          <w:sz w:val="16"/>
          <w:szCs w:val="16"/>
          <w:lang w:eastAsia="lt-LT"/>
        </w:rPr>
      </w:pPr>
      <w:r w:rsidRPr="00212DAB">
        <w:rPr>
          <w:sz w:val="16"/>
          <w:szCs w:val="16"/>
          <w:lang w:eastAsia="lt-LT"/>
        </w:rPr>
        <w:t>(data)</w:t>
      </w:r>
    </w:p>
    <w:p w14:paraId="789F28A7" w14:textId="77777777" w:rsidR="00C83720" w:rsidRDefault="00C83720" w:rsidP="00C83720">
      <w:pPr>
        <w:jc w:val="center"/>
        <w:rPr>
          <w:sz w:val="20"/>
          <w:lang w:eastAsia="lt-LT"/>
        </w:rPr>
      </w:pPr>
      <w:r>
        <w:rPr>
          <w:b/>
          <w:szCs w:val="24"/>
          <w:lang w:eastAsia="lt-LT"/>
        </w:rPr>
        <w:t>_________________</w:t>
      </w:r>
      <w:r>
        <w:rPr>
          <w:sz w:val="16"/>
          <w:szCs w:val="16"/>
          <w:lang w:eastAsia="lt-LT"/>
        </w:rPr>
        <w:br/>
      </w:r>
      <w:r w:rsidRPr="00212DAB">
        <w:rPr>
          <w:sz w:val="16"/>
          <w:szCs w:val="16"/>
          <w:lang w:eastAsia="lt-LT"/>
        </w:rPr>
        <w:t>(dokumento sudarymo vieta)</w:t>
      </w:r>
    </w:p>
    <w:p w14:paraId="0CE78C1A" w14:textId="77777777" w:rsidR="00C83720" w:rsidRDefault="00C83720" w:rsidP="00C83720">
      <w:pPr>
        <w:rPr>
          <w:sz w:val="18"/>
          <w:szCs w:val="18"/>
        </w:rPr>
      </w:pPr>
    </w:p>
    <w:p w14:paraId="29F6779F" w14:textId="141B5761" w:rsidR="00C83720" w:rsidRDefault="00C83720" w:rsidP="00C83720">
      <w:pPr>
        <w:tabs>
          <w:tab w:val="right" w:leader="underscore" w:pos="9000"/>
        </w:tabs>
        <w:ind w:firstLine="851"/>
        <w:jc w:val="both"/>
        <w:rPr>
          <w:bCs/>
          <w:szCs w:val="24"/>
          <w:lang w:eastAsia="lt-LT"/>
        </w:rPr>
      </w:pPr>
      <w:r>
        <w:rPr>
          <w:bCs/>
          <w:szCs w:val="24"/>
          <w:lang w:eastAsia="lt-LT"/>
        </w:rPr>
        <w:tab/>
        <w:t xml:space="preserve">Prašau leisti kirsti, </w:t>
      </w:r>
      <w:r>
        <w:rPr>
          <w:bCs/>
          <w:color w:val="000000"/>
          <w:szCs w:val="24"/>
          <w:lang w:eastAsia="lt-LT"/>
        </w:rPr>
        <w:t xml:space="preserve">kitaip pašalinti iš augimo vietos, intensyviai genėti saugotinus </w:t>
      </w:r>
      <w:r>
        <w:rPr>
          <w:bCs/>
          <w:szCs w:val="24"/>
          <w:lang w:eastAsia="lt-LT"/>
        </w:rPr>
        <w:t xml:space="preserve">želdinius žemės </w:t>
      </w:r>
      <w:r w:rsidRPr="006A57C8">
        <w:rPr>
          <w:bCs/>
          <w:szCs w:val="24"/>
          <w:lang w:eastAsia="lt-LT"/>
        </w:rPr>
        <w:t>sklype</w:t>
      </w:r>
      <w:r w:rsidR="0059776E" w:rsidRPr="006A57C8">
        <w:rPr>
          <w:bCs/>
          <w:szCs w:val="24"/>
          <w:lang w:eastAsia="lt-LT"/>
        </w:rPr>
        <w:t xml:space="preserve"> </w:t>
      </w:r>
      <w:r w:rsidRPr="006A57C8">
        <w:rPr>
          <w:bCs/>
          <w:szCs w:val="24"/>
          <w:lang w:eastAsia="lt-LT"/>
        </w:rPr>
        <w:t>/</w:t>
      </w:r>
      <w:r w:rsidR="0059776E">
        <w:rPr>
          <w:bCs/>
          <w:szCs w:val="24"/>
          <w:lang w:eastAsia="lt-LT"/>
        </w:rPr>
        <w:t xml:space="preserve"> </w:t>
      </w:r>
      <w:r>
        <w:rPr>
          <w:bCs/>
          <w:szCs w:val="24"/>
          <w:lang w:eastAsia="lt-LT"/>
        </w:rPr>
        <w:t>teritorijoje</w:t>
      </w:r>
    </w:p>
    <w:p w14:paraId="6F57CEBF" w14:textId="77777777" w:rsidR="00C83720" w:rsidRDefault="00C83720" w:rsidP="00C83720">
      <w:pPr>
        <w:tabs>
          <w:tab w:val="right" w:leader="underscore" w:pos="9000"/>
        </w:tabs>
        <w:rPr>
          <w:szCs w:val="24"/>
          <w:lang w:eastAsia="lt-LT"/>
        </w:rPr>
      </w:pPr>
      <w:r>
        <w:rPr>
          <w:szCs w:val="24"/>
          <w:lang w:eastAsia="lt-LT"/>
        </w:rPr>
        <w:t>_______________________________________________________________________________</w:t>
      </w:r>
    </w:p>
    <w:p w14:paraId="16A37A3D" w14:textId="5F822658" w:rsidR="00C83720" w:rsidRPr="00212DAB" w:rsidRDefault="00C83720" w:rsidP="00C83720">
      <w:pPr>
        <w:tabs>
          <w:tab w:val="right" w:leader="underscore" w:pos="9000"/>
        </w:tabs>
        <w:ind w:firstLine="3402"/>
        <w:rPr>
          <w:sz w:val="16"/>
          <w:szCs w:val="16"/>
          <w:lang w:eastAsia="lt-LT"/>
        </w:rPr>
      </w:pPr>
      <w:r w:rsidRPr="00212DAB">
        <w:rPr>
          <w:sz w:val="16"/>
          <w:szCs w:val="16"/>
          <w:lang w:eastAsia="lt-LT"/>
        </w:rPr>
        <w:t>(adresas, žemės sklypo kadastro Nr</w:t>
      </w:r>
      <w:r w:rsidRPr="006A57C8">
        <w:rPr>
          <w:sz w:val="16"/>
          <w:szCs w:val="16"/>
          <w:lang w:eastAsia="lt-LT"/>
        </w:rPr>
        <w:t>.</w:t>
      </w:r>
      <w:r w:rsidR="0059776E" w:rsidRPr="006A57C8">
        <w:rPr>
          <w:sz w:val="16"/>
          <w:szCs w:val="16"/>
          <w:lang w:eastAsia="lt-LT"/>
        </w:rPr>
        <w:t xml:space="preserve"> </w:t>
      </w:r>
      <w:r w:rsidRPr="006A57C8">
        <w:rPr>
          <w:sz w:val="16"/>
          <w:szCs w:val="16"/>
          <w:lang w:eastAsia="lt-LT"/>
        </w:rPr>
        <w:t>/</w:t>
      </w:r>
      <w:r w:rsidR="0059776E">
        <w:rPr>
          <w:sz w:val="16"/>
          <w:szCs w:val="16"/>
          <w:lang w:eastAsia="lt-LT"/>
        </w:rPr>
        <w:t xml:space="preserve"> </w:t>
      </w:r>
      <w:r w:rsidRPr="00212DAB">
        <w:rPr>
          <w:sz w:val="16"/>
          <w:szCs w:val="16"/>
          <w:lang w:eastAsia="lt-LT"/>
        </w:rPr>
        <w:t>vieta)</w:t>
      </w:r>
    </w:p>
    <w:p w14:paraId="18952B96" w14:textId="77777777" w:rsidR="00C83720" w:rsidRDefault="00C83720" w:rsidP="00C83720">
      <w:pPr>
        <w:tabs>
          <w:tab w:val="right" w:leader="underscore" w:pos="9000"/>
        </w:tabs>
        <w:rPr>
          <w:szCs w:val="24"/>
          <w:lang w:eastAsia="lt-LT"/>
        </w:rPr>
      </w:pPr>
      <w:r>
        <w:rPr>
          <w:szCs w:val="24"/>
          <w:lang w:eastAsia="lt-LT"/>
        </w:rPr>
        <w:t>_______________________________________________________________________________</w:t>
      </w:r>
    </w:p>
    <w:p w14:paraId="2DB5E087" w14:textId="77777777" w:rsidR="00C83720" w:rsidRPr="00212DAB" w:rsidRDefault="00C83720" w:rsidP="00E97651">
      <w:pPr>
        <w:tabs>
          <w:tab w:val="left" w:pos="3828"/>
          <w:tab w:val="right" w:leader="underscore" w:pos="9000"/>
        </w:tabs>
        <w:ind w:firstLine="3969"/>
        <w:rPr>
          <w:sz w:val="16"/>
          <w:szCs w:val="16"/>
          <w:lang w:eastAsia="lt-LT"/>
        </w:rPr>
      </w:pPr>
      <w:r w:rsidRPr="00212DAB">
        <w:rPr>
          <w:sz w:val="16"/>
          <w:szCs w:val="16"/>
          <w:lang w:eastAsia="lt-LT"/>
        </w:rPr>
        <w:t>(numatomi atlikti darbai)</w:t>
      </w:r>
    </w:p>
    <w:p w14:paraId="35735603" w14:textId="77777777" w:rsidR="00C83720" w:rsidRDefault="00C83720" w:rsidP="00C83720">
      <w:pPr>
        <w:tabs>
          <w:tab w:val="right" w:leader="underscore" w:pos="9000"/>
        </w:tabs>
        <w:rPr>
          <w:szCs w:val="24"/>
          <w:lang w:eastAsia="lt-LT"/>
        </w:rPr>
      </w:pPr>
      <w:r>
        <w:rPr>
          <w:szCs w:val="24"/>
          <w:lang w:eastAsia="lt-LT"/>
        </w:rPr>
        <w:t>_______________________________________________________________________________</w:t>
      </w:r>
    </w:p>
    <w:p w14:paraId="24B7890F" w14:textId="77777777" w:rsidR="00C83720" w:rsidRPr="00212DAB" w:rsidRDefault="00C83720" w:rsidP="00E97651">
      <w:pPr>
        <w:tabs>
          <w:tab w:val="right" w:leader="underscore" w:pos="9000"/>
        </w:tabs>
        <w:ind w:firstLine="2835"/>
        <w:rPr>
          <w:sz w:val="16"/>
          <w:szCs w:val="16"/>
          <w:lang w:eastAsia="lt-LT"/>
        </w:rPr>
      </w:pPr>
      <w:r w:rsidRPr="00212DAB">
        <w:rPr>
          <w:sz w:val="16"/>
          <w:szCs w:val="16"/>
          <w:lang w:eastAsia="lt-LT"/>
        </w:rPr>
        <w:t>(saugotinų želdinių rūšys, kiekis, medžio stiebo skersmuo 1,3 m aukštyje)</w:t>
      </w:r>
    </w:p>
    <w:p w14:paraId="3011C15E" w14:textId="77777777" w:rsidR="00C83720" w:rsidRDefault="00C83720" w:rsidP="00C83720">
      <w:pPr>
        <w:tabs>
          <w:tab w:val="right" w:leader="underscore" w:pos="9000"/>
        </w:tabs>
        <w:jc w:val="both"/>
        <w:rPr>
          <w:szCs w:val="24"/>
          <w:lang w:eastAsia="lt-LT"/>
        </w:rPr>
      </w:pPr>
      <w:r>
        <w:rPr>
          <w:szCs w:val="24"/>
          <w:lang w:eastAsia="lt-LT"/>
        </w:rPr>
        <w:t>_______________________________________________________________________________</w:t>
      </w:r>
    </w:p>
    <w:p w14:paraId="3434007A" w14:textId="77777777" w:rsidR="00C83720" w:rsidRPr="00212DAB" w:rsidRDefault="00C83720" w:rsidP="00E97651">
      <w:pPr>
        <w:tabs>
          <w:tab w:val="right" w:leader="underscore" w:pos="9000"/>
        </w:tabs>
        <w:ind w:firstLine="2268"/>
        <w:rPr>
          <w:sz w:val="16"/>
          <w:szCs w:val="16"/>
          <w:lang w:eastAsia="lt-LT"/>
        </w:rPr>
      </w:pPr>
      <w:r w:rsidRPr="00212DAB">
        <w:rPr>
          <w:sz w:val="16"/>
          <w:szCs w:val="16"/>
          <w:lang w:eastAsia="lt-LT"/>
        </w:rPr>
        <w:t xml:space="preserve">(saugotinų želdinių kirtimo, kitokio </w:t>
      </w:r>
      <w:r w:rsidRPr="00212DAB">
        <w:rPr>
          <w:color w:val="000000"/>
          <w:sz w:val="16"/>
          <w:szCs w:val="16"/>
          <w:lang w:eastAsia="lt-LT"/>
        </w:rPr>
        <w:t>pašalinimo iš augimo vietos, intensyvaus genėjimo priežastis</w:t>
      </w:r>
      <w:r w:rsidRPr="00212DAB">
        <w:rPr>
          <w:sz w:val="16"/>
          <w:szCs w:val="16"/>
          <w:lang w:eastAsia="lt-LT"/>
        </w:rPr>
        <w:t>)</w:t>
      </w:r>
    </w:p>
    <w:p w14:paraId="4A030D2E" w14:textId="77777777" w:rsidR="00C83720" w:rsidRDefault="00C83720" w:rsidP="00C83720">
      <w:pPr>
        <w:tabs>
          <w:tab w:val="right" w:leader="underscore" w:pos="9000"/>
        </w:tabs>
        <w:jc w:val="center"/>
        <w:rPr>
          <w:sz w:val="22"/>
          <w:szCs w:val="22"/>
          <w:lang w:eastAsia="lt-LT"/>
        </w:rPr>
      </w:pPr>
    </w:p>
    <w:p w14:paraId="721D74C6" w14:textId="13361D8F" w:rsidR="00C83720" w:rsidRDefault="00C83720" w:rsidP="00C83720">
      <w:pPr>
        <w:tabs>
          <w:tab w:val="right" w:leader="underscore" w:pos="9000"/>
        </w:tabs>
        <w:jc w:val="both"/>
        <w:rPr>
          <w:szCs w:val="24"/>
          <w:lang w:eastAsia="lt-LT"/>
        </w:rPr>
      </w:pPr>
      <w:r>
        <w:rPr>
          <w:szCs w:val="24"/>
          <w:lang w:eastAsia="lt-LT"/>
        </w:rPr>
        <w:t>Darbus numatoma pradėti ___________________________________________________</w:t>
      </w:r>
    </w:p>
    <w:p w14:paraId="6F15D2AD" w14:textId="77777777" w:rsidR="00C83720" w:rsidRPr="00212DAB" w:rsidRDefault="00C83720" w:rsidP="00C83720">
      <w:pPr>
        <w:tabs>
          <w:tab w:val="right" w:leader="underscore" w:pos="9000"/>
        </w:tabs>
        <w:ind w:firstLine="4770"/>
        <w:rPr>
          <w:sz w:val="16"/>
          <w:szCs w:val="16"/>
          <w:lang w:eastAsia="lt-LT"/>
        </w:rPr>
      </w:pPr>
      <w:r w:rsidRPr="00212DAB">
        <w:rPr>
          <w:sz w:val="16"/>
          <w:szCs w:val="16"/>
          <w:lang w:eastAsia="lt-LT"/>
        </w:rPr>
        <w:t>(numatoma darbų atlikimo data)</w:t>
      </w:r>
    </w:p>
    <w:p w14:paraId="334035B4" w14:textId="77777777" w:rsidR="00C83720" w:rsidRDefault="00C83720" w:rsidP="00C83720">
      <w:pPr>
        <w:tabs>
          <w:tab w:val="right" w:leader="underscore" w:pos="9000"/>
        </w:tabs>
        <w:jc w:val="both"/>
        <w:rPr>
          <w:szCs w:val="24"/>
          <w:lang w:eastAsia="lt-LT"/>
        </w:rPr>
      </w:pPr>
      <w:r>
        <w:rPr>
          <w:szCs w:val="24"/>
          <w:lang w:eastAsia="lt-LT"/>
        </w:rPr>
        <w:t xml:space="preserve">Pateikiu šiuos dokumentus: </w:t>
      </w:r>
    </w:p>
    <w:p w14:paraId="415901CC" w14:textId="32C37DBA" w:rsidR="00C83720" w:rsidRDefault="00C83720" w:rsidP="00C83720">
      <w:pPr>
        <w:spacing w:line="276" w:lineRule="atLeast"/>
        <w:jc w:val="both"/>
        <w:rPr>
          <w:szCs w:val="24"/>
          <w:lang w:eastAsia="lt-LT"/>
        </w:rPr>
      </w:pPr>
      <w:r>
        <w:rPr>
          <w:color w:val="000000"/>
          <w:szCs w:val="24"/>
          <w:lang w:eastAsia="lt-LT"/>
        </w:rPr>
        <w:t>1.</w:t>
      </w:r>
      <w:r w:rsidR="00A755EB">
        <w:rPr>
          <w:color w:val="000000"/>
          <w:szCs w:val="24"/>
          <w:lang w:eastAsia="lt-LT"/>
        </w:rPr>
        <w:t xml:space="preserve"> </w:t>
      </w:r>
      <w:r w:rsidR="0059776E">
        <w:rPr>
          <w:color w:val="000000"/>
          <w:szCs w:val="24"/>
          <w:lang w:eastAsia="lt-LT"/>
        </w:rPr>
        <w:t>Ž</w:t>
      </w:r>
      <w:r>
        <w:rPr>
          <w:color w:val="000000"/>
          <w:szCs w:val="24"/>
          <w:lang w:eastAsia="lt-LT"/>
        </w:rPr>
        <w:t xml:space="preserve">emės sklypo plano </w:t>
      </w:r>
      <w:r w:rsidRPr="006A57C8">
        <w:rPr>
          <w:color w:val="000000"/>
          <w:szCs w:val="24"/>
          <w:lang w:eastAsia="lt-LT"/>
        </w:rPr>
        <w:t>kopiją</w:t>
      </w:r>
      <w:r w:rsidR="0059776E" w:rsidRPr="006A57C8">
        <w:rPr>
          <w:color w:val="000000"/>
          <w:szCs w:val="24"/>
          <w:lang w:eastAsia="lt-LT"/>
        </w:rPr>
        <w:t>;</w:t>
      </w:r>
    </w:p>
    <w:p w14:paraId="0EA6CCEC" w14:textId="73E221CF" w:rsidR="00C83720" w:rsidRDefault="00C83720" w:rsidP="00C83720">
      <w:pPr>
        <w:spacing w:line="276" w:lineRule="atLeast"/>
        <w:jc w:val="both"/>
        <w:rPr>
          <w:szCs w:val="24"/>
          <w:lang w:eastAsia="lt-LT"/>
        </w:rPr>
      </w:pPr>
      <w:r>
        <w:rPr>
          <w:color w:val="000000"/>
          <w:szCs w:val="24"/>
          <w:lang w:eastAsia="lt-LT"/>
        </w:rPr>
        <w:t>2.</w:t>
      </w:r>
      <w:r w:rsidR="00A755EB">
        <w:rPr>
          <w:color w:val="000000"/>
          <w:szCs w:val="24"/>
          <w:lang w:eastAsia="lt-LT"/>
        </w:rPr>
        <w:t xml:space="preserve"> </w:t>
      </w:r>
      <w:r>
        <w:rPr>
          <w:color w:val="000000"/>
          <w:szCs w:val="24"/>
          <w:lang w:eastAsia="lt-LT"/>
        </w:rPr>
        <w:t>Žemės sklypo registro pažymėjimo kopiją</w:t>
      </w:r>
      <w:r w:rsidR="0059776E" w:rsidRPr="006A57C8">
        <w:rPr>
          <w:color w:val="000000"/>
          <w:szCs w:val="24"/>
          <w:lang w:eastAsia="lt-LT"/>
        </w:rPr>
        <w:t>;</w:t>
      </w:r>
    </w:p>
    <w:p w14:paraId="30103D19" w14:textId="0E56F6E6" w:rsidR="00C83720" w:rsidRDefault="00C83720" w:rsidP="00C83720">
      <w:pPr>
        <w:shd w:val="clear" w:color="auto" w:fill="FFFFFF"/>
        <w:jc w:val="both"/>
        <w:rPr>
          <w:rFonts w:eastAsia="Courier New"/>
          <w:szCs w:val="24"/>
          <w:shd w:val="clear" w:color="auto" w:fill="FFFFFF"/>
          <w:lang w:eastAsia="ar-SA"/>
        </w:rPr>
      </w:pPr>
      <w:r>
        <w:rPr>
          <w:rFonts w:eastAsia="Courier New"/>
          <w:color w:val="000000"/>
          <w:szCs w:val="24"/>
          <w:lang w:eastAsia="ar-SA"/>
        </w:rPr>
        <w:t>3.</w:t>
      </w:r>
      <w:r w:rsidR="00A755EB">
        <w:rPr>
          <w:rFonts w:eastAsia="Courier New"/>
          <w:color w:val="000000"/>
          <w:szCs w:val="24"/>
          <w:lang w:eastAsia="ar-SA"/>
        </w:rPr>
        <w:t xml:space="preserve"> </w:t>
      </w:r>
      <w:r>
        <w:rPr>
          <w:rFonts w:eastAsia="Courier New"/>
          <w:szCs w:val="24"/>
          <w:lang w:eastAsia="ar-SA"/>
        </w:rPr>
        <w:t>Į</w:t>
      </w:r>
      <w:r>
        <w:rPr>
          <w:rFonts w:eastAsia="Courier New"/>
          <w:szCs w:val="24"/>
          <w:shd w:val="clear" w:color="auto" w:fill="FFFFFF"/>
          <w:lang w:eastAsia="ar-SA"/>
        </w:rPr>
        <w:t>galiojimo kopiją (jei prašymą ir dokumentus pasirašo ir teikia įgaliotas asmuo</w:t>
      </w:r>
      <w:r w:rsidRPr="006A57C8">
        <w:rPr>
          <w:rFonts w:eastAsia="Courier New"/>
          <w:szCs w:val="24"/>
          <w:shd w:val="clear" w:color="auto" w:fill="FFFFFF"/>
          <w:lang w:eastAsia="ar-SA"/>
        </w:rPr>
        <w:t>)</w:t>
      </w:r>
      <w:r w:rsidR="0059776E" w:rsidRPr="006A57C8">
        <w:rPr>
          <w:rFonts w:eastAsia="Courier New"/>
          <w:szCs w:val="24"/>
          <w:shd w:val="clear" w:color="auto" w:fill="FFFFFF"/>
          <w:lang w:eastAsia="ar-SA"/>
        </w:rPr>
        <w:t>;</w:t>
      </w:r>
    </w:p>
    <w:p w14:paraId="7A04A6DE" w14:textId="0549D09A" w:rsidR="00C83720" w:rsidRDefault="00C83720" w:rsidP="00C83720">
      <w:pPr>
        <w:shd w:val="clear" w:color="auto" w:fill="FFFFFF"/>
        <w:jc w:val="both"/>
        <w:rPr>
          <w:rFonts w:eastAsia="Calibri"/>
          <w:szCs w:val="24"/>
          <w:lang w:eastAsia="ar-SA"/>
        </w:rPr>
      </w:pPr>
      <w:r>
        <w:rPr>
          <w:rFonts w:eastAsia="Calibri"/>
          <w:color w:val="000000"/>
          <w:szCs w:val="24"/>
          <w:lang w:eastAsia="ar-SA"/>
        </w:rPr>
        <w:t>4.</w:t>
      </w:r>
      <w:r w:rsidR="00A755EB">
        <w:rPr>
          <w:rFonts w:eastAsia="Calibri"/>
          <w:color w:val="000000"/>
          <w:szCs w:val="24"/>
          <w:lang w:eastAsia="ar-SA"/>
        </w:rPr>
        <w:t xml:space="preserve"> </w:t>
      </w:r>
      <w:r w:rsidR="00974DAD">
        <w:rPr>
          <w:rFonts w:eastAsia="Courier New"/>
          <w:szCs w:val="24"/>
          <w:shd w:val="clear" w:color="auto" w:fill="FFFFFF"/>
          <w:lang w:eastAsia="ar-SA"/>
        </w:rPr>
        <w:t>N</w:t>
      </w:r>
      <w:r>
        <w:rPr>
          <w:rFonts w:eastAsia="Courier New"/>
          <w:szCs w:val="24"/>
          <w:shd w:val="clear" w:color="auto" w:fill="FFFFFF"/>
          <w:lang w:eastAsia="ar-SA"/>
        </w:rPr>
        <w:t>umatomų kirsti, persodinti ar kitaip pašalinti, genėti medžių schemą (</w:t>
      </w:r>
      <w:r w:rsidR="00F131EF" w:rsidRPr="00B961B2">
        <w:rPr>
          <w:rFonts w:eastAsia="Courier New"/>
          <w:szCs w:val="24"/>
          <w:shd w:val="clear" w:color="auto" w:fill="FFFFFF"/>
          <w:lang w:eastAsia="ar-SA"/>
        </w:rPr>
        <w:t>schema gali būti parengta žemėlapio pagrindu arba nubraižyta laisva forma, pažymint</w:t>
      </w:r>
      <w:r w:rsidR="00F131EF">
        <w:rPr>
          <w:szCs w:val="24"/>
          <w:lang w:eastAsia="ar-SA"/>
        </w:rPr>
        <w:t xml:space="preserve"> želdinių augimo vietas, rūšis, skaičių, skersmenis</w:t>
      </w:r>
      <w:r w:rsidRPr="006A57C8">
        <w:rPr>
          <w:rFonts w:eastAsia="Calibri"/>
          <w:szCs w:val="24"/>
          <w:lang w:eastAsia="ar-SA"/>
        </w:rPr>
        <w:t>)</w:t>
      </w:r>
      <w:r w:rsidR="0059776E" w:rsidRPr="006A57C8">
        <w:rPr>
          <w:rFonts w:eastAsia="Calibri"/>
          <w:szCs w:val="24"/>
          <w:lang w:eastAsia="ar-SA"/>
        </w:rPr>
        <w:t>;</w:t>
      </w:r>
    </w:p>
    <w:p w14:paraId="1F829B18" w14:textId="789BEE62" w:rsidR="00C83720" w:rsidRDefault="00C83720" w:rsidP="00C83720">
      <w:pPr>
        <w:shd w:val="clear" w:color="auto" w:fill="FFFFFF"/>
        <w:jc w:val="both"/>
        <w:rPr>
          <w:rFonts w:eastAsia="Calibri"/>
          <w:szCs w:val="24"/>
          <w:lang w:eastAsia="ar-SA"/>
        </w:rPr>
      </w:pPr>
      <w:r>
        <w:rPr>
          <w:rFonts w:eastAsia="Calibri"/>
          <w:color w:val="000000"/>
          <w:szCs w:val="24"/>
          <w:lang w:eastAsia="ar-SA"/>
        </w:rPr>
        <w:t>5.</w:t>
      </w:r>
      <w:r w:rsidR="00A755EB">
        <w:rPr>
          <w:rFonts w:eastAsia="Calibri"/>
          <w:color w:val="000000"/>
          <w:szCs w:val="24"/>
          <w:lang w:eastAsia="ar-SA"/>
        </w:rPr>
        <w:t xml:space="preserve"> </w:t>
      </w:r>
      <w:r w:rsidR="00F74F16">
        <w:rPr>
          <w:szCs w:val="24"/>
          <w:lang w:eastAsia="ar-SA"/>
        </w:rPr>
        <w:t>B</w:t>
      </w:r>
      <w:r w:rsidR="00F74F16" w:rsidRPr="00B961B2">
        <w:rPr>
          <w:rFonts w:eastAsia="Courier New"/>
          <w:szCs w:val="24"/>
          <w:shd w:val="clear" w:color="auto" w:fill="FFFFFF"/>
          <w:lang w:eastAsia="ar-SA"/>
        </w:rPr>
        <w:t>endrijos ar gyventojų susirinkimo protokolo, patvirtinančio, kad</w:t>
      </w:r>
      <w:r w:rsidR="00F74F16">
        <w:rPr>
          <w:rFonts w:eastAsia="Courier New"/>
          <w:szCs w:val="24"/>
          <w:shd w:val="clear" w:color="auto" w:fill="FFFFFF"/>
          <w:lang w:eastAsia="ar-SA"/>
        </w:rPr>
        <w:t xml:space="preserve"> šiam prašymui pritarta paprastąja balsų dauguma (50 proc. ir</w:t>
      </w:r>
      <w:r w:rsidR="00F74F16" w:rsidRPr="00B961B2">
        <w:rPr>
          <w:rFonts w:eastAsia="Courier New"/>
          <w:szCs w:val="24"/>
          <w:shd w:val="clear" w:color="auto" w:fill="FFFFFF"/>
          <w:lang w:eastAsia="ar-SA"/>
        </w:rPr>
        <w:t xml:space="preserve"> </w:t>
      </w:r>
      <w:r w:rsidR="00F74F16">
        <w:rPr>
          <w:rFonts w:eastAsia="Courier New"/>
          <w:szCs w:val="24"/>
          <w:shd w:val="clear" w:color="auto" w:fill="FFFFFF"/>
          <w:lang w:eastAsia="ar-SA"/>
        </w:rPr>
        <w:t xml:space="preserve">1 </w:t>
      </w:r>
      <w:r w:rsidR="00F74F16" w:rsidRPr="00B961B2">
        <w:rPr>
          <w:rFonts w:eastAsia="Courier New"/>
          <w:szCs w:val="24"/>
          <w:shd w:val="clear" w:color="auto" w:fill="FFFFFF"/>
          <w:lang w:eastAsia="ar-SA"/>
        </w:rPr>
        <w:t>balsas), kop</w:t>
      </w:r>
      <w:r w:rsidR="00F74F16">
        <w:rPr>
          <w:rFonts w:eastAsia="Courier New"/>
          <w:szCs w:val="24"/>
          <w:shd w:val="clear" w:color="auto" w:fill="FFFFFF"/>
          <w:lang w:eastAsia="ar-SA"/>
        </w:rPr>
        <w:t>iją arba išrašą</w:t>
      </w:r>
      <w:r w:rsidR="00F74F16" w:rsidRPr="00B961B2">
        <w:rPr>
          <w:rFonts w:eastAsia="Courier New"/>
          <w:szCs w:val="24"/>
          <w:shd w:val="clear" w:color="auto" w:fill="FFFFFF"/>
          <w:lang w:eastAsia="ar-SA"/>
        </w:rPr>
        <w:t xml:space="preserve"> (jei taikoma)</w:t>
      </w:r>
      <w:r w:rsidR="0059776E" w:rsidRPr="006A57C8">
        <w:rPr>
          <w:rFonts w:eastAsia="Courier New"/>
          <w:szCs w:val="24"/>
          <w:shd w:val="clear" w:color="auto" w:fill="FFFFFF"/>
          <w:lang w:eastAsia="ar-SA"/>
        </w:rPr>
        <w:t>;</w:t>
      </w:r>
    </w:p>
    <w:p w14:paraId="7084B8B7" w14:textId="3D7979E5" w:rsidR="00C83720" w:rsidRDefault="00C83720" w:rsidP="00C83720">
      <w:pPr>
        <w:shd w:val="clear" w:color="auto" w:fill="FFFFFF"/>
        <w:jc w:val="both"/>
        <w:rPr>
          <w:szCs w:val="24"/>
          <w:lang w:eastAsia="lt-LT"/>
        </w:rPr>
      </w:pPr>
      <w:r>
        <w:rPr>
          <w:color w:val="000000"/>
          <w:szCs w:val="24"/>
          <w:lang w:eastAsia="lt-LT"/>
        </w:rPr>
        <w:t>6.</w:t>
      </w:r>
      <w:r w:rsidR="00A755EB">
        <w:rPr>
          <w:color w:val="000000"/>
          <w:szCs w:val="24"/>
          <w:lang w:eastAsia="lt-LT"/>
        </w:rPr>
        <w:t xml:space="preserve"> </w:t>
      </w:r>
      <w:r>
        <w:rPr>
          <w:rFonts w:eastAsia="Courier New"/>
          <w:szCs w:val="24"/>
          <w:shd w:val="clear" w:color="auto" w:fill="FFFFFF"/>
          <w:lang w:eastAsia="ar-SA"/>
        </w:rPr>
        <w:t>Ž</w:t>
      </w:r>
      <w:r>
        <w:rPr>
          <w:szCs w:val="24"/>
          <w:lang w:eastAsia="lt-LT"/>
        </w:rPr>
        <w:t>eldynų ir želdinių ekspertizės išvadą (jei taikoma)</w:t>
      </w:r>
      <w:r w:rsidR="00AD142F" w:rsidRPr="006A57C8">
        <w:rPr>
          <w:szCs w:val="24"/>
          <w:lang w:eastAsia="lt-LT"/>
        </w:rPr>
        <w:t>;</w:t>
      </w:r>
      <w:r>
        <w:rPr>
          <w:szCs w:val="24"/>
          <w:lang w:eastAsia="lt-LT"/>
        </w:rPr>
        <w:t xml:space="preserve"> </w:t>
      </w:r>
    </w:p>
    <w:p w14:paraId="2EAF2BE2" w14:textId="1BDA1F88" w:rsidR="00C83720" w:rsidRDefault="00C83720" w:rsidP="00C83720">
      <w:pPr>
        <w:shd w:val="clear" w:color="auto" w:fill="FFFFFF"/>
        <w:jc w:val="both"/>
        <w:rPr>
          <w:rFonts w:eastAsia="Calibri"/>
          <w:szCs w:val="24"/>
          <w:lang w:eastAsia="ar-SA"/>
        </w:rPr>
      </w:pPr>
      <w:r>
        <w:rPr>
          <w:rFonts w:eastAsia="Calibri"/>
          <w:color w:val="000000"/>
          <w:szCs w:val="24"/>
          <w:lang w:eastAsia="ar-SA"/>
        </w:rPr>
        <w:t>7.</w:t>
      </w:r>
      <w:r w:rsidR="00A755EB">
        <w:rPr>
          <w:rFonts w:eastAsia="Calibri"/>
          <w:color w:val="000000"/>
          <w:szCs w:val="24"/>
          <w:lang w:eastAsia="ar-SA"/>
        </w:rPr>
        <w:t xml:space="preserve"> </w:t>
      </w:r>
      <w:r w:rsidR="00974DAD">
        <w:rPr>
          <w:color w:val="000000"/>
          <w:szCs w:val="24"/>
          <w:lang w:eastAsia="lt-LT"/>
        </w:rPr>
        <w:t>S</w:t>
      </w:r>
      <w:r>
        <w:rPr>
          <w:color w:val="000000"/>
          <w:szCs w:val="24"/>
          <w:lang w:eastAsia="lt-LT"/>
        </w:rPr>
        <w:t>uderinto ir</w:t>
      </w:r>
      <w:r w:rsidR="00C47BFF">
        <w:rPr>
          <w:color w:val="000000"/>
          <w:szCs w:val="24"/>
          <w:lang w:eastAsia="lt-LT"/>
        </w:rPr>
        <w:t xml:space="preserve"> </w:t>
      </w:r>
      <w:r>
        <w:rPr>
          <w:color w:val="000000"/>
          <w:szCs w:val="24"/>
          <w:lang w:eastAsia="lt-LT"/>
        </w:rPr>
        <w:t>patvirtinto projekto, kuriame numatytas želdinių kirtimas, persodinimas ar kitoks pašalinimas, intensyvus genėjimas, kopiją (jei yra)</w:t>
      </w:r>
      <w:r w:rsidR="00AD142F">
        <w:rPr>
          <w:color w:val="000000"/>
          <w:szCs w:val="24"/>
          <w:lang w:eastAsia="lt-LT"/>
        </w:rPr>
        <w:t>;</w:t>
      </w:r>
    </w:p>
    <w:p w14:paraId="11334A0E" w14:textId="570C7EE1" w:rsidR="00C83720" w:rsidRDefault="00C83720" w:rsidP="00C83720">
      <w:pPr>
        <w:shd w:val="clear" w:color="auto" w:fill="FFFFFF"/>
        <w:jc w:val="both"/>
        <w:rPr>
          <w:szCs w:val="24"/>
          <w:lang w:eastAsia="lt-LT"/>
        </w:rPr>
      </w:pPr>
      <w:r>
        <w:rPr>
          <w:rFonts w:eastAsia="Calibri"/>
          <w:szCs w:val="24"/>
          <w:lang w:eastAsia="ar-SA"/>
        </w:rPr>
        <w:t xml:space="preserve">8. </w:t>
      </w:r>
      <w:r w:rsidR="00AD142F" w:rsidRPr="006A57C8">
        <w:rPr>
          <w:rFonts w:eastAsia="Calibri"/>
          <w:szCs w:val="24"/>
          <w:lang w:eastAsia="ar-SA"/>
        </w:rPr>
        <w:t>k</w:t>
      </w:r>
      <w:r w:rsidR="00F74F16">
        <w:rPr>
          <w:rFonts w:eastAsia="Calibri"/>
          <w:szCs w:val="24"/>
          <w:lang w:eastAsia="ar-SA"/>
        </w:rPr>
        <w:t>it</w:t>
      </w:r>
      <w:r w:rsidR="00AD142F">
        <w:rPr>
          <w:rFonts w:eastAsia="Calibri"/>
          <w:szCs w:val="24"/>
          <w:lang w:eastAsia="ar-SA"/>
        </w:rPr>
        <w:t>us</w:t>
      </w:r>
      <w:r w:rsidR="00F74F16">
        <w:rPr>
          <w:rFonts w:eastAsia="Calibri"/>
          <w:szCs w:val="24"/>
          <w:lang w:eastAsia="ar-SA"/>
        </w:rPr>
        <w:t xml:space="preserve"> dokument</w:t>
      </w:r>
      <w:r w:rsidR="00AD142F">
        <w:rPr>
          <w:rFonts w:eastAsia="Calibri"/>
          <w:szCs w:val="24"/>
          <w:lang w:eastAsia="ar-SA"/>
        </w:rPr>
        <w:t>us:</w:t>
      </w:r>
      <w:r>
        <w:rPr>
          <w:rFonts w:eastAsia="Calibri"/>
          <w:szCs w:val="24"/>
          <w:lang w:eastAsia="ar-SA"/>
        </w:rPr>
        <w:t>____________________________________________________________ .</w:t>
      </w:r>
    </w:p>
    <w:p w14:paraId="39D397E7" w14:textId="73FDF92C" w:rsidR="00C83720" w:rsidRPr="00212DAB" w:rsidRDefault="00C83720" w:rsidP="00212DAB">
      <w:pPr>
        <w:tabs>
          <w:tab w:val="center" w:pos="3840"/>
          <w:tab w:val="center" w:pos="6840"/>
        </w:tabs>
        <w:ind w:firstLine="636"/>
        <w:rPr>
          <w:sz w:val="20"/>
          <w:lang w:eastAsia="lt-LT"/>
        </w:rPr>
      </w:pPr>
      <w:r>
        <w:rPr>
          <w:sz w:val="20"/>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      ________________________</w:t>
      </w:r>
      <w:r w:rsidR="00AD142F">
        <w:rPr>
          <w:szCs w:val="24"/>
          <w:lang w:eastAsia="lt-LT"/>
        </w:rPr>
        <w:tab/>
      </w:r>
      <w:r w:rsidR="00AD142F">
        <w:rPr>
          <w:szCs w:val="24"/>
          <w:lang w:eastAsia="lt-LT"/>
        </w:rPr>
        <w:tab/>
        <w:t xml:space="preserve">                              _____________________________</w:t>
      </w:r>
    </w:p>
    <w:p w14:paraId="05775383" w14:textId="2D3F29C6" w:rsidR="00C83720" w:rsidRDefault="00AD142F" w:rsidP="00C83720">
      <w:pPr>
        <w:tabs>
          <w:tab w:val="center" w:pos="3840"/>
          <w:tab w:val="center" w:pos="6840"/>
        </w:tabs>
        <w:ind w:firstLine="583"/>
        <w:rPr>
          <w:sz w:val="22"/>
          <w:szCs w:val="22"/>
          <w:lang w:eastAsia="lt-LT"/>
        </w:rPr>
      </w:pPr>
      <w:r>
        <w:rPr>
          <w:sz w:val="20"/>
          <w:lang w:eastAsia="lt-LT"/>
        </w:rPr>
        <w:t xml:space="preserve">      </w:t>
      </w:r>
      <w:r w:rsidR="00C83720">
        <w:rPr>
          <w:sz w:val="20"/>
          <w:lang w:eastAsia="lt-LT"/>
        </w:rPr>
        <w:t>(parašas)</w:t>
      </w:r>
      <w:r w:rsidR="00C83720">
        <w:rPr>
          <w:sz w:val="20"/>
          <w:lang w:eastAsia="lt-LT"/>
        </w:rPr>
        <w:tab/>
        <w:t xml:space="preserve"> </w:t>
      </w:r>
      <w:r>
        <w:rPr>
          <w:sz w:val="20"/>
          <w:lang w:eastAsia="lt-LT"/>
        </w:rPr>
        <w:tab/>
        <w:t xml:space="preserve">                                    </w:t>
      </w:r>
      <w:r w:rsidR="00C83720">
        <w:rPr>
          <w:sz w:val="20"/>
          <w:lang w:eastAsia="lt-LT"/>
        </w:rPr>
        <w:t xml:space="preserve">  (vardas ir pavardė)</w:t>
      </w:r>
    </w:p>
    <w:p w14:paraId="20769659" w14:textId="77777777" w:rsidR="00153960" w:rsidRDefault="00153960" w:rsidP="00C83720">
      <w:pPr>
        <w:ind w:firstLine="1296"/>
        <w:jc w:val="both"/>
        <w:rPr>
          <w:rFonts w:eastAsia="Calibri"/>
          <w:sz w:val="20"/>
        </w:rPr>
      </w:pPr>
    </w:p>
    <w:p w14:paraId="4DCB6CDB" w14:textId="19F857E2" w:rsidR="00C83720" w:rsidRDefault="00C83720" w:rsidP="00C83720">
      <w:pPr>
        <w:ind w:firstLine="1296"/>
        <w:jc w:val="both"/>
        <w:rPr>
          <w:rFonts w:eastAsia="Calibri"/>
          <w:sz w:val="20"/>
        </w:rPr>
      </w:pPr>
      <w:r>
        <w:rPr>
          <w:rFonts w:eastAsia="Calibri"/>
          <w:sz w:val="20"/>
        </w:rPr>
        <w:t xml:space="preserve">Pasirašydamas </w:t>
      </w:r>
      <w:r w:rsidR="00AD142F" w:rsidRPr="006A57C8">
        <w:rPr>
          <w:rFonts w:eastAsia="Calibri"/>
          <w:sz w:val="20"/>
        </w:rPr>
        <w:t>(</w:t>
      </w:r>
      <w:r w:rsidRPr="006A57C8">
        <w:rPr>
          <w:rFonts w:eastAsia="Calibri"/>
          <w:sz w:val="20"/>
        </w:rPr>
        <w:t>-a</w:t>
      </w:r>
      <w:r w:rsidR="00AD142F" w:rsidRPr="006A57C8">
        <w:rPr>
          <w:rFonts w:eastAsia="Calibri"/>
          <w:sz w:val="20"/>
        </w:rPr>
        <w:t>)</w:t>
      </w:r>
      <w:r>
        <w:rPr>
          <w:rFonts w:eastAsia="Calibri"/>
          <w:sz w:val="20"/>
        </w:rPr>
        <w:t xml:space="preserve"> patvirtinu, kad esu informuotas </w:t>
      </w:r>
      <w:r w:rsidR="00AD142F" w:rsidRPr="006A57C8">
        <w:rPr>
          <w:rFonts w:eastAsia="Calibri"/>
          <w:sz w:val="20"/>
        </w:rPr>
        <w:t>(</w:t>
      </w:r>
      <w:r w:rsidRPr="006A57C8">
        <w:rPr>
          <w:rFonts w:eastAsia="Calibri"/>
          <w:sz w:val="20"/>
        </w:rPr>
        <w:t>-a</w:t>
      </w:r>
      <w:r w:rsidR="00AD142F" w:rsidRPr="006A57C8">
        <w:rPr>
          <w:rFonts w:eastAsia="Calibri"/>
          <w:sz w:val="20"/>
        </w:rPr>
        <w:t>)</w:t>
      </w:r>
      <w:r w:rsidRPr="006A57C8">
        <w:rPr>
          <w:rFonts w:eastAsia="Calibri"/>
          <w:sz w:val="20"/>
        </w:rPr>
        <w:t>,</w:t>
      </w:r>
      <w:r>
        <w:rPr>
          <w:rFonts w:eastAsia="Calibri"/>
          <w:sz w:val="20"/>
        </w:rPr>
        <w:t xml:space="preserve"> jog </w:t>
      </w:r>
      <w:r w:rsidR="00153960">
        <w:rPr>
          <w:rFonts w:eastAsia="Calibri"/>
          <w:sz w:val="20"/>
        </w:rPr>
        <w:t>Kaišiadorių</w:t>
      </w:r>
      <w:r>
        <w:rPr>
          <w:rFonts w:eastAsia="Calibri"/>
          <w:sz w:val="20"/>
        </w:rPr>
        <w:t xml:space="preserve"> rajono savivaldybės administracija (toliau – Administracija), juridinio asmens kodas 1887</w:t>
      </w:r>
      <w:r w:rsidR="00153960">
        <w:rPr>
          <w:rFonts w:eastAsia="Calibri"/>
          <w:sz w:val="20"/>
        </w:rPr>
        <w:t>73976</w:t>
      </w:r>
      <w:r>
        <w:rPr>
          <w:rFonts w:eastAsia="Calibri"/>
          <w:sz w:val="20"/>
        </w:rPr>
        <w:t xml:space="preserve">, </w:t>
      </w:r>
      <w:r w:rsidR="00153960">
        <w:rPr>
          <w:rFonts w:eastAsia="Calibri"/>
          <w:sz w:val="20"/>
        </w:rPr>
        <w:t>Katedros</w:t>
      </w:r>
      <w:r>
        <w:rPr>
          <w:rFonts w:eastAsia="Calibri"/>
          <w:sz w:val="20"/>
        </w:rPr>
        <w:t xml:space="preserve"> g. </w:t>
      </w:r>
      <w:r w:rsidR="00153960">
        <w:rPr>
          <w:rFonts w:eastAsia="Calibri"/>
          <w:sz w:val="20"/>
        </w:rPr>
        <w:t>4</w:t>
      </w:r>
      <w:r>
        <w:rPr>
          <w:rFonts w:eastAsia="Calibri"/>
          <w:sz w:val="20"/>
        </w:rPr>
        <w:t xml:space="preserve">, </w:t>
      </w:r>
      <w:r w:rsidR="00153960">
        <w:rPr>
          <w:rFonts w:eastAsia="Calibri"/>
          <w:sz w:val="20"/>
        </w:rPr>
        <w:t>Kaišiadorys</w:t>
      </w:r>
      <w:r>
        <w:rPr>
          <w:rFonts w:eastAsia="Calibri"/>
          <w:sz w:val="20"/>
        </w:rPr>
        <w:t>, tel</w:t>
      </w:r>
      <w:r w:rsidRPr="006A57C8">
        <w:rPr>
          <w:rFonts w:eastAsia="Calibri"/>
          <w:sz w:val="20"/>
        </w:rPr>
        <w:t>.</w:t>
      </w:r>
      <w:r w:rsidR="00AD142F" w:rsidRPr="006A57C8">
        <w:rPr>
          <w:rFonts w:eastAsia="Calibri"/>
          <w:sz w:val="20"/>
        </w:rPr>
        <w:t> (</w:t>
      </w:r>
      <w:r w:rsidRPr="006A57C8">
        <w:rPr>
          <w:rFonts w:eastAsia="Calibri"/>
          <w:sz w:val="20"/>
        </w:rPr>
        <w:t>8</w:t>
      </w:r>
      <w:r w:rsidR="00AD142F" w:rsidRPr="006A57C8">
        <w:rPr>
          <w:rFonts w:eastAsia="Calibri"/>
          <w:sz w:val="20"/>
        </w:rPr>
        <w:t> </w:t>
      </w:r>
      <w:r w:rsidRPr="006A57C8">
        <w:rPr>
          <w:rFonts w:eastAsia="Calibri"/>
          <w:sz w:val="20"/>
        </w:rPr>
        <w:t>34</w:t>
      </w:r>
      <w:r w:rsidR="00153960" w:rsidRPr="006A57C8">
        <w:rPr>
          <w:rFonts w:eastAsia="Calibri"/>
          <w:sz w:val="20"/>
        </w:rPr>
        <w:t>6</w:t>
      </w:r>
      <w:r w:rsidR="00AD142F" w:rsidRPr="006A57C8">
        <w:rPr>
          <w:rFonts w:eastAsia="Calibri"/>
          <w:sz w:val="20"/>
        </w:rPr>
        <w:t>)</w:t>
      </w:r>
      <w:r w:rsidR="00AD142F">
        <w:rPr>
          <w:rFonts w:eastAsia="Calibri"/>
          <w:sz w:val="20"/>
        </w:rPr>
        <w:t> </w:t>
      </w:r>
      <w:r w:rsidR="00153960">
        <w:rPr>
          <w:rFonts w:eastAsia="Calibri"/>
          <w:sz w:val="20"/>
        </w:rPr>
        <w:t>20</w:t>
      </w:r>
      <w:r w:rsidR="00AD142F">
        <w:rPr>
          <w:rFonts w:eastAsia="Calibri"/>
          <w:sz w:val="20"/>
        </w:rPr>
        <w:t> </w:t>
      </w:r>
      <w:r w:rsidR="00153960">
        <w:rPr>
          <w:rFonts w:eastAsia="Calibri"/>
          <w:sz w:val="20"/>
        </w:rPr>
        <w:t>4</w:t>
      </w:r>
      <w:r>
        <w:rPr>
          <w:rFonts w:eastAsia="Calibri"/>
          <w:sz w:val="20"/>
        </w:rPr>
        <w:t>50, tvarkydama mano asmens duomenis</w:t>
      </w:r>
      <w:r w:rsidR="00974DAD">
        <w:rPr>
          <w:rFonts w:eastAsia="Calibri"/>
          <w:sz w:val="20"/>
        </w:rPr>
        <w:t>,</w:t>
      </w:r>
      <w:r>
        <w:rPr>
          <w:rFonts w:eastAsia="Calibri"/>
          <w:sz w:val="20"/>
        </w:rPr>
        <w:t xml:space="preserve"> veikia kaip duomenų valdytojas. Administracija mano asmens duomenis tvarko šiais tikslais ir pagrindais: norėdama įvykdyti mano pateiktą prašymą</w:t>
      </w:r>
      <w:r w:rsidR="00AD142F">
        <w:rPr>
          <w:rFonts w:eastAsia="Calibri"/>
          <w:sz w:val="20"/>
        </w:rPr>
        <w:t xml:space="preserve"> </w:t>
      </w:r>
      <w:r w:rsidRPr="006A57C8">
        <w:rPr>
          <w:rFonts w:eastAsia="Calibri"/>
          <w:sz w:val="20"/>
        </w:rPr>
        <w:t>/</w:t>
      </w:r>
      <w:r w:rsidR="00AD142F" w:rsidRPr="006A57C8">
        <w:rPr>
          <w:rFonts w:eastAsia="Calibri"/>
          <w:sz w:val="20"/>
        </w:rPr>
        <w:t xml:space="preserve"> </w:t>
      </w:r>
      <w:r w:rsidRPr="006A57C8">
        <w:rPr>
          <w:rFonts w:eastAsia="Calibri"/>
          <w:sz w:val="20"/>
        </w:rPr>
        <w:t>skundą</w:t>
      </w:r>
      <w:r w:rsidR="0074131E" w:rsidRPr="006A57C8">
        <w:rPr>
          <w:rFonts w:eastAsia="Calibri"/>
          <w:sz w:val="20"/>
        </w:rPr>
        <w:t xml:space="preserve"> </w:t>
      </w:r>
      <w:r w:rsidRPr="006A57C8">
        <w:rPr>
          <w:rFonts w:eastAsia="Calibri"/>
          <w:sz w:val="20"/>
        </w:rPr>
        <w:t>/</w:t>
      </w:r>
      <w:r w:rsidR="0074131E" w:rsidRPr="006A57C8">
        <w:rPr>
          <w:rFonts w:eastAsia="Calibri"/>
          <w:sz w:val="20"/>
        </w:rPr>
        <w:t xml:space="preserve"> </w:t>
      </w:r>
      <w:r w:rsidRPr="006A57C8">
        <w:rPr>
          <w:rFonts w:eastAsia="Calibri"/>
          <w:sz w:val="20"/>
        </w:rPr>
        <w:t>pareiškimą ir</w:t>
      </w:r>
      <w:r>
        <w:rPr>
          <w:rFonts w:eastAsia="Calibri"/>
          <w:sz w:val="20"/>
        </w:rPr>
        <w:t xml:space="preserve"> / arba vykdydama sutartį (arba siekdama imtis veiksmų mano prašymu prieš sudarant sutartį), kurios šalis aš esu, ir / arba dėl to, kad vykdo teisinę prievolę, kurią jai nustato teisės aktai. </w:t>
      </w:r>
    </w:p>
    <w:p w14:paraId="101BE41B" w14:textId="2208368F" w:rsidR="00C83720" w:rsidRDefault="00C83720" w:rsidP="00C83720">
      <w:pPr>
        <w:ind w:firstLine="1296"/>
        <w:jc w:val="both"/>
        <w:rPr>
          <w:rFonts w:eastAsia="Calibri"/>
          <w:sz w:val="20"/>
        </w:rPr>
      </w:pPr>
      <w:r>
        <w:rPr>
          <w:rFonts w:eastAsia="Calibri"/>
          <w:sz w:val="20"/>
        </w:rPr>
        <w:lastRenderedPageBreak/>
        <w:t xml:space="preserve">Esu informuotas </w:t>
      </w:r>
      <w:r w:rsidR="0074131E" w:rsidRPr="006A57C8">
        <w:rPr>
          <w:rFonts w:eastAsia="Calibri"/>
          <w:sz w:val="20"/>
        </w:rPr>
        <w:t>(</w:t>
      </w:r>
      <w:r w:rsidRPr="006A57C8">
        <w:rPr>
          <w:rFonts w:eastAsia="Calibri"/>
          <w:sz w:val="20"/>
        </w:rPr>
        <w:t>-a</w:t>
      </w:r>
      <w:r w:rsidR="0074131E" w:rsidRPr="006A57C8">
        <w:rPr>
          <w:rFonts w:eastAsia="Calibri"/>
          <w:sz w:val="20"/>
        </w:rPr>
        <w:t>)</w:t>
      </w:r>
      <w:r w:rsidRPr="006A57C8">
        <w:rPr>
          <w:rFonts w:eastAsia="Calibri"/>
          <w:sz w:val="20"/>
        </w:rPr>
        <w:t>,</w:t>
      </w:r>
      <w:r>
        <w:rPr>
          <w:rFonts w:eastAsia="Calibri"/>
          <w:sz w:val="20"/>
        </w:rPr>
        <w:t xml:space="preserve"> jog turiu šias duomenų subjekto teises: teisę susipažinti su savo duomenimis ir kaip jie yra tvarkomi; teisę reikalauti ištaisyti arba, atsižvelgiant į asmens duomenų tvarkymo </w:t>
      </w:r>
      <w:r w:rsidRPr="006A57C8">
        <w:rPr>
          <w:rFonts w:eastAsia="Calibri"/>
          <w:sz w:val="20"/>
        </w:rPr>
        <w:t>tikslus</w:t>
      </w:r>
      <w:r w:rsidR="002A3CFC" w:rsidRPr="006A57C8">
        <w:rPr>
          <w:rFonts w:eastAsia="Calibri"/>
          <w:sz w:val="20"/>
        </w:rPr>
        <w:t>,</w:t>
      </w:r>
      <w:r>
        <w:rPr>
          <w:rFonts w:eastAsia="Calibri"/>
          <w:sz w:val="20"/>
        </w:rPr>
        <w:t xml:space="preserve">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w:t>
      </w:r>
    </w:p>
    <w:p w14:paraId="190A8B6B" w14:textId="5E07FD20" w:rsidR="00C83720" w:rsidRDefault="00C83720" w:rsidP="00C83720">
      <w:pPr>
        <w:ind w:firstLine="1296"/>
        <w:jc w:val="both"/>
        <w:rPr>
          <w:rFonts w:ascii="Calibri" w:eastAsia="Calibri" w:hAnsi="Calibri"/>
          <w:sz w:val="22"/>
          <w:szCs w:val="22"/>
        </w:rPr>
      </w:pPr>
      <w:r>
        <w:rPr>
          <w:rFonts w:eastAsia="Calibri"/>
          <w:sz w:val="20"/>
        </w:rPr>
        <w:t>Suprantu, kad mano teisės gali būti įgyvendintos tik nustačius mano tapatybę, taip pat kiekvienu konkrečiu atveju įvertinus mano prašymo pagrįstumą. Administracijos duomenų apsaugos pareigūno, į kurį galiu kreiptis dėl savo duomenų subjekto teisių įgyvendinimo bei kitų klausimų</w:t>
      </w:r>
      <w:r w:rsidR="0074131E">
        <w:rPr>
          <w:rFonts w:eastAsia="Calibri"/>
          <w:sz w:val="20"/>
        </w:rPr>
        <w:t>,</w:t>
      </w:r>
      <w:r>
        <w:rPr>
          <w:rFonts w:eastAsia="Calibri"/>
          <w:sz w:val="20"/>
        </w:rPr>
        <w:t xml:space="preserve"> </w:t>
      </w:r>
      <w:r w:rsidRPr="006A57C8">
        <w:rPr>
          <w:rFonts w:eastAsia="Calibri"/>
          <w:sz w:val="20"/>
        </w:rPr>
        <w:t>kontaktai</w:t>
      </w:r>
      <w:r w:rsidR="0074131E" w:rsidRPr="006A57C8">
        <w:rPr>
          <w:rFonts w:eastAsia="Calibri"/>
          <w:sz w:val="20"/>
        </w:rPr>
        <w:t>:</w:t>
      </w:r>
      <w:r>
        <w:rPr>
          <w:rFonts w:eastAsia="Calibri"/>
          <w:sz w:val="20"/>
        </w:rPr>
        <w:t xml:space="preserve"> </w:t>
      </w:r>
      <w:r w:rsidR="00B14F7E">
        <w:rPr>
          <w:rFonts w:eastAsia="Calibri"/>
          <w:sz w:val="20"/>
        </w:rPr>
        <w:t>Valdas Tatarūnas</w:t>
      </w:r>
      <w:r>
        <w:rPr>
          <w:rFonts w:eastAsia="Calibri"/>
          <w:sz w:val="20"/>
        </w:rPr>
        <w:t xml:space="preserve">, </w:t>
      </w:r>
      <w:r w:rsidR="0074131E">
        <w:rPr>
          <w:rFonts w:eastAsia="Calibri"/>
          <w:sz w:val="20"/>
        </w:rPr>
        <w:t>mob</w:t>
      </w:r>
      <w:r>
        <w:rPr>
          <w:rFonts w:eastAsia="Calibri"/>
          <w:sz w:val="20"/>
        </w:rPr>
        <w:t xml:space="preserve">. 8 </w:t>
      </w:r>
      <w:r w:rsidR="00B14F7E" w:rsidRPr="00B14F7E">
        <w:rPr>
          <w:rStyle w:val="phones"/>
          <w:rFonts w:eastAsiaTheme="minorEastAsia"/>
          <w:sz w:val="20"/>
        </w:rPr>
        <w:t>604 73</w:t>
      </w:r>
      <w:r w:rsidR="0074131E">
        <w:rPr>
          <w:rStyle w:val="phones"/>
          <w:rFonts w:eastAsiaTheme="minorEastAsia"/>
          <w:sz w:val="20"/>
        </w:rPr>
        <w:t xml:space="preserve"> </w:t>
      </w:r>
      <w:r w:rsidR="00B14F7E" w:rsidRPr="00B14F7E">
        <w:rPr>
          <w:rStyle w:val="phones"/>
          <w:rFonts w:eastAsiaTheme="minorEastAsia"/>
          <w:sz w:val="20"/>
        </w:rPr>
        <w:t>316</w:t>
      </w:r>
      <w:r>
        <w:rPr>
          <w:rFonts w:eastAsia="Calibri"/>
          <w:sz w:val="20"/>
        </w:rPr>
        <w:t>, el.</w:t>
      </w:r>
      <w:r w:rsidR="009F7A5E">
        <w:rPr>
          <w:rFonts w:eastAsia="Calibri"/>
          <w:sz w:val="20"/>
        </w:rPr>
        <w:t> </w:t>
      </w:r>
      <w:r w:rsidRPr="006A57C8">
        <w:rPr>
          <w:rFonts w:eastAsia="Calibri"/>
          <w:sz w:val="20"/>
        </w:rPr>
        <w:t>p.</w:t>
      </w:r>
      <w:r>
        <w:rPr>
          <w:rFonts w:eastAsia="Calibri"/>
          <w:sz w:val="20"/>
        </w:rPr>
        <w:t xml:space="preserve"> </w:t>
      </w:r>
      <w:hyperlink r:id="rId16" w:history="1">
        <w:r w:rsidR="0074131E" w:rsidRPr="00F60252">
          <w:rPr>
            <w:rStyle w:val="Hipersaitas"/>
            <w:rFonts w:eastAsia="Calibri"/>
            <w:sz w:val="20"/>
          </w:rPr>
          <w:t>valdas.tatarunas@kaisiadorys.lt</w:t>
        </w:r>
      </w:hyperlink>
      <w:r w:rsidR="0074131E" w:rsidRPr="006A57C8">
        <w:rPr>
          <w:rFonts w:eastAsia="Calibri"/>
          <w:sz w:val="20"/>
        </w:rPr>
        <w:t>.</w:t>
      </w:r>
      <w:r w:rsidR="0074131E">
        <w:rPr>
          <w:rFonts w:eastAsia="Calibri"/>
          <w:sz w:val="20"/>
        </w:rPr>
        <w:t xml:space="preserve"> </w:t>
      </w:r>
    </w:p>
    <w:p w14:paraId="449356C5" w14:textId="77777777" w:rsidR="00C83720" w:rsidRDefault="00C83720" w:rsidP="00C83720">
      <w:pPr>
        <w:tabs>
          <w:tab w:val="left" w:pos="3600"/>
        </w:tabs>
        <w:jc w:val="center"/>
        <w:rPr>
          <w:sz w:val="16"/>
          <w:szCs w:val="16"/>
          <w:lang w:eastAsia="lt-LT"/>
        </w:rPr>
      </w:pPr>
      <w:r>
        <w:rPr>
          <w:sz w:val="16"/>
          <w:szCs w:val="16"/>
          <w:lang w:eastAsia="lt-LT"/>
        </w:rPr>
        <w:t>___________________</w:t>
      </w:r>
    </w:p>
    <w:p w14:paraId="6374A7AB" w14:textId="77777777" w:rsidR="00C83720" w:rsidRDefault="00C83720" w:rsidP="00C83720">
      <w:pPr>
        <w:tabs>
          <w:tab w:val="left" w:pos="284"/>
        </w:tabs>
        <w:jc w:val="both"/>
        <w:rPr>
          <w:rFonts w:eastAsia="Calibri"/>
          <w:sz w:val="20"/>
        </w:rPr>
      </w:pPr>
    </w:p>
    <w:p w14:paraId="0D513EBD" w14:textId="77777777" w:rsidR="00C83720" w:rsidRDefault="00C83720" w:rsidP="00C83720">
      <w:pPr>
        <w:tabs>
          <w:tab w:val="left" w:pos="284"/>
        </w:tabs>
        <w:ind w:firstLine="5103"/>
        <w:sectPr w:rsidR="00C83720" w:rsidSect="00603E42">
          <w:pgSz w:w="11906" w:h="16838"/>
          <w:pgMar w:top="1134" w:right="567" w:bottom="1134" w:left="1701" w:header="709" w:footer="709" w:gutter="0"/>
          <w:pgNumType w:start="1"/>
          <w:cols w:space="708"/>
          <w:titlePg/>
          <w:docGrid w:linePitch="360"/>
        </w:sectPr>
      </w:pPr>
    </w:p>
    <w:p w14:paraId="00E0968E" w14:textId="3248219A" w:rsidR="00C83720" w:rsidRDefault="00F74F16" w:rsidP="00C83720">
      <w:pPr>
        <w:tabs>
          <w:tab w:val="left" w:pos="284"/>
        </w:tabs>
        <w:ind w:firstLine="5103"/>
        <w:rPr>
          <w:rFonts w:eastAsia="Calibri"/>
          <w:szCs w:val="24"/>
        </w:rPr>
      </w:pPr>
      <w:r>
        <w:rPr>
          <w:rFonts w:eastAsia="Calibri"/>
          <w:szCs w:val="24"/>
        </w:rPr>
        <w:lastRenderedPageBreak/>
        <w:t>Kaišiadorių</w:t>
      </w:r>
      <w:r w:rsidR="00C83720" w:rsidRPr="00562E5E">
        <w:rPr>
          <w:rFonts w:eastAsia="Calibri"/>
          <w:szCs w:val="24"/>
        </w:rPr>
        <w:t xml:space="preserve"> rajono savivaldybės želdynų ir </w:t>
      </w:r>
    </w:p>
    <w:p w14:paraId="42FC7A69" w14:textId="77777777" w:rsidR="00C83720" w:rsidRPr="00562E5E" w:rsidRDefault="00C83720" w:rsidP="00C83720">
      <w:pPr>
        <w:tabs>
          <w:tab w:val="left" w:pos="284"/>
        </w:tabs>
        <w:ind w:firstLine="5103"/>
        <w:rPr>
          <w:rFonts w:eastAsia="Calibri"/>
          <w:szCs w:val="24"/>
        </w:rPr>
      </w:pPr>
      <w:r w:rsidRPr="00562E5E">
        <w:rPr>
          <w:rFonts w:eastAsia="Calibri"/>
          <w:szCs w:val="24"/>
        </w:rPr>
        <w:t xml:space="preserve">želdinių apsaugos taisyklių </w:t>
      </w:r>
    </w:p>
    <w:p w14:paraId="6AF0EA28" w14:textId="77777777" w:rsidR="00C83720" w:rsidRPr="00562E5E" w:rsidRDefault="00C83720" w:rsidP="00C83720">
      <w:pPr>
        <w:tabs>
          <w:tab w:val="left" w:pos="284"/>
        </w:tabs>
        <w:ind w:firstLine="5103"/>
        <w:rPr>
          <w:rFonts w:eastAsia="Calibri"/>
          <w:szCs w:val="24"/>
        </w:rPr>
      </w:pPr>
      <w:r w:rsidRPr="00562E5E">
        <w:rPr>
          <w:szCs w:val="24"/>
        </w:rPr>
        <w:t>4 priedas</w:t>
      </w:r>
    </w:p>
    <w:p w14:paraId="3753E7EF" w14:textId="77777777" w:rsidR="00C83720" w:rsidRDefault="00C83720" w:rsidP="00C83720">
      <w:pPr>
        <w:rPr>
          <w:sz w:val="14"/>
          <w:szCs w:val="14"/>
        </w:rPr>
      </w:pPr>
    </w:p>
    <w:p w14:paraId="6E8D02AC" w14:textId="77777777" w:rsidR="00C83720" w:rsidRDefault="00C83720" w:rsidP="00C83720">
      <w:pPr>
        <w:rPr>
          <w:sz w:val="14"/>
          <w:szCs w:val="14"/>
        </w:rPr>
      </w:pPr>
    </w:p>
    <w:p w14:paraId="32AC6C28" w14:textId="77777777" w:rsidR="00C83720" w:rsidRPr="00974DAD" w:rsidRDefault="00C83720" w:rsidP="00E97651">
      <w:pPr>
        <w:jc w:val="center"/>
        <w:rPr>
          <w:b/>
          <w:szCs w:val="24"/>
          <w:lang w:eastAsia="lt-LT"/>
        </w:rPr>
      </w:pPr>
      <w:r w:rsidRPr="00974DAD">
        <w:rPr>
          <w:b/>
          <w:szCs w:val="24"/>
          <w:lang w:eastAsia="lt-LT"/>
        </w:rPr>
        <w:t>(Prašymo dėl želdinių atkuriamosios vertės kompensacijos dydžio perskaičiavimo ir sumokėtos kompensacijos grąžinimo forma)</w:t>
      </w:r>
    </w:p>
    <w:p w14:paraId="1BBE151F" w14:textId="77777777" w:rsidR="00C83720" w:rsidRDefault="00C83720" w:rsidP="00E97651">
      <w:pPr>
        <w:suppressAutoHyphens/>
        <w:jc w:val="center"/>
        <w:rPr>
          <w:szCs w:val="24"/>
          <w:lang w:eastAsia="lt-LT"/>
        </w:rPr>
      </w:pPr>
      <w:r>
        <w:rPr>
          <w:szCs w:val="24"/>
          <w:lang w:eastAsia="lt-LT"/>
        </w:rPr>
        <w:t>_______________________________________________________________________________</w:t>
      </w:r>
    </w:p>
    <w:p w14:paraId="663D10E3" w14:textId="77777777" w:rsidR="00C83720" w:rsidRPr="009656CF" w:rsidRDefault="00C83720" w:rsidP="00E97651">
      <w:pPr>
        <w:suppressAutoHyphens/>
        <w:jc w:val="center"/>
        <w:rPr>
          <w:sz w:val="16"/>
          <w:szCs w:val="16"/>
          <w:lang w:eastAsia="lt-LT"/>
        </w:rPr>
      </w:pPr>
      <w:r w:rsidRPr="009656CF">
        <w:rPr>
          <w:sz w:val="16"/>
          <w:szCs w:val="16"/>
          <w:lang w:eastAsia="lt-LT"/>
        </w:rPr>
        <w:t>(Prašymą teikiančio fizinio asmens vardas, pavardė ar juridinio asmens pavadinimas)</w:t>
      </w:r>
    </w:p>
    <w:p w14:paraId="4FBDD15F" w14:textId="77777777" w:rsidR="00C83720" w:rsidRDefault="00C83720" w:rsidP="00E97651">
      <w:pPr>
        <w:suppressAutoHyphens/>
        <w:jc w:val="center"/>
        <w:rPr>
          <w:sz w:val="22"/>
          <w:szCs w:val="22"/>
          <w:lang w:eastAsia="lt-LT"/>
        </w:rPr>
      </w:pPr>
    </w:p>
    <w:p w14:paraId="4015FB7C" w14:textId="77777777" w:rsidR="00C83720" w:rsidRDefault="00C83720" w:rsidP="00E97651">
      <w:pPr>
        <w:suppressAutoHyphens/>
        <w:jc w:val="center"/>
        <w:rPr>
          <w:szCs w:val="24"/>
          <w:lang w:eastAsia="lt-LT"/>
        </w:rPr>
      </w:pPr>
      <w:r>
        <w:rPr>
          <w:bCs/>
          <w:szCs w:val="24"/>
          <w:lang w:eastAsia="lt-LT"/>
        </w:rPr>
        <w:t>_</w:t>
      </w:r>
      <w:r>
        <w:rPr>
          <w:szCs w:val="24"/>
          <w:lang w:eastAsia="lt-LT"/>
        </w:rPr>
        <w:t>______________________________________________________________________________</w:t>
      </w:r>
    </w:p>
    <w:p w14:paraId="265D92F3" w14:textId="77777777" w:rsidR="00C83720" w:rsidRPr="009656CF" w:rsidRDefault="00C83720" w:rsidP="00E97651">
      <w:pPr>
        <w:jc w:val="center"/>
        <w:rPr>
          <w:sz w:val="16"/>
          <w:szCs w:val="16"/>
          <w:lang w:eastAsia="lt-LT"/>
        </w:rPr>
      </w:pPr>
      <w:r w:rsidRPr="009656CF">
        <w:rPr>
          <w:sz w:val="16"/>
          <w:szCs w:val="16"/>
          <w:lang w:eastAsia="lt-LT"/>
        </w:rPr>
        <w:t>(adresas, telefono numeris)</w:t>
      </w:r>
    </w:p>
    <w:p w14:paraId="6EDB3204" w14:textId="77777777" w:rsidR="00C83720" w:rsidRDefault="00C83720" w:rsidP="00C83720">
      <w:pPr>
        <w:tabs>
          <w:tab w:val="right" w:leader="underscore" w:pos="9000"/>
        </w:tabs>
        <w:rPr>
          <w:b/>
          <w:szCs w:val="24"/>
        </w:rPr>
      </w:pPr>
    </w:p>
    <w:p w14:paraId="6A1AB711" w14:textId="350B1994" w:rsidR="00C83720" w:rsidRDefault="00F74F16" w:rsidP="00C83720">
      <w:pPr>
        <w:tabs>
          <w:tab w:val="right" w:leader="underscore" w:pos="9000"/>
        </w:tabs>
        <w:rPr>
          <w:b/>
          <w:szCs w:val="24"/>
        </w:rPr>
      </w:pPr>
      <w:r>
        <w:rPr>
          <w:b/>
          <w:szCs w:val="24"/>
        </w:rPr>
        <w:t>Kaišiadorių</w:t>
      </w:r>
      <w:r w:rsidR="00C83720">
        <w:rPr>
          <w:b/>
          <w:szCs w:val="24"/>
        </w:rPr>
        <w:t xml:space="preserve"> rajono savivaldybės </w:t>
      </w:r>
      <w:r w:rsidR="001D1D18">
        <w:rPr>
          <w:b/>
          <w:szCs w:val="24"/>
        </w:rPr>
        <w:t>vykdomajai institucijai</w:t>
      </w:r>
    </w:p>
    <w:p w14:paraId="1DEDEB82" w14:textId="77777777" w:rsidR="00C83720" w:rsidRDefault="00C83720" w:rsidP="00C83720">
      <w:pPr>
        <w:tabs>
          <w:tab w:val="right" w:leader="underscore" w:pos="9000"/>
        </w:tabs>
        <w:jc w:val="center"/>
        <w:rPr>
          <w:b/>
          <w:bCs/>
          <w:szCs w:val="24"/>
          <w:lang w:eastAsia="lt-LT"/>
        </w:rPr>
      </w:pPr>
    </w:p>
    <w:p w14:paraId="4B709605" w14:textId="77777777" w:rsidR="00C83720" w:rsidRDefault="00C83720" w:rsidP="00C83720">
      <w:pPr>
        <w:tabs>
          <w:tab w:val="right" w:leader="underscore" w:pos="9000"/>
        </w:tabs>
        <w:jc w:val="center"/>
        <w:rPr>
          <w:b/>
          <w:bCs/>
          <w:szCs w:val="24"/>
          <w:lang w:eastAsia="lt-LT"/>
        </w:rPr>
      </w:pPr>
      <w:r>
        <w:rPr>
          <w:b/>
          <w:bCs/>
          <w:szCs w:val="24"/>
          <w:lang w:eastAsia="lt-LT"/>
        </w:rPr>
        <w:t>PRAŠYMAS</w:t>
      </w:r>
    </w:p>
    <w:p w14:paraId="393815B5" w14:textId="77777777" w:rsidR="00C83720" w:rsidRDefault="00C83720" w:rsidP="00C83720">
      <w:pPr>
        <w:jc w:val="center"/>
        <w:rPr>
          <w:bCs/>
          <w:szCs w:val="24"/>
          <w:u w:val="single"/>
          <w:lang w:eastAsia="lt-LT"/>
        </w:rPr>
      </w:pPr>
      <w:r>
        <w:rPr>
          <w:b/>
          <w:szCs w:val="24"/>
          <w:lang w:eastAsia="lt-LT"/>
        </w:rPr>
        <w:t>_________________</w:t>
      </w:r>
    </w:p>
    <w:p w14:paraId="37A59D11" w14:textId="77777777" w:rsidR="00C83720" w:rsidRPr="009656CF" w:rsidRDefault="00C83720" w:rsidP="00C83720">
      <w:pPr>
        <w:jc w:val="center"/>
        <w:rPr>
          <w:sz w:val="16"/>
          <w:szCs w:val="16"/>
          <w:lang w:eastAsia="lt-LT"/>
        </w:rPr>
      </w:pPr>
      <w:r w:rsidRPr="009656CF">
        <w:rPr>
          <w:sz w:val="16"/>
          <w:szCs w:val="16"/>
          <w:lang w:eastAsia="lt-LT"/>
        </w:rPr>
        <w:t>(data)</w:t>
      </w:r>
    </w:p>
    <w:p w14:paraId="6787669F" w14:textId="77777777" w:rsidR="00C83720" w:rsidRDefault="00C83720" w:rsidP="00C83720">
      <w:pPr>
        <w:jc w:val="center"/>
        <w:rPr>
          <w:sz w:val="20"/>
          <w:lang w:eastAsia="lt-LT"/>
        </w:rPr>
      </w:pPr>
      <w:r>
        <w:rPr>
          <w:b/>
          <w:szCs w:val="24"/>
          <w:lang w:eastAsia="lt-LT"/>
        </w:rPr>
        <w:t>_________________</w:t>
      </w:r>
      <w:r>
        <w:rPr>
          <w:sz w:val="16"/>
          <w:szCs w:val="16"/>
          <w:lang w:eastAsia="lt-LT"/>
        </w:rPr>
        <w:br/>
      </w:r>
      <w:r w:rsidRPr="009656CF">
        <w:rPr>
          <w:sz w:val="16"/>
          <w:szCs w:val="16"/>
          <w:lang w:eastAsia="lt-LT"/>
        </w:rPr>
        <w:t>(dokumento sudarymo vieta)</w:t>
      </w:r>
    </w:p>
    <w:p w14:paraId="5078CC9C" w14:textId="77777777" w:rsidR="00C83720" w:rsidRDefault="00C83720" w:rsidP="00C83720">
      <w:pPr>
        <w:rPr>
          <w:sz w:val="18"/>
          <w:szCs w:val="18"/>
        </w:rPr>
      </w:pPr>
    </w:p>
    <w:p w14:paraId="5CE3AB66" w14:textId="25335514" w:rsidR="00E97651" w:rsidRDefault="00C83720" w:rsidP="00C83720">
      <w:pPr>
        <w:tabs>
          <w:tab w:val="right" w:leader="underscore" w:pos="9000"/>
        </w:tabs>
        <w:ind w:firstLine="993"/>
        <w:jc w:val="both"/>
        <w:rPr>
          <w:bCs/>
          <w:szCs w:val="24"/>
          <w:lang w:eastAsia="lt-LT"/>
        </w:rPr>
      </w:pPr>
      <w:r>
        <w:rPr>
          <w:bCs/>
          <w:szCs w:val="24"/>
          <w:lang w:eastAsia="lt-LT"/>
        </w:rPr>
        <w:t>Prašau perskaičiuoti, gr</w:t>
      </w:r>
      <w:r w:rsidR="00974DAD">
        <w:rPr>
          <w:bCs/>
          <w:szCs w:val="24"/>
          <w:lang w:eastAsia="lt-LT"/>
        </w:rPr>
        <w:t>ą</w:t>
      </w:r>
      <w:r>
        <w:rPr>
          <w:bCs/>
          <w:szCs w:val="24"/>
          <w:lang w:eastAsia="lt-LT"/>
        </w:rPr>
        <w:t xml:space="preserve">žinti (reikiamą </w:t>
      </w:r>
      <w:r w:rsidRPr="006A57C8">
        <w:rPr>
          <w:bCs/>
          <w:szCs w:val="24"/>
          <w:lang w:eastAsia="lt-LT"/>
        </w:rPr>
        <w:t>pabraukti)</w:t>
      </w:r>
      <w:r>
        <w:rPr>
          <w:bCs/>
          <w:szCs w:val="24"/>
          <w:lang w:eastAsia="lt-LT"/>
        </w:rPr>
        <w:t xml:space="preserve"> leidime Nr. ___________ </w:t>
      </w:r>
    </w:p>
    <w:p w14:paraId="73B7A0FA" w14:textId="77777777" w:rsidR="00E97651" w:rsidRDefault="00C83720" w:rsidP="00E97651">
      <w:pPr>
        <w:tabs>
          <w:tab w:val="right" w:leader="underscore" w:pos="9000"/>
        </w:tabs>
        <w:jc w:val="both"/>
        <w:rPr>
          <w:bCs/>
          <w:szCs w:val="24"/>
          <w:lang w:eastAsia="lt-LT"/>
        </w:rPr>
      </w:pPr>
      <w:r>
        <w:rPr>
          <w:bCs/>
          <w:szCs w:val="24"/>
          <w:lang w:eastAsia="lt-LT"/>
        </w:rPr>
        <w:t xml:space="preserve">_____________ </w:t>
      </w:r>
    </w:p>
    <w:p w14:paraId="454E5743" w14:textId="4BFE3EAF" w:rsidR="00C83720" w:rsidRDefault="00C83720" w:rsidP="00E97651">
      <w:pPr>
        <w:tabs>
          <w:tab w:val="right" w:leader="underscore" w:pos="9000"/>
        </w:tabs>
        <w:jc w:val="both"/>
        <w:rPr>
          <w:b/>
          <w:sz w:val="20"/>
          <w:lang w:eastAsia="lt-LT"/>
        </w:rPr>
      </w:pPr>
      <w:r w:rsidRPr="009656CF">
        <w:rPr>
          <w:sz w:val="16"/>
          <w:szCs w:val="16"/>
        </w:rPr>
        <w:t xml:space="preserve">                (</w:t>
      </w:r>
      <w:r w:rsidRPr="009656CF">
        <w:rPr>
          <w:sz w:val="16"/>
          <w:szCs w:val="16"/>
          <w:lang w:eastAsia="lt-LT"/>
        </w:rPr>
        <w:t>data)</w:t>
      </w:r>
      <w:r>
        <w:rPr>
          <w:sz w:val="20"/>
          <w:lang w:eastAsia="lt-LT"/>
        </w:rPr>
        <w:t xml:space="preserve"> </w:t>
      </w:r>
    </w:p>
    <w:p w14:paraId="471D0A22" w14:textId="77777777" w:rsidR="00E97651" w:rsidRDefault="00C83720" w:rsidP="00C83720">
      <w:pPr>
        <w:tabs>
          <w:tab w:val="right" w:leader="underscore" w:pos="9000"/>
        </w:tabs>
        <w:jc w:val="both"/>
        <w:rPr>
          <w:bCs/>
          <w:szCs w:val="24"/>
          <w:lang w:eastAsia="lt-LT"/>
        </w:rPr>
      </w:pPr>
      <w:r>
        <w:rPr>
          <w:bCs/>
          <w:szCs w:val="24"/>
          <w:lang w:eastAsia="lt-LT"/>
        </w:rPr>
        <w:t xml:space="preserve">dėl saugotinų medžių ir krūmų kirtimo, kitokio pašalinimo iš augimo vietos, intensyvaus genėjimo </w:t>
      </w:r>
    </w:p>
    <w:p w14:paraId="55ED9665" w14:textId="77777777" w:rsidR="00E97651" w:rsidRDefault="00C83720" w:rsidP="00C83720">
      <w:pPr>
        <w:tabs>
          <w:tab w:val="right" w:leader="underscore" w:pos="9000"/>
        </w:tabs>
        <w:jc w:val="both"/>
        <w:rPr>
          <w:szCs w:val="24"/>
          <w:lang w:eastAsia="lt-LT"/>
        </w:rPr>
      </w:pPr>
      <w:r>
        <w:rPr>
          <w:bCs/>
          <w:szCs w:val="24"/>
          <w:lang w:eastAsia="lt-LT"/>
        </w:rPr>
        <w:t xml:space="preserve">darbams </w:t>
      </w:r>
      <w:r>
        <w:rPr>
          <w:szCs w:val="24"/>
          <w:lang w:eastAsia="lt-LT"/>
        </w:rPr>
        <w:t>žemės sklype</w:t>
      </w:r>
      <w:r w:rsidR="00EB008C">
        <w:rPr>
          <w:szCs w:val="24"/>
          <w:lang w:eastAsia="lt-LT"/>
        </w:rPr>
        <w:t xml:space="preserve"> </w:t>
      </w:r>
      <w:r>
        <w:rPr>
          <w:szCs w:val="24"/>
          <w:lang w:eastAsia="lt-LT"/>
        </w:rPr>
        <w:t>/</w:t>
      </w:r>
      <w:r w:rsidR="00EB008C">
        <w:rPr>
          <w:szCs w:val="24"/>
          <w:lang w:eastAsia="lt-LT"/>
        </w:rPr>
        <w:t xml:space="preserve"> </w:t>
      </w:r>
      <w:r>
        <w:rPr>
          <w:szCs w:val="24"/>
          <w:lang w:eastAsia="lt-LT"/>
        </w:rPr>
        <w:t>teritorijoje ___________________________________________________</w:t>
      </w:r>
    </w:p>
    <w:p w14:paraId="7FB253A2" w14:textId="40C6AB15" w:rsidR="00C83720" w:rsidRPr="00212DAB" w:rsidRDefault="00C83720" w:rsidP="00C83720">
      <w:pPr>
        <w:tabs>
          <w:tab w:val="right" w:leader="underscore" w:pos="9000"/>
        </w:tabs>
        <w:ind w:firstLine="5512"/>
        <w:jc w:val="both"/>
        <w:rPr>
          <w:sz w:val="16"/>
          <w:szCs w:val="16"/>
          <w:lang w:eastAsia="lt-LT"/>
        </w:rPr>
      </w:pPr>
      <w:r w:rsidRPr="00212DAB">
        <w:rPr>
          <w:sz w:val="16"/>
          <w:szCs w:val="16"/>
          <w:lang w:eastAsia="lt-LT"/>
        </w:rPr>
        <w:t xml:space="preserve">(žemės sklypo </w:t>
      </w:r>
      <w:r w:rsidRPr="006A57C8">
        <w:rPr>
          <w:sz w:val="16"/>
          <w:szCs w:val="16"/>
          <w:lang w:eastAsia="lt-LT"/>
        </w:rPr>
        <w:t>adresas</w:t>
      </w:r>
      <w:r w:rsidR="00EB008C" w:rsidRPr="006A57C8">
        <w:rPr>
          <w:sz w:val="16"/>
          <w:szCs w:val="16"/>
          <w:lang w:eastAsia="lt-LT"/>
        </w:rPr>
        <w:t xml:space="preserve"> </w:t>
      </w:r>
      <w:r w:rsidRPr="006A57C8">
        <w:rPr>
          <w:sz w:val="16"/>
          <w:szCs w:val="16"/>
          <w:lang w:eastAsia="lt-LT"/>
        </w:rPr>
        <w:t>/</w:t>
      </w:r>
      <w:r w:rsidR="00EB008C">
        <w:rPr>
          <w:sz w:val="16"/>
          <w:szCs w:val="16"/>
          <w:lang w:eastAsia="lt-LT"/>
        </w:rPr>
        <w:t xml:space="preserve"> </w:t>
      </w:r>
      <w:r w:rsidRPr="00212DAB">
        <w:rPr>
          <w:sz w:val="16"/>
          <w:szCs w:val="16"/>
          <w:lang w:eastAsia="lt-LT"/>
        </w:rPr>
        <w:t>vieta)</w:t>
      </w:r>
    </w:p>
    <w:p w14:paraId="6749CA90" w14:textId="77777777" w:rsidR="00E97651" w:rsidRDefault="00C83720" w:rsidP="00C83720">
      <w:pPr>
        <w:tabs>
          <w:tab w:val="right" w:leader="underscore" w:pos="9000"/>
        </w:tabs>
        <w:jc w:val="both"/>
        <w:rPr>
          <w:szCs w:val="24"/>
        </w:rPr>
      </w:pPr>
      <w:r>
        <w:rPr>
          <w:szCs w:val="24"/>
          <w:lang w:eastAsia="lt-LT"/>
        </w:rPr>
        <w:t xml:space="preserve">apskaičiuotą </w:t>
      </w:r>
      <w:r>
        <w:rPr>
          <w:szCs w:val="24"/>
        </w:rPr>
        <w:t xml:space="preserve">želdinių atkuriamosios vertės kompensacijos dydį į mano sąskaitą </w:t>
      </w:r>
    </w:p>
    <w:p w14:paraId="773F662F" w14:textId="16AF89E5" w:rsidR="00C83720" w:rsidRDefault="00C83720" w:rsidP="00C83720">
      <w:pPr>
        <w:tabs>
          <w:tab w:val="right" w:leader="underscore" w:pos="9000"/>
        </w:tabs>
        <w:jc w:val="both"/>
        <w:rPr>
          <w:sz w:val="20"/>
        </w:rPr>
      </w:pPr>
      <w:r>
        <w:rPr>
          <w:szCs w:val="24"/>
        </w:rPr>
        <w:t>_____________________________________.</w:t>
      </w:r>
    </w:p>
    <w:p w14:paraId="56400E7C" w14:textId="77777777" w:rsidR="00C83720" w:rsidRPr="00212DAB" w:rsidRDefault="00C83720" w:rsidP="00C83720">
      <w:pPr>
        <w:tabs>
          <w:tab w:val="right" w:leader="underscore" w:pos="9000"/>
        </w:tabs>
        <w:ind w:firstLine="477"/>
        <w:rPr>
          <w:sz w:val="16"/>
          <w:szCs w:val="16"/>
          <w:lang w:eastAsia="lt-LT"/>
        </w:rPr>
      </w:pPr>
      <w:r w:rsidRPr="00212DAB">
        <w:rPr>
          <w:sz w:val="16"/>
          <w:szCs w:val="16"/>
          <w:lang w:eastAsia="lt-LT"/>
        </w:rPr>
        <w:t xml:space="preserve">(asmens sąskaitos Nr. ir banko pavadinimas) </w:t>
      </w:r>
    </w:p>
    <w:p w14:paraId="72789D29" w14:textId="77777777" w:rsidR="00C83720" w:rsidRDefault="00C83720" w:rsidP="00C83720">
      <w:pPr>
        <w:tabs>
          <w:tab w:val="right" w:leader="underscore" w:pos="9000"/>
        </w:tabs>
        <w:rPr>
          <w:szCs w:val="24"/>
          <w:lang w:eastAsia="lt-LT"/>
        </w:rPr>
      </w:pPr>
      <w:r>
        <w:rPr>
          <w:szCs w:val="24"/>
          <w:lang w:eastAsia="lt-LT"/>
        </w:rPr>
        <w:t>_______________________________________________________________________________</w:t>
      </w:r>
    </w:p>
    <w:p w14:paraId="560B7ED4" w14:textId="4E8F9B29" w:rsidR="00C83720" w:rsidRDefault="00C83720" w:rsidP="00C83720">
      <w:pPr>
        <w:tabs>
          <w:tab w:val="right" w:leader="underscore" w:pos="9000"/>
        </w:tabs>
        <w:jc w:val="both"/>
        <w:rPr>
          <w:szCs w:val="24"/>
          <w:lang w:eastAsia="lt-LT"/>
        </w:rPr>
      </w:pPr>
      <w:r>
        <w:rPr>
          <w:szCs w:val="24"/>
          <w:lang w:eastAsia="lt-LT"/>
        </w:rPr>
        <w:t>_______________________________________________________________________________</w:t>
      </w:r>
    </w:p>
    <w:p w14:paraId="120D6D79" w14:textId="74BF79AC" w:rsidR="00C83720" w:rsidRPr="00212DAB" w:rsidRDefault="00C83720" w:rsidP="00E97651">
      <w:pPr>
        <w:tabs>
          <w:tab w:val="right" w:leader="underscore" w:pos="9000"/>
        </w:tabs>
        <w:ind w:firstLine="426"/>
        <w:rPr>
          <w:sz w:val="16"/>
          <w:szCs w:val="16"/>
          <w:lang w:eastAsia="lt-LT"/>
        </w:rPr>
      </w:pPr>
      <w:r w:rsidRPr="00212DAB">
        <w:rPr>
          <w:sz w:val="16"/>
          <w:szCs w:val="16"/>
          <w:lang w:eastAsia="lt-LT"/>
        </w:rPr>
        <w:t>(</w:t>
      </w:r>
      <w:r w:rsidRPr="006A57C8">
        <w:rPr>
          <w:sz w:val="16"/>
          <w:szCs w:val="16"/>
          <w:lang w:eastAsia="lt-LT"/>
        </w:rPr>
        <w:t>aplinkybės</w:t>
      </w:r>
      <w:r w:rsidR="00EB008C" w:rsidRPr="006A57C8">
        <w:rPr>
          <w:sz w:val="16"/>
          <w:szCs w:val="16"/>
          <w:lang w:eastAsia="lt-LT"/>
        </w:rPr>
        <w:t>,</w:t>
      </w:r>
      <w:r w:rsidRPr="006A57C8">
        <w:rPr>
          <w:sz w:val="16"/>
          <w:szCs w:val="16"/>
          <w:lang w:eastAsia="lt-LT"/>
        </w:rPr>
        <w:t xml:space="preserve"> dėl</w:t>
      </w:r>
      <w:r w:rsidRPr="00212DAB">
        <w:rPr>
          <w:sz w:val="16"/>
          <w:szCs w:val="16"/>
          <w:lang w:eastAsia="lt-LT"/>
        </w:rPr>
        <w:t xml:space="preserve"> kurių želdinių atkuriamosios vertės kompensacija turėtų būti perskaičiuota ar gražinta, nurodant medžių rūšis ir kiekius)</w:t>
      </w:r>
    </w:p>
    <w:p w14:paraId="282D885C" w14:textId="77777777" w:rsidR="00C83720" w:rsidRDefault="00C83720" w:rsidP="00C83720">
      <w:pPr>
        <w:ind w:firstLine="1296"/>
        <w:jc w:val="both"/>
        <w:rPr>
          <w:rFonts w:eastAsia="Calibri"/>
          <w:sz w:val="20"/>
        </w:rPr>
      </w:pPr>
    </w:p>
    <w:p w14:paraId="75D4FD3F" w14:textId="77777777" w:rsidR="00C83720" w:rsidRDefault="00C83720" w:rsidP="00C83720">
      <w:pPr>
        <w:tabs>
          <w:tab w:val="right" w:leader="underscore" w:pos="9000"/>
        </w:tabs>
        <w:jc w:val="both"/>
        <w:rPr>
          <w:szCs w:val="24"/>
          <w:lang w:eastAsia="lt-LT"/>
        </w:rPr>
      </w:pPr>
      <w:r>
        <w:rPr>
          <w:szCs w:val="24"/>
          <w:lang w:eastAsia="lt-LT"/>
        </w:rPr>
        <w:t xml:space="preserve">Pateikiu šiuos dokumentus: </w:t>
      </w:r>
    </w:p>
    <w:p w14:paraId="07045333" w14:textId="77777777" w:rsidR="00C83720" w:rsidRDefault="00C83720" w:rsidP="00C83720">
      <w:pPr>
        <w:tabs>
          <w:tab w:val="right" w:leader="underscore" w:pos="9000"/>
        </w:tabs>
        <w:rPr>
          <w:szCs w:val="24"/>
          <w:lang w:eastAsia="lt-LT"/>
        </w:rPr>
      </w:pPr>
      <w:r>
        <w:rPr>
          <w:szCs w:val="24"/>
          <w:lang w:eastAsia="lt-LT"/>
        </w:rPr>
        <w:t>_______________________________________________________________________________</w:t>
      </w:r>
    </w:p>
    <w:p w14:paraId="17A015DD" w14:textId="44D78224" w:rsidR="00C83720" w:rsidRDefault="00C83720" w:rsidP="00C83720">
      <w:pPr>
        <w:tabs>
          <w:tab w:val="right" w:leader="underscore" w:pos="9000"/>
        </w:tabs>
        <w:jc w:val="both"/>
        <w:rPr>
          <w:szCs w:val="24"/>
          <w:lang w:eastAsia="lt-LT"/>
        </w:rPr>
      </w:pPr>
      <w:r>
        <w:rPr>
          <w:szCs w:val="24"/>
          <w:lang w:eastAsia="lt-LT"/>
        </w:rPr>
        <w:t>_______________________________________________________________________________</w:t>
      </w:r>
    </w:p>
    <w:p w14:paraId="69CEA1C9" w14:textId="77777777" w:rsidR="007A7C76" w:rsidRDefault="007A7C76" w:rsidP="00C83720">
      <w:pPr>
        <w:tabs>
          <w:tab w:val="right" w:leader="underscore" w:pos="9000"/>
        </w:tabs>
        <w:jc w:val="both"/>
        <w:rPr>
          <w:szCs w:val="24"/>
          <w:lang w:eastAsia="lt-LT"/>
        </w:rPr>
      </w:pPr>
    </w:p>
    <w:p w14:paraId="330006BB" w14:textId="06F901B4" w:rsidR="00C83720" w:rsidRDefault="00C83720" w:rsidP="00C83720">
      <w:pPr>
        <w:suppressAutoHyphens/>
        <w:rPr>
          <w:szCs w:val="24"/>
          <w:lang w:eastAsia="lt-LT"/>
        </w:rPr>
      </w:pPr>
      <w:r>
        <w:rPr>
          <w:szCs w:val="24"/>
          <w:lang w:eastAsia="lt-LT"/>
        </w:rPr>
        <w:tab/>
        <w:t>_________</w:t>
      </w:r>
    </w:p>
    <w:p w14:paraId="230F0C47" w14:textId="615ADF41" w:rsidR="00C83720" w:rsidRPr="00212DAB" w:rsidRDefault="00212DAB" w:rsidP="00C83720">
      <w:pPr>
        <w:tabs>
          <w:tab w:val="center" w:pos="3840"/>
          <w:tab w:val="center" w:pos="6840"/>
        </w:tabs>
        <w:ind w:firstLine="583"/>
        <w:rPr>
          <w:sz w:val="16"/>
          <w:szCs w:val="16"/>
          <w:lang w:eastAsia="lt-LT"/>
        </w:rPr>
      </w:pPr>
      <w:r>
        <w:rPr>
          <w:sz w:val="16"/>
          <w:szCs w:val="16"/>
          <w:lang w:eastAsia="lt-LT"/>
        </w:rPr>
        <w:t xml:space="preserve">                 </w:t>
      </w:r>
      <w:r w:rsidR="00EB008C">
        <w:rPr>
          <w:sz w:val="16"/>
          <w:szCs w:val="16"/>
          <w:lang w:eastAsia="lt-LT"/>
        </w:rPr>
        <w:t xml:space="preserve">   </w:t>
      </w:r>
      <w:r>
        <w:rPr>
          <w:sz w:val="16"/>
          <w:szCs w:val="16"/>
          <w:lang w:eastAsia="lt-LT"/>
        </w:rPr>
        <w:t xml:space="preserve">   </w:t>
      </w:r>
      <w:r w:rsidR="00C83720" w:rsidRPr="00212DAB">
        <w:rPr>
          <w:sz w:val="16"/>
          <w:szCs w:val="16"/>
          <w:lang w:eastAsia="lt-LT"/>
        </w:rPr>
        <w:t>(parašas)</w:t>
      </w:r>
      <w:r w:rsidR="00C83720">
        <w:rPr>
          <w:sz w:val="20"/>
          <w:lang w:eastAsia="lt-LT"/>
        </w:rPr>
        <w:tab/>
        <w:t xml:space="preserve"> </w:t>
      </w:r>
      <w:r w:rsidR="00C83720">
        <w:rPr>
          <w:sz w:val="20"/>
          <w:lang w:eastAsia="lt-LT"/>
        </w:rPr>
        <w:tab/>
      </w:r>
      <w:r w:rsidR="00C83720" w:rsidRPr="00212DAB">
        <w:rPr>
          <w:sz w:val="16"/>
          <w:szCs w:val="16"/>
          <w:lang w:eastAsia="lt-LT"/>
        </w:rPr>
        <w:t xml:space="preserve"> (vardas ir pavardė)</w:t>
      </w:r>
    </w:p>
    <w:p w14:paraId="1356B931" w14:textId="77777777" w:rsidR="00C83720" w:rsidRDefault="00C83720" w:rsidP="00C83720">
      <w:pPr>
        <w:ind w:firstLine="1296"/>
        <w:jc w:val="both"/>
        <w:rPr>
          <w:rFonts w:eastAsia="Calibri"/>
          <w:sz w:val="20"/>
        </w:rPr>
      </w:pPr>
    </w:p>
    <w:p w14:paraId="010B4587" w14:textId="77777777" w:rsidR="00C83720" w:rsidRDefault="00C83720" w:rsidP="00C83720">
      <w:pPr>
        <w:ind w:firstLine="1296"/>
        <w:jc w:val="both"/>
        <w:rPr>
          <w:rFonts w:eastAsia="Calibri"/>
          <w:sz w:val="20"/>
        </w:rPr>
      </w:pPr>
    </w:p>
    <w:p w14:paraId="2876EC6A" w14:textId="5CAFFC34" w:rsidR="00C83720" w:rsidRDefault="00C83720" w:rsidP="00C83720">
      <w:pPr>
        <w:ind w:firstLine="1296"/>
        <w:jc w:val="both"/>
        <w:rPr>
          <w:rFonts w:eastAsia="Calibri"/>
          <w:sz w:val="20"/>
        </w:rPr>
      </w:pPr>
      <w:r>
        <w:rPr>
          <w:rFonts w:eastAsia="Calibri"/>
          <w:sz w:val="20"/>
        </w:rPr>
        <w:t xml:space="preserve">Pasirašydamas </w:t>
      </w:r>
      <w:r w:rsidR="00EB008C" w:rsidRPr="006A57C8">
        <w:rPr>
          <w:rFonts w:eastAsia="Calibri"/>
          <w:sz w:val="20"/>
        </w:rPr>
        <w:t>(</w:t>
      </w:r>
      <w:r w:rsidRPr="006A57C8">
        <w:rPr>
          <w:rFonts w:eastAsia="Calibri"/>
          <w:sz w:val="20"/>
        </w:rPr>
        <w:t>-a</w:t>
      </w:r>
      <w:r w:rsidR="002A3CFC" w:rsidRPr="006A57C8">
        <w:rPr>
          <w:rFonts w:eastAsia="Calibri"/>
          <w:sz w:val="20"/>
        </w:rPr>
        <w:t>)</w:t>
      </w:r>
      <w:r>
        <w:rPr>
          <w:rFonts w:eastAsia="Calibri"/>
          <w:sz w:val="20"/>
        </w:rPr>
        <w:t xml:space="preserve"> patvirtinu, kad esu informuotas </w:t>
      </w:r>
      <w:r w:rsidR="002A3CFC" w:rsidRPr="006A57C8">
        <w:rPr>
          <w:rFonts w:eastAsia="Calibri"/>
          <w:sz w:val="20"/>
        </w:rPr>
        <w:t>(</w:t>
      </w:r>
      <w:r w:rsidRPr="006A57C8">
        <w:rPr>
          <w:rFonts w:eastAsia="Calibri"/>
          <w:sz w:val="20"/>
        </w:rPr>
        <w:t>-a</w:t>
      </w:r>
      <w:r w:rsidR="002A3CFC" w:rsidRPr="006A57C8">
        <w:rPr>
          <w:rFonts w:eastAsia="Calibri"/>
          <w:sz w:val="20"/>
        </w:rPr>
        <w:t>)</w:t>
      </w:r>
      <w:r w:rsidRPr="006A57C8">
        <w:rPr>
          <w:rFonts w:eastAsia="Calibri"/>
          <w:sz w:val="20"/>
        </w:rPr>
        <w:t>,</w:t>
      </w:r>
      <w:r>
        <w:rPr>
          <w:rFonts w:eastAsia="Calibri"/>
          <w:sz w:val="20"/>
        </w:rPr>
        <w:t xml:space="preserve"> jog </w:t>
      </w:r>
      <w:r w:rsidR="00EA7D26">
        <w:rPr>
          <w:rFonts w:eastAsia="Calibri"/>
          <w:sz w:val="20"/>
        </w:rPr>
        <w:t>Kaišiadorių</w:t>
      </w:r>
      <w:r>
        <w:rPr>
          <w:rFonts w:eastAsia="Calibri"/>
          <w:sz w:val="20"/>
        </w:rPr>
        <w:t xml:space="preserve"> rajono savivaldybės administracija (toliau – Administracija), juridinio asmens kodas 18877</w:t>
      </w:r>
      <w:r w:rsidR="00EA7D26">
        <w:rPr>
          <w:rFonts w:eastAsia="Calibri"/>
          <w:sz w:val="20"/>
        </w:rPr>
        <w:t>3916</w:t>
      </w:r>
      <w:r>
        <w:rPr>
          <w:rFonts w:eastAsia="Calibri"/>
          <w:sz w:val="20"/>
        </w:rPr>
        <w:t xml:space="preserve">, </w:t>
      </w:r>
      <w:r w:rsidR="00EA7D26">
        <w:rPr>
          <w:rFonts w:eastAsia="Calibri"/>
          <w:sz w:val="20"/>
        </w:rPr>
        <w:t>Katedros</w:t>
      </w:r>
      <w:r>
        <w:rPr>
          <w:rFonts w:eastAsia="Calibri"/>
          <w:sz w:val="20"/>
        </w:rPr>
        <w:t xml:space="preserve"> g. </w:t>
      </w:r>
      <w:r w:rsidR="00EA7D26">
        <w:rPr>
          <w:rFonts w:eastAsia="Calibri"/>
          <w:sz w:val="20"/>
        </w:rPr>
        <w:t>4</w:t>
      </w:r>
      <w:r>
        <w:rPr>
          <w:rFonts w:eastAsia="Calibri"/>
          <w:sz w:val="20"/>
        </w:rPr>
        <w:t xml:space="preserve">, </w:t>
      </w:r>
      <w:r w:rsidR="00EA7D26">
        <w:rPr>
          <w:rFonts w:eastAsia="Calibri"/>
          <w:sz w:val="20"/>
        </w:rPr>
        <w:t>Kaišiadorys</w:t>
      </w:r>
      <w:r>
        <w:rPr>
          <w:rFonts w:eastAsia="Calibri"/>
          <w:sz w:val="20"/>
        </w:rPr>
        <w:t>, tel</w:t>
      </w:r>
      <w:r w:rsidRPr="006A57C8">
        <w:rPr>
          <w:rFonts w:eastAsia="Calibri"/>
          <w:sz w:val="20"/>
        </w:rPr>
        <w:t>.</w:t>
      </w:r>
      <w:r w:rsidR="002A3CFC" w:rsidRPr="006A57C8">
        <w:rPr>
          <w:rFonts w:eastAsia="Calibri"/>
          <w:sz w:val="20"/>
        </w:rPr>
        <w:t> (</w:t>
      </w:r>
      <w:r w:rsidRPr="006A57C8">
        <w:rPr>
          <w:rFonts w:eastAsia="Calibri"/>
          <w:sz w:val="20"/>
        </w:rPr>
        <w:t>8</w:t>
      </w:r>
      <w:r w:rsidR="002A3CFC" w:rsidRPr="006A57C8">
        <w:rPr>
          <w:rFonts w:eastAsia="Calibri"/>
          <w:sz w:val="20"/>
        </w:rPr>
        <w:t> </w:t>
      </w:r>
      <w:r w:rsidRPr="006A57C8">
        <w:rPr>
          <w:rFonts w:eastAsia="Calibri"/>
          <w:sz w:val="20"/>
        </w:rPr>
        <w:t>34</w:t>
      </w:r>
      <w:r w:rsidR="00EA7D26" w:rsidRPr="006A57C8">
        <w:rPr>
          <w:rFonts w:eastAsia="Calibri"/>
          <w:sz w:val="20"/>
        </w:rPr>
        <w:t>6</w:t>
      </w:r>
      <w:r w:rsidR="002A3CFC" w:rsidRPr="006A57C8">
        <w:rPr>
          <w:rFonts w:eastAsia="Calibri"/>
          <w:sz w:val="20"/>
        </w:rPr>
        <w:t>)</w:t>
      </w:r>
      <w:r w:rsidR="002A3CFC">
        <w:rPr>
          <w:rFonts w:eastAsia="Calibri"/>
          <w:sz w:val="20"/>
        </w:rPr>
        <w:t> </w:t>
      </w:r>
      <w:r w:rsidR="00EA7D26">
        <w:rPr>
          <w:rFonts w:eastAsia="Calibri"/>
          <w:sz w:val="20"/>
        </w:rPr>
        <w:t>2</w:t>
      </w:r>
      <w:r>
        <w:rPr>
          <w:rFonts w:eastAsia="Calibri"/>
          <w:sz w:val="20"/>
        </w:rPr>
        <w:t>0</w:t>
      </w:r>
      <w:r w:rsidR="002A3CFC">
        <w:rPr>
          <w:rFonts w:eastAsia="Calibri"/>
          <w:sz w:val="20"/>
        </w:rPr>
        <w:t> </w:t>
      </w:r>
      <w:r w:rsidR="00EA7D26">
        <w:rPr>
          <w:rFonts w:eastAsia="Calibri"/>
          <w:sz w:val="20"/>
        </w:rPr>
        <w:t>4</w:t>
      </w:r>
      <w:r>
        <w:rPr>
          <w:rFonts w:eastAsia="Calibri"/>
          <w:sz w:val="20"/>
        </w:rPr>
        <w:t>5</w:t>
      </w:r>
      <w:r w:rsidR="00EA7D26">
        <w:rPr>
          <w:rFonts w:eastAsia="Calibri"/>
          <w:sz w:val="20"/>
        </w:rPr>
        <w:t>0</w:t>
      </w:r>
      <w:r>
        <w:rPr>
          <w:rFonts w:eastAsia="Calibri"/>
          <w:sz w:val="20"/>
        </w:rPr>
        <w:t>, tvarkydama mano asmens duomenis</w:t>
      </w:r>
      <w:r w:rsidR="00974DAD">
        <w:rPr>
          <w:rFonts w:eastAsia="Calibri"/>
          <w:sz w:val="20"/>
        </w:rPr>
        <w:t>,</w:t>
      </w:r>
      <w:r>
        <w:rPr>
          <w:rFonts w:eastAsia="Calibri"/>
          <w:sz w:val="20"/>
        </w:rPr>
        <w:t xml:space="preserve"> veikia kaip duomenų valdytojas. Administracija mano asmens duomenis tvarko šiais tikslais ir pagrindais: norėdama įvykdyti mano pateiktą </w:t>
      </w:r>
      <w:r w:rsidRPr="006A57C8">
        <w:rPr>
          <w:rFonts w:eastAsia="Calibri"/>
          <w:sz w:val="20"/>
        </w:rPr>
        <w:t>prašymą</w:t>
      </w:r>
      <w:r w:rsidR="002A3CFC" w:rsidRPr="006A57C8">
        <w:rPr>
          <w:rFonts w:eastAsia="Calibri"/>
          <w:sz w:val="20"/>
        </w:rPr>
        <w:t xml:space="preserve"> </w:t>
      </w:r>
      <w:r w:rsidRPr="006A57C8">
        <w:rPr>
          <w:rFonts w:eastAsia="Calibri"/>
          <w:sz w:val="20"/>
        </w:rPr>
        <w:t>/</w:t>
      </w:r>
      <w:r w:rsidR="002A3CFC" w:rsidRPr="006A57C8">
        <w:rPr>
          <w:rFonts w:eastAsia="Calibri"/>
          <w:sz w:val="20"/>
        </w:rPr>
        <w:t xml:space="preserve"> </w:t>
      </w:r>
      <w:r w:rsidRPr="006A57C8">
        <w:rPr>
          <w:rFonts w:eastAsia="Calibri"/>
          <w:sz w:val="20"/>
        </w:rPr>
        <w:t>skundą</w:t>
      </w:r>
      <w:r w:rsidR="002A3CFC" w:rsidRPr="006A57C8">
        <w:rPr>
          <w:rFonts w:eastAsia="Calibri"/>
          <w:sz w:val="20"/>
        </w:rPr>
        <w:t xml:space="preserve"> </w:t>
      </w:r>
      <w:r w:rsidRPr="006A57C8">
        <w:rPr>
          <w:rFonts w:eastAsia="Calibri"/>
          <w:sz w:val="20"/>
        </w:rPr>
        <w:t>/</w:t>
      </w:r>
      <w:r w:rsidR="002A3CFC" w:rsidRPr="006A57C8">
        <w:rPr>
          <w:rFonts w:eastAsia="Calibri"/>
          <w:sz w:val="20"/>
        </w:rPr>
        <w:t xml:space="preserve"> </w:t>
      </w:r>
      <w:r w:rsidRPr="006A57C8">
        <w:rPr>
          <w:rFonts w:eastAsia="Calibri"/>
          <w:sz w:val="20"/>
        </w:rPr>
        <w:t>pareiškimą ir</w:t>
      </w:r>
      <w:r>
        <w:rPr>
          <w:rFonts w:eastAsia="Calibri"/>
          <w:sz w:val="20"/>
        </w:rPr>
        <w:t xml:space="preserve"> / arba vykdydama sutartį (arba siekdama imtis veiksmų mano prašymu prieš sudarant sutartį), kurios šalis aš esu, ir / arba dėl to, kad vykdo teisinę prievolę, kurią jai nustato teisės aktai. </w:t>
      </w:r>
    </w:p>
    <w:p w14:paraId="755863F7" w14:textId="3021DE72" w:rsidR="00C83720" w:rsidRDefault="00C83720" w:rsidP="00C83720">
      <w:pPr>
        <w:ind w:firstLine="1296"/>
        <w:jc w:val="both"/>
        <w:rPr>
          <w:rFonts w:eastAsia="Calibri"/>
          <w:sz w:val="20"/>
        </w:rPr>
      </w:pPr>
      <w:r>
        <w:rPr>
          <w:rFonts w:eastAsia="Calibri"/>
          <w:sz w:val="20"/>
        </w:rPr>
        <w:t xml:space="preserve">Esu </w:t>
      </w:r>
      <w:r w:rsidRPr="006A57C8">
        <w:rPr>
          <w:rFonts w:eastAsia="Calibri"/>
          <w:sz w:val="20"/>
        </w:rPr>
        <w:t xml:space="preserve">informuotas </w:t>
      </w:r>
      <w:r w:rsidR="002A3CFC" w:rsidRPr="006A57C8">
        <w:rPr>
          <w:rFonts w:eastAsia="Calibri"/>
          <w:sz w:val="20"/>
        </w:rPr>
        <w:t>(</w:t>
      </w:r>
      <w:r w:rsidRPr="006A57C8">
        <w:rPr>
          <w:rFonts w:eastAsia="Calibri"/>
          <w:sz w:val="20"/>
        </w:rPr>
        <w:t>-a</w:t>
      </w:r>
      <w:r w:rsidR="002A3CFC" w:rsidRPr="006A57C8">
        <w:rPr>
          <w:rFonts w:eastAsia="Calibri"/>
          <w:sz w:val="20"/>
        </w:rPr>
        <w:t>)</w:t>
      </w:r>
      <w:r w:rsidRPr="006A57C8">
        <w:rPr>
          <w:rFonts w:eastAsia="Calibri"/>
          <w:sz w:val="20"/>
        </w:rPr>
        <w:t>,</w:t>
      </w:r>
      <w:r>
        <w:rPr>
          <w:rFonts w:eastAsia="Calibri"/>
          <w:sz w:val="20"/>
        </w:rPr>
        <w:t xml:space="preserve"> jog turiu šias duomenų subjekto teises: teisę susipažinti su savo duomenimis ir kaip jie yra tvarkomi; teisę reikalauti ištaisyti arba, atsižvelgiant į asmens duomenų tvarkymo </w:t>
      </w:r>
      <w:r w:rsidRPr="006A57C8">
        <w:rPr>
          <w:rFonts w:eastAsia="Calibri"/>
          <w:sz w:val="20"/>
        </w:rPr>
        <w:t>tikslus</w:t>
      </w:r>
      <w:r w:rsidR="002A3CFC" w:rsidRPr="006A57C8">
        <w:rPr>
          <w:rFonts w:eastAsia="Calibri"/>
          <w:sz w:val="20"/>
        </w:rPr>
        <w:t>,</w:t>
      </w:r>
      <w:r>
        <w:rPr>
          <w:rFonts w:eastAsia="Calibri"/>
          <w:sz w:val="20"/>
        </w:rPr>
        <w:t xml:space="preserve">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w:t>
      </w:r>
    </w:p>
    <w:p w14:paraId="5503FC44" w14:textId="4F9FAD18" w:rsidR="00EA7D26" w:rsidRDefault="00C83720" w:rsidP="00EA7D26">
      <w:pPr>
        <w:ind w:firstLine="1296"/>
        <w:jc w:val="both"/>
        <w:rPr>
          <w:rFonts w:ascii="Calibri" w:eastAsia="Calibri" w:hAnsi="Calibri"/>
          <w:sz w:val="22"/>
          <w:szCs w:val="22"/>
        </w:rPr>
      </w:pPr>
      <w:r>
        <w:rPr>
          <w:rFonts w:eastAsia="Calibri"/>
          <w:sz w:val="20"/>
        </w:rPr>
        <w:t xml:space="preserve">Suprantu, kad mano teisės gali būti įgyvendintos tik nustačius mano tapatybę, taip pat kiekvienu konkrečiu atveju įvertinus mano prašymo pagrįstumą. Administracijos duomenų apsaugos pareigūno, į kurį galiu kreiptis dėl savo duomenų subjekto teisių įgyvendinimo bei kitų </w:t>
      </w:r>
      <w:r w:rsidRPr="006A57C8">
        <w:rPr>
          <w:rFonts w:eastAsia="Calibri"/>
          <w:sz w:val="20"/>
        </w:rPr>
        <w:t>klausimų</w:t>
      </w:r>
      <w:r w:rsidR="009F7A5E" w:rsidRPr="006A57C8">
        <w:rPr>
          <w:rFonts w:eastAsia="Calibri"/>
          <w:sz w:val="20"/>
        </w:rPr>
        <w:t>,</w:t>
      </w:r>
      <w:r w:rsidRPr="006A57C8">
        <w:rPr>
          <w:rFonts w:eastAsia="Calibri"/>
          <w:sz w:val="20"/>
        </w:rPr>
        <w:t xml:space="preserve"> kontaktai</w:t>
      </w:r>
      <w:r w:rsidR="009F7A5E" w:rsidRPr="006A57C8">
        <w:rPr>
          <w:rFonts w:eastAsia="Calibri"/>
          <w:sz w:val="20"/>
        </w:rPr>
        <w:t>:</w:t>
      </w:r>
      <w:r w:rsidRPr="006A57C8">
        <w:rPr>
          <w:rFonts w:eastAsia="Calibri"/>
          <w:sz w:val="20"/>
        </w:rPr>
        <w:t xml:space="preserve"> </w:t>
      </w:r>
      <w:r w:rsidR="00EA7D26" w:rsidRPr="006A57C8">
        <w:rPr>
          <w:rFonts w:eastAsia="Calibri"/>
          <w:sz w:val="20"/>
        </w:rPr>
        <w:t xml:space="preserve">Valdas Tatarūnas, </w:t>
      </w:r>
      <w:r w:rsidR="009F7A5E" w:rsidRPr="006A57C8">
        <w:rPr>
          <w:rFonts w:eastAsia="Calibri"/>
          <w:sz w:val="20"/>
        </w:rPr>
        <w:t>mob</w:t>
      </w:r>
      <w:r w:rsidR="00EA7D26">
        <w:rPr>
          <w:rFonts w:eastAsia="Calibri"/>
          <w:sz w:val="20"/>
        </w:rPr>
        <w:t xml:space="preserve">. 8 </w:t>
      </w:r>
      <w:r w:rsidR="00EA7D26" w:rsidRPr="00B14F7E">
        <w:rPr>
          <w:rStyle w:val="phones"/>
          <w:rFonts w:eastAsiaTheme="minorEastAsia"/>
          <w:sz w:val="20"/>
        </w:rPr>
        <w:t>604 73</w:t>
      </w:r>
      <w:r w:rsidR="009F7A5E">
        <w:rPr>
          <w:rStyle w:val="phones"/>
          <w:rFonts w:eastAsiaTheme="minorEastAsia"/>
          <w:sz w:val="20"/>
        </w:rPr>
        <w:t xml:space="preserve"> </w:t>
      </w:r>
      <w:r w:rsidR="00EA7D26" w:rsidRPr="00B14F7E">
        <w:rPr>
          <w:rStyle w:val="phones"/>
          <w:rFonts w:eastAsiaTheme="minorEastAsia"/>
          <w:sz w:val="20"/>
        </w:rPr>
        <w:t>316</w:t>
      </w:r>
      <w:r w:rsidR="00EA7D26">
        <w:rPr>
          <w:rFonts w:eastAsia="Calibri"/>
          <w:sz w:val="20"/>
        </w:rPr>
        <w:t>, el.</w:t>
      </w:r>
      <w:r w:rsidR="009F7A5E">
        <w:rPr>
          <w:rFonts w:eastAsia="Calibri"/>
          <w:sz w:val="20"/>
        </w:rPr>
        <w:t> </w:t>
      </w:r>
      <w:r w:rsidR="00EA7D26" w:rsidRPr="006A57C8">
        <w:rPr>
          <w:rFonts w:eastAsia="Calibri"/>
          <w:sz w:val="20"/>
        </w:rPr>
        <w:t>p.</w:t>
      </w:r>
      <w:r w:rsidR="00EA7D26">
        <w:rPr>
          <w:rFonts w:eastAsia="Calibri"/>
          <w:sz w:val="20"/>
        </w:rPr>
        <w:t xml:space="preserve">  </w:t>
      </w:r>
      <w:hyperlink r:id="rId17" w:history="1">
        <w:r w:rsidR="00EA7D26" w:rsidRPr="00336554">
          <w:rPr>
            <w:rStyle w:val="Hipersaitas"/>
            <w:rFonts w:eastAsia="Calibri"/>
            <w:sz w:val="20"/>
          </w:rPr>
          <w:t>valdas.tatarunas@kaisiadorys.lt</w:t>
        </w:r>
      </w:hyperlink>
      <w:r w:rsidR="009F7A5E" w:rsidRPr="006A57C8">
        <w:rPr>
          <w:rFonts w:eastAsia="Calibri"/>
          <w:sz w:val="20"/>
        </w:rPr>
        <w:t>.</w:t>
      </w:r>
    </w:p>
    <w:p w14:paraId="7C1AD60F" w14:textId="065347E2" w:rsidR="00C83720" w:rsidRPr="00212DAB" w:rsidRDefault="00C83720" w:rsidP="00212DAB">
      <w:pPr>
        <w:ind w:firstLine="1296"/>
        <w:jc w:val="center"/>
        <w:rPr>
          <w:sz w:val="16"/>
          <w:szCs w:val="16"/>
          <w:lang w:eastAsia="lt-LT"/>
        </w:rPr>
      </w:pPr>
      <w:r>
        <w:rPr>
          <w:sz w:val="16"/>
          <w:szCs w:val="16"/>
          <w:lang w:eastAsia="lt-LT"/>
        </w:rPr>
        <w:t>___________________</w:t>
      </w:r>
    </w:p>
    <w:p w14:paraId="32E57011" w14:textId="77777777" w:rsidR="00A44F4D" w:rsidRDefault="00A44F4D"/>
    <w:p w14:paraId="2198D4E5" w14:textId="77777777" w:rsidR="00A44F4D" w:rsidRDefault="00A44F4D"/>
    <w:p w14:paraId="0C23B183" w14:textId="77777777" w:rsidR="00E97651" w:rsidRDefault="00563F63" w:rsidP="00DE7621">
      <w:pPr>
        <w:ind w:left="5184" w:right="284"/>
        <w:jc w:val="both"/>
        <w:rPr>
          <w:color w:val="000000" w:themeColor="text1"/>
          <w:szCs w:val="24"/>
          <w:lang w:eastAsia="lt-LT"/>
        </w:rPr>
      </w:pPr>
      <w:r w:rsidRPr="00DE7621">
        <w:rPr>
          <w:color w:val="000000" w:themeColor="text1"/>
          <w:szCs w:val="24"/>
          <w:lang w:eastAsia="lt-LT"/>
        </w:rPr>
        <w:lastRenderedPageBreak/>
        <w:t>Ka</w:t>
      </w:r>
      <w:r w:rsidR="009B566F" w:rsidRPr="00DE7621">
        <w:rPr>
          <w:color w:val="000000" w:themeColor="text1"/>
          <w:szCs w:val="24"/>
          <w:lang w:eastAsia="lt-LT"/>
        </w:rPr>
        <w:t>išiadorių</w:t>
      </w:r>
      <w:r w:rsidRPr="00DE7621">
        <w:rPr>
          <w:color w:val="000000" w:themeColor="text1"/>
          <w:szCs w:val="24"/>
          <w:lang w:eastAsia="lt-LT"/>
        </w:rPr>
        <w:t xml:space="preserve"> rajono savivaldybės želdynų ir </w:t>
      </w:r>
    </w:p>
    <w:p w14:paraId="56C526CA" w14:textId="66094186" w:rsidR="00DE7621" w:rsidRDefault="00563F63" w:rsidP="00DE7621">
      <w:pPr>
        <w:ind w:left="5184" w:right="284"/>
        <w:jc w:val="both"/>
        <w:rPr>
          <w:color w:val="000000" w:themeColor="text1"/>
          <w:szCs w:val="24"/>
          <w:lang w:eastAsia="lt-LT"/>
        </w:rPr>
      </w:pPr>
      <w:r w:rsidRPr="00DE7621">
        <w:rPr>
          <w:color w:val="000000" w:themeColor="text1"/>
          <w:szCs w:val="24"/>
          <w:lang w:eastAsia="lt-LT"/>
        </w:rPr>
        <w:t xml:space="preserve">želdinių apsaugos taisyklių </w:t>
      </w:r>
    </w:p>
    <w:p w14:paraId="05ADE2F0" w14:textId="7143F2C3" w:rsidR="00563F63" w:rsidRPr="00DE7621" w:rsidRDefault="002642CB" w:rsidP="00DE7621">
      <w:pPr>
        <w:ind w:left="5184" w:right="284"/>
        <w:jc w:val="both"/>
        <w:rPr>
          <w:color w:val="000000" w:themeColor="text1"/>
          <w:szCs w:val="24"/>
          <w:lang w:eastAsia="lt-LT"/>
        </w:rPr>
      </w:pPr>
      <w:r w:rsidRPr="00DE7621">
        <w:rPr>
          <w:bCs/>
          <w:color w:val="000000" w:themeColor="text1"/>
          <w:szCs w:val="24"/>
          <w:lang w:eastAsia="lt-LT"/>
        </w:rPr>
        <w:t>5</w:t>
      </w:r>
      <w:r w:rsidR="009B566F" w:rsidRPr="00DE7621">
        <w:rPr>
          <w:bCs/>
          <w:color w:val="000000" w:themeColor="text1"/>
          <w:szCs w:val="24"/>
          <w:lang w:eastAsia="lt-LT"/>
        </w:rPr>
        <w:t xml:space="preserve"> </w:t>
      </w:r>
      <w:r w:rsidR="00563F63" w:rsidRPr="00DE7621">
        <w:rPr>
          <w:bCs/>
          <w:color w:val="000000" w:themeColor="text1"/>
          <w:szCs w:val="24"/>
          <w:lang w:eastAsia="lt-LT"/>
        </w:rPr>
        <w:t>priedas</w:t>
      </w:r>
    </w:p>
    <w:p w14:paraId="7AE7C2C9" w14:textId="77777777" w:rsidR="00563F63" w:rsidRDefault="00563F63" w:rsidP="00563F63">
      <w:pPr>
        <w:ind w:left="5184" w:right="284" w:firstLine="837"/>
        <w:jc w:val="both"/>
        <w:rPr>
          <w:rFonts w:ascii="TimesLT" w:hAnsi="TimesLT"/>
          <w:sz w:val="26"/>
          <w:lang w:eastAsia="lt-LT"/>
        </w:rPr>
      </w:pPr>
    </w:p>
    <w:p w14:paraId="326CFFDE" w14:textId="77777777" w:rsidR="00E97651" w:rsidRDefault="00E97651" w:rsidP="00563F63">
      <w:pPr>
        <w:ind w:left="5184" w:right="284" w:firstLine="837"/>
        <w:jc w:val="both"/>
        <w:rPr>
          <w:rFonts w:ascii="TimesLT" w:hAnsi="TimesLT"/>
          <w:sz w:val="26"/>
          <w:lang w:eastAsia="lt-LT"/>
        </w:rPr>
      </w:pPr>
    </w:p>
    <w:p w14:paraId="2828A2AA" w14:textId="17E5B64E" w:rsidR="00563F63" w:rsidRPr="00974DAD" w:rsidRDefault="00974DAD" w:rsidP="00E97651">
      <w:pPr>
        <w:ind w:right="284"/>
        <w:jc w:val="center"/>
        <w:rPr>
          <w:rFonts w:ascii="TimesLT" w:hAnsi="TimesLT"/>
          <w:b/>
          <w:sz w:val="26"/>
          <w:lang w:eastAsia="lt-LT"/>
        </w:rPr>
      </w:pPr>
      <w:r w:rsidRPr="00974DAD">
        <w:rPr>
          <w:rFonts w:ascii="TimesLT" w:hAnsi="TimesLT"/>
          <w:b/>
          <w:sz w:val="26"/>
          <w:lang w:eastAsia="lt-LT"/>
        </w:rPr>
        <w:t>(Pranešimo forma)</w:t>
      </w:r>
    </w:p>
    <w:p w14:paraId="39F52129" w14:textId="77777777" w:rsidR="00563F63" w:rsidRDefault="00563F63" w:rsidP="00E97651">
      <w:pPr>
        <w:spacing w:line="276" w:lineRule="atLeast"/>
        <w:ind w:right="282"/>
        <w:jc w:val="center"/>
        <w:rPr>
          <w:color w:val="000000"/>
          <w:sz w:val="26"/>
          <w:lang w:eastAsia="lt-LT"/>
        </w:rPr>
      </w:pPr>
      <w:r>
        <w:rPr>
          <w:color w:val="000000"/>
          <w:sz w:val="26"/>
          <w:lang w:eastAsia="lt-LT"/>
        </w:rPr>
        <w:t>___________________________________________________________________</w:t>
      </w:r>
    </w:p>
    <w:p w14:paraId="0C05EDBA" w14:textId="1AA0B401" w:rsidR="00563F63" w:rsidRDefault="00563F63" w:rsidP="00E97651">
      <w:pPr>
        <w:spacing w:line="276" w:lineRule="atLeast"/>
        <w:ind w:right="282"/>
        <w:jc w:val="center"/>
        <w:rPr>
          <w:color w:val="000000"/>
          <w:sz w:val="20"/>
          <w:lang w:eastAsia="lt-LT"/>
        </w:rPr>
      </w:pPr>
      <w:r>
        <w:rPr>
          <w:color w:val="000000"/>
          <w:sz w:val="20"/>
          <w:lang w:eastAsia="lt-LT"/>
        </w:rPr>
        <w:t>(</w:t>
      </w:r>
      <w:r>
        <w:rPr>
          <w:i/>
          <w:color w:val="000000"/>
          <w:sz w:val="20"/>
          <w:lang w:eastAsia="lt-LT"/>
        </w:rPr>
        <w:t>Pranešim</w:t>
      </w:r>
      <w:r w:rsidR="00974DAD">
        <w:rPr>
          <w:i/>
          <w:color w:val="000000"/>
          <w:sz w:val="20"/>
          <w:lang w:eastAsia="lt-LT"/>
        </w:rPr>
        <w:t>ą</w:t>
      </w:r>
      <w:r>
        <w:rPr>
          <w:i/>
          <w:color w:val="000000"/>
          <w:sz w:val="20"/>
          <w:lang w:eastAsia="lt-LT"/>
        </w:rPr>
        <w:t xml:space="preserve"> teikiančio žemės sklypo savininko, valdytojo ar naudotojo vardas, pavardė ar juridinio asmens pavadinimas</w:t>
      </w:r>
      <w:r>
        <w:rPr>
          <w:color w:val="000000"/>
          <w:sz w:val="20"/>
          <w:lang w:eastAsia="lt-LT"/>
        </w:rPr>
        <w:t>)</w:t>
      </w:r>
    </w:p>
    <w:p w14:paraId="5A7DA527" w14:textId="77777777" w:rsidR="00563F63" w:rsidRDefault="00563F63" w:rsidP="00E97651">
      <w:pPr>
        <w:spacing w:line="276" w:lineRule="atLeast"/>
        <w:ind w:right="282"/>
        <w:jc w:val="center"/>
        <w:rPr>
          <w:color w:val="000000"/>
          <w:sz w:val="26"/>
          <w:lang w:eastAsia="lt-LT"/>
        </w:rPr>
      </w:pPr>
      <w:r>
        <w:rPr>
          <w:color w:val="000000"/>
          <w:sz w:val="26"/>
          <w:lang w:eastAsia="lt-LT"/>
        </w:rPr>
        <w:t>___________________________________________________________________</w:t>
      </w:r>
    </w:p>
    <w:p w14:paraId="2135A5EE" w14:textId="77777777" w:rsidR="00563F63" w:rsidRDefault="00563F63" w:rsidP="00E97651">
      <w:pPr>
        <w:spacing w:line="276" w:lineRule="atLeast"/>
        <w:ind w:right="282"/>
        <w:jc w:val="center"/>
        <w:rPr>
          <w:color w:val="000000"/>
          <w:sz w:val="20"/>
          <w:lang w:eastAsia="lt-LT"/>
        </w:rPr>
      </w:pPr>
      <w:r>
        <w:rPr>
          <w:color w:val="000000"/>
          <w:sz w:val="20"/>
          <w:lang w:eastAsia="lt-LT"/>
        </w:rPr>
        <w:t>(</w:t>
      </w:r>
      <w:r>
        <w:rPr>
          <w:i/>
          <w:color w:val="000000"/>
          <w:sz w:val="20"/>
          <w:lang w:eastAsia="lt-LT"/>
        </w:rPr>
        <w:t>adresas, telefono numeris, el. paštas</w:t>
      </w:r>
      <w:r>
        <w:rPr>
          <w:color w:val="000000"/>
          <w:sz w:val="20"/>
          <w:lang w:eastAsia="lt-LT"/>
        </w:rPr>
        <w:t>)</w:t>
      </w:r>
    </w:p>
    <w:p w14:paraId="222B705B" w14:textId="77777777" w:rsidR="00563F63" w:rsidRDefault="00563F63" w:rsidP="00563F63">
      <w:pPr>
        <w:spacing w:line="276" w:lineRule="atLeast"/>
        <w:ind w:right="282"/>
        <w:rPr>
          <w:color w:val="000000"/>
          <w:sz w:val="26"/>
          <w:lang w:eastAsia="lt-LT"/>
        </w:rPr>
      </w:pPr>
    </w:p>
    <w:p w14:paraId="7782252D" w14:textId="46DC7090" w:rsidR="00563F63" w:rsidRDefault="00563F63" w:rsidP="00563F63">
      <w:pPr>
        <w:spacing w:line="276" w:lineRule="atLeast"/>
        <w:ind w:right="282"/>
        <w:rPr>
          <w:color w:val="000000"/>
          <w:szCs w:val="24"/>
          <w:lang w:eastAsia="lt-LT"/>
        </w:rPr>
      </w:pPr>
      <w:r>
        <w:rPr>
          <w:color w:val="000000"/>
          <w:szCs w:val="24"/>
          <w:lang w:eastAsia="lt-LT"/>
        </w:rPr>
        <w:t>Ka</w:t>
      </w:r>
      <w:r w:rsidR="009B566F">
        <w:rPr>
          <w:color w:val="000000"/>
          <w:szCs w:val="24"/>
          <w:lang w:eastAsia="lt-LT"/>
        </w:rPr>
        <w:t>išiadorių</w:t>
      </w:r>
      <w:r>
        <w:rPr>
          <w:color w:val="000000"/>
          <w:szCs w:val="24"/>
          <w:lang w:eastAsia="lt-LT"/>
        </w:rPr>
        <w:t xml:space="preserve"> rajono savivaldybės vykdomajai institucijai</w:t>
      </w:r>
    </w:p>
    <w:p w14:paraId="56D9328C" w14:textId="77777777" w:rsidR="00563F63" w:rsidRDefault="00563F63" w:rsidP="00563F63">
      <w:pPr>
        <w:spacing w:line="276" w:lineRule="atLeast"/>
        <w:ind w:right="282"/>
        <w:rPr>
          <w:color w:val="000000"/>
          <w:szCs w:val="24"/>
          <w:lang w:eastAsia="lt-LT"/>
        </w:rPr>
      </w:pPr>
    </w:p>
    <w:p w14:paraId="657500CB" w14:textId="77777777" w:rsidR="00563F63" w:rsidRDefault="00563F63" w:rsidP="00563F63">
      <w:pPr>
        <w:spacing w:line="276" w:lineRule="atLeast"/>
        <w:ind w:right="282"/>
        <w:jc w:val="center"/>
        <w:rPr>
          <w:color w:val="000000"/>
          <w:sz w:val="26"/>
          <w:lang w:eastAsia="lt-LT"/>
        </w:rPr>
      </w:pPr>
      <w:r>
        <w:rPr>
          <w:b/>
          <w:bCs/>
          <w:color w:val="000000"/>
          <w:sz w:val="26"/>
          <w:lang w:eastAsia="lt-LT"/>
        </w:rPr>
        <w:t>PRANEŠIMAS</w:t>
      </w:r>
    </w:p>
    <w:p w14:paraId="54AC6714" w14:textId="77777777" w:rsidR="00563F63" w:rsidRDefault="00563F63" w:rsidP="00563F63">
      <w:pPr>
        <w:spacing w:line="276" w:lineRule="atLeast"/>
        <w:ind w:right="282"/>
        <w:jc w:val="center"/>
        <w:rPr>
          <w:color w:val="000000"/>
          <w:sz w:val="26"/>
          <w:lang w:eastAsia="lt-LT"/>
        </w:rPr>
      </w:pPr>
      <w:r>
        <w:rPr>
          <w:color w:val="000000"/>
          <w:sz w:val="26"/>
          <w:lang w:eastAsia="lt-LT"/>
        </w:rPr>
        <w:t>_______________________________________</w:t>
      </w:r>
    </w:p>
    <w:p w14:paraId="74FB435A" w14:textId="77777777" w:rsidR="00563F63" w:rsidRDefault="00563F63" w:rsidP="00563F63">
      <w:pPr>
        <w:spacing w:line="276" w:lineRule="atLeast"/>
        <w:ind w:right="282"/>
        <w:jc w:val="center"/>
        <w:rPr>
          <w:color w:val="000000"/>
          <w:sz w:val="20"/>
          <w:lang w:eastAsia="lt-LT"/>
        </w:rPr>
      </w:pPr>
      <w:r>
        <w:rPr>
          <w:color w:val="000000"/>
          <w:sz w:val="20"/>
          <w:lang w:eastAsia="lt-LT"/>
        </w:rPr>
        <w:t>(</w:t>
      </w:r>
      <w:r>
        <w:rPr>
          <w:i/>
          <w:color w:val="000000"/>
          <w:sz w:val="20"/>
          <w:lang w:eastAsia="lt-LT"/>
        </w:rPr>
        <w:t>data</w:t>
      </w:r>
      <w:r>
        <w:rPr>
          <w:color w:val="000000"/>
          <w:sz w:val="20"/>
          <w:lang w:eastAsia="lt-LT"/>
        </w:rPr>
        <w:t>)</w:t>
      </w:r>
    </w:p>
    <w:p w14:paraId="6653D2C6" w14:textId="77777777" w:rsidR="00563F63" w:rsidRDefault="00563F63" w:rsidP="00563F63">
      <w:pPr>
        <w:spacing w:line="276" w:lineRule="atLeast"/>
        <w:ind w:right="282"/>
        <w:jc w:val="center"/>
        <w:rPr>
          <w:color w:val="000000"/>
          <w:sz w:val="26"/>
          <w:lang w:eastAsia="lt-LT"/>
        </w:rPr>
      </w:pPr>
      <w:r>
        <w:rPr>
          <w:color w:val="000000"/>
          <w:sz w:val="26"/>
          <w:lang w:eastAsia="lt-LT"/>
        </w:rPr>
        <w:t>_______________________________________</w:t>
      </w:r>
    </w:p>
    <w:p w14:paraId="38C9D22B" w14:textId="77777777" w:rsidR="00563F63" w:rsidRDefault="00563F63" w:rsidP="00563F63">
      <w:pPr>
        <w:spacing w:line="276" w:lineRule="atLeast"/>
        <w:ind w:right="282"/>
        <w:jc w:val="center"/>
        <w:rPr>
          <w:color w:val="000000"/>
          <w:sz w:val="20"/>
          <w:lang w:eastAsia="lt-LT"/>
        </w:rPr>
      </w:pPr>
      <w:r>
        <w:rPr>
          <w:color w:val="000000"/>
          <w:sz w:val="20"/>
          <w:lang w:eastAsia="lt-LT"/>
        </w:rPr>
        <w:t>(</w:t>
      </w:r>
      <w:r>
        <w:rPr>
          <w:i/>
          <w:color w:val="000000"/>
          <w:sz w:val="20"/>
          <w:lang w:eastAsia="lt-LT"/>
        </w:rPr>
        <w:t>dokumento sudarymo vieta</w:t>
      </w:r>
      <w:r>
        <w:rPr>
          <w:color w:val="000000"/>
          <w:sz w:val="20"/>
          <w:lang w:eastAsia="lt-LT"/>
        </w:rPr>
        <w:t>)</w:t>
      </w:r>
    </w:p>
    <w:p w14:paraId="3190861A" w14:textId="77777777" w:rsidR="00563F63" w:rsidRDefault="00563F63" w:rsidP="00563F63">
      <w:pPr>
        <w:ind w:right="282" w:firstLine="62"/>
        <w:rPr>
          <w:color w:val="000000"/>
          <w:szCs w:val="24"/>
          <w:lang w:eastAsia="lt-LT"/>
        </w:rPr>
      </w:pPr>
    </w:p>
    <w:p w14:paraId="7A184185" w14:textId="77777777" w:rsidR="00E97651" w:rsidRDefault="00563F63" w:rsidP="00563F63">
      <w:pPr>
        <w:spacing w:line="276" w:lineRule="atLeast"/>
        <w:ind w:right="282"/>
        <w:jc w:val="both"/>
        <w:rPr>
          <w:szCs w:val="24"/>
          <w:lang w:eastAsia="lt-LT"/>
        </w:rPr>
      </w:pPr>
      <w:r>
        <w:rPr>
          <w:color w:val="000000"/>
          <w:szCs w:val="24"/>
          <w:lang w:eastAsia="lt-LT"/>
        </w:rPr>
        <w:t xml:space="preserve">Pranešu apie planuojamus šalinti medžius, </w:t>
      </w:r>
      <w:r>
        <w:rPr>
          <w:szCs w:val="24"/>
          <w:lang w:eastAsia="lt-LT"/>
        </w:rPr>
        <w:t>augančius miestų gyvenamųjų vietovių požeminių inžinerinių tinklų apsaugos zonose / ant pastatų dalių, žemės sklype</w:t>
      </w:r>
      <w:r w:rsidR="00E97651">
        <w:rPr>
          <w:szCs w:val="24"/>
          <w:lang w:eastAsia="lt-LT"/>
        </w:rPr>
        <w:t xml:space="preserve"> </w:t>
      </w:r>
    </w:p>
    <w:p w14:paraId="10755C0E" w14:textId="6A55D6A4" w:rsidR="00563F63" w:rsidRDefault="00563F63" w:rsidP="00563F63">
      <w:pPr>
        <w:spacing w:line="276" w:lineRule="atLeast"/>
        <w:ind w:right="282"/>
        <w:jc w:val="both"/>
        <w:rPr>
          <w:szCs w:val="24"/>
          <w:lang w:eastAsia="lt-LT"/>
        </w:rPr>
      </w:pPr>
      <w:r>
        <w:rPr>
          <w:color w:val="000000"/>
          <w:szCs w:val="24"/>
          <w:lang w:eastAsia="lt-LT"/>
        </w:rPr>
        <w:t>___________________________________________________________________</w:t>
      </w:r>
    </w:p>
    <w:p w14:paraId="015938F1" w14:textId="77777777" w:rsidR="00563F63" w:rsidRDefault="00563F63" w:rsidP="00E97651">
      <w:pPr>
        <w:spacing w:line="276" w:lineRule="atLeast"/>
        <w:ind w:right="282" w:firstLine="2694"/>
        <w:rPr>
          <w:color w:val="000000"/>
          <w:sz w:val="20"/>
          <w:lang w:eastAsia="lt-LT"/>
        </w:rPr>
      </w:pPr>
      <w:r>
        <w:rPr>
          <w:color w:val="000000"/>
          <w:sz w:val="20"/>
          <w:lang w:eastAsia="lt-LT"/>
        </w:rPr>
        <w:t>(</w:t>
      </w:r>
      <w:r>
        <w:rPr>
          <w:i/>
          <w:color w:val="000000"/>
          <w:sz w:val="20"/>
          <w:lang w:eastAsia="lt-LT"/>
        </w:rPr>
        <w:t>adresas, žemės sklypo kadastro Nr</w:t>
      </w:r>
      <w:r>
        <w:rPr>
          <w:color w:val="000000"/>
          <w:sz w:val="20"/>
          <w:lang w:eastAsia="lt-LT"/>
        </w:rPr>
        <w:t>.)</w:t>
      </w:r>
    </w:p>
    <w:p w14:paraId="63B1A32D" w14:textId="77777777" w:rsidR="00E97651" w:rsidRDefault="00563F63" w:rsidP="00563F63">
      <w:pPr>
        <w:spacing w:line="276" w:lineRule="atLeast"/>
        <w:ind w:right="282"/>
        <w:jc w:val="both"/>
        <w:rPr>
          <w:color w:val="000000"/>
          <w:sz w:val="26"/>
          <w:lang w:eastAsia="lt-LT"/>
        </w:rPr>
      </w:pPr>
      <w:r>
        <w:rPr>
          <w:color w:val="000000"/>
          <w:sz w:val="26"/>
          <w:lang w:eastAsia="lt-LT"/>
        </w:rPr>
        <w:t>__________________________________________________________________________</w:t>
      </w:r>
    </w:p>
    <w:p w14:paraId="56EA1D56" w14:textId="41152823" w:rsidR="00563F63" w:rsidRDefault="00563F63" w:rsidP="00563F63">
      <w:pPr>
        <w:spacing w:line="276" w:lineRule="atLeast"/>
        <w:ind w:right="282"/>
        <w:jc w:val="both"/>
        <w:rPr>
          <w:color w:val="000000"/>
          <w:sz w:val="26"/>
          <w:lang w:eastAsia="lt-LT"/>
        </w:rPr>
      </w:pPr>
      <w:r>
        <w:rPr>
          <w:color w:val="000000"/>
          <w:sz w:val="26"/>
          <w:lang w:eastAsia="lt-LT"/>
        </w:rPr>
        <w:t>____________________________________________________________</w:t>
      </w:r>
    </w:p>
    <w:p w14:paraId="6E745763" w14:textId="77777777" w:rsidR="00563F63" w:rsidRDefault="00563F63" w:rsidP="00E97651">
      <w:pPr>
        <w:spacing w:line="276" w:lineRule="atLeast"/>
        <w:ind w:right="282" w:firstLine="142"/>
        <w:rPr>
          <w:color w:val="000000"/>
          <w:sz w:val="26"/>
          <w:lang w:eastAsia="lt-LT"/>
        </w:rPr>
      </w:pPr>
      <w:r>
        <w:rPr>
          <w:color w:val="000000"/>
          <w:sz w:val="20"/>
          <w:lang w:eastAsia="lt-LT"/>
        </w:rPr>
        <w:t>(</w:t>
      </w:r>
      <w:r>
        <w:rPr>
          <w:i/>
          <w:color w:val="000000"/>
          <w:sz w:val="20"/>
          <w:lang w:eastAsia="lt-LT"/>
        </w:rPr>
        <w:t>numatomi atlikti darbai, medžių ir krūmų rūšis, kiekis, medžio stiebo skersmuo 1,3 m aukštyje</w:t>
      </w:r>
      <w:r>
        <w:rPr>
          <w:color w:val="000000"/>
          <w:sz w:val="20"/>
          <w:lang w:eastAsia="lt-LT"/>
        </w:rPr>
        <w:t>)</w:t>
      </w:r>
    </w:p>
    <w:p w14:paraId="004972E5" w14:textId="77777777" w:rsidR="00563F63" w:rsidRDefault="00563F63" w:rsidP="00563F63">
      <w:pPr>
        <w:spacing w:line="276" w:lineRule="atLeast"/>
        <w:ind w:right="282"/>
        <w:jc w:val="center"/>
        <w:rPr>
          <w:color w:val="000000"/>
          <w:sz w:val="26"/>
          <w:lang w:eastAsia="lt-LT"/>
        </w:rPr>
      </w:pPr>
    </w:p>
    <w:p w14:paraId="1CC96D79" w14:textId="77777777" w:rsidR="00563F63" w:rsidRDefault="00563F63" w:rsidP="00563F63">
      <w:pPr>
        <w:spacing w:line="276" w:lineRule="atLeast"/>
        <w:ind w:right="282"/>
        <w:jc w:val="both"/>
        <w:rPr>
          <w:color w:val="000000"/>
          <w:sz w:val="26"/>
          <w:lang w:eastAsia="lt-LT"/>
        </w:rPr>
      </w:pPr>
      <w:r>
        <w:rPr>
          <w:color w:val="000000"/>
          <w:sz w:val="26"/>
          <w:lang w:eastAsia="lt-LT"/>
        </w:rPr>
        <w:t>Darbus numatoma pradėti______________________________________________</w:t>
      </w:r>
    </w:p>
    <w:p w14:paraId="767969DC" w14:textId="77777777" w:rsidR="00563F63" w:rsidRDefault="00563F63" w:rsidP="00563F63">
      <w:pPr>
        <w:spacing w:line="276" w:lineRule="atLeast"/>
        <w:ind w:right="282" w:firstLine="3402"/>
        <w:rPr>
          <w:color w:val="000000"/>
          <w:sz w:val="20"/>
          <w:lang w:eastAsia="lt-LT"/>
        </w:rPr>
      </w:pPr>
      <w:r>
        <w:rPr>
          <w:color w:val="000000"/>
          <w:sz w:val="20"/>
          <w:lang w:eastAsia="lt-LT"/>
        </w:rPr>
        <w:t>(</w:t>
      </w:r>
      <w:r>
        <w:rPr>
          <w:i/>
          <w:color w:val="000000"/>
          <w:sz w:val="20"/>
          <w:lang w:eastAsia="lt-LT"/>
        </w:rPr>
        <w:t>numatoma darbų atlikimo data</w:t>
      </w:r>
      <w:r>
        <w:rPr>
          <w:color w:val="000000"/>
          <w:sz w:val="20"/>
          <w:lang w:eastAsia="lt-LT"/>
        </w:rPr>
        <w:t>)</w:t>
      </w:r>
    </w:p>
    <w:p w14:paraId="2ADF2046" w14:textId="77777777" w:rsidR="00563F63" w:rsidRDefault="00563F63" w:rsidP="00563F63">
      <w:pPr>
        <w:spacing w:line="276" w:lineRule="auto"/>
        <w:ind w:right="282"/>
        <w:jc w:val="both"/>
        <w:rPr>
          <w:color w:val="000000"/>
          <w:sz w:val="26"/>
          <w:lang w:eastAsia="lt-LT"/>
        </w:rPr>
      </w:pPr>
      <w:r>
        <w:rPr>
          <w:color w:val="000000"/>
          <w:szCs w:val="18"/>
          <w:lang w:eastAsia="lt-LT"/>
        </w:rPr>
        <w:t>Pateikiu šiuos dokumentus</w:t>
      </w:r>
      <w:r>
        <w:rPr>
          <w:color w:val="000000"/>
          <w:sz w:val="26"/>
          <w:lang w:eastAsia="lt-LT"/>
        </w:rPr>
        <w:t>:</w:t>
      </w:r>
    </w:p>
    <w:p w14:paraId="4CE5E0F1" w14:textId="77777777" w:rsidR="00563F63" w:rsidRPr="00E97651" w:rsidRDefault="00563F63" w:rsidP="00563F63">
      <w:pPr>
        <w:spacing w:line="276" w:lineRule="auto"/>
        <w:ind w:left="720" w:right="282" w:hanging="360"/>
        <w:jc w:val="both"/>
        <w:rPr>
          <w:color w:val="000000"/>
          <w:szCs w:val="24"/>
          <w:lang w:eastAsia="lt-LT"/>
        </w:rPr>
      </w:pPr>
      <w:r w:rsidRPr="00E97651">
        <w:rPr>
          <w:color w:val="000000"/>
          <w:szCs w:val="24"/>
        </w:rPr>
        <w:t>1.</w:t>
      </w:r>
      <w:r w:rsidRPr="00E97651">
        <w:rPr>
          <w:color w:val="000000"/>
          <w:szCs w:val="24"/>
        </w:rPr>
        <w:tab/>
      </w:r>
      <w:r w:rsidRPr="00E97651">
        <w:rPr>
          <w:color w:val="000000"/>
          <w:szCs w:val="24"/>
          <w:lang w:eastAsia="lt-LT"/>
        </w:rPr>
        <w:t>Žemės sklypo plano kopiją su pažymėtais želdiniais;</w:t>
      </w:r>
    </w:p>
    <w:p w14:paraId="29F34A47" w14:textId="77777777" w:rsidR="00563F63" w:rsidRPr="00E97651" w:rsidRDefault="00563F63" w:rsidP="00563F63">
      <w:pPr>
        <w:spacing w:line="276" w:lineRule="auto"/>
        <w:ind w:left="720" w:right="282" w:hanging="360"/>
        <w:jc w:val="both"/>
        <w:rPr>
          <w:color w:val="000000"/>
          <w:szCs w:val="24"/>
          <w:lang w:eastAsia="lt-LT"/>
        </w:rPr>
      </w:pPr>
      <w:r w:rsidRPr="00E97651">
        <w:rPr>
          <w:color w:val="000000"/>
          <w:szCs w:val="24"/>
        </w:rPr>
        <w:t>2.</w:t>
      </w:r>
      <w:r w:rsidRPr="00E97651">
        <w:rPr>
          <w:color w:val="000000"/>
          <w:szCs w:val="24"/>
        </w:rPr>
        <w:tab/>
      </w:r>
      <w:r w:rsidRPr="00E97651">
        <w:rPr>
          <w:color w:val="000000"/>
          <w:szCs w:val="24"/>
          <w:lang w:eastAsia="lt-LT"/>
        </w:rPr>
        <w:t>Žemės sklypo registro pažymėjimo kopiją;</w:t>
      </w:r>
    </w:p>
    <w:p w14:paraId="75755FA1" w14:textId="77777777" w:rsidR="00563F63" w:rsidRPr="00E97651" w:rsidRDefault="00563F63" w:rsidP="00563F63">
      <w:pPr>
        <w:tabs>
          <w:tab w:val="left" w:pos="709"/>
        </w:tabs>
        <w:spacing w:line="276" w:lineRule="auto"/>
        <w:ind w:right="282" w:firstLine="360"/>
        <w:jc w:val="both"/>
        <w:rPr>
          <w:color w:val="000000"/>
          <w:szCs w:val="24"/>
          <w:lang w:eastAsia="lt-LT"/>
        </w:rPr>
      </w:pPr>
      <w:r w:rsidRPr="00E97651">
        <w:rPr>
          <w:color w:val="000000"/>
          <w:szCs w:val="24"/>
        </w:rPr>
        <w:t>3.</w:t>
      </w:r>
      <w:r w:rsidRPr="00E97651">
        <w:rPr>
          <w:color w:val="000000"/>
          <w:szCs w:val="24"/>
        </w:rPr>
        <w:tab/>
      </w:r>
      <w:r w:rsidRPr="00E97651">
        <w:rPr>
          <w:szCs w:val="24"/>
          <w:lang w:eastAsia="lt-LT"/>
        </w:rPr>
        <w:t>Planuojamų kirsi želdinių nuotrauką (-</w:t>
      </w:r>
      <w:proofErr w:type="spellStart"/>
      <w:r w:rsidRPr="00E97651">
        <w:rPr>
          <w:szCs w:val="24"/>
          <w:lang w:eastAsia="lt-LT"/>
        </w:rPr>
        <w:t>as</w:t>
      </w:r>
      <w:proofErr w:type="spellEnd"/>
      <w:r w:rsidRPr="00E97651">
        <w:rPr>
          <w:szCs w:val="24"/>
          <w:lang w:eastAsia="lt-LT"/>
        </w:rPr>
        <w:t>);</w:t>
      </w:r>
    </w:p>
    <w:p w14:paraId="32E29B86" w14:textId="77777777" w:rsidR="00563F63" w:rsidRPr="00E97651" w:rsidRDefault="00563F63" w:rsidP="00563F63">
      <w:pPr>
        <w:tabs>
          <w:tab w:val="left" w:pos="709"/>
        </w:tabs>
        <w:spacing w:line="276" w:lineRule="auto"/>
        <w:ind w:right="282" w:firstLine="360"/>
        <w:jc w:val="both"/>
        <w:rPr>
          <w:color w:val="000000"/>
          <w:szCs w:val="24"/>
          <w:lang w:eastAsia="lt-LT"/>
        </w:rPr>
      </w:pPr>
      <w:r w:rsidRPr="00E97651">
        <w:rPr>
          <w:color w:val="000000"/>
          <w:szCs w:val="24"/>
        </w:rPr>
        <w:t>4.</w:t>
      </w:r>
      <w:r w:rsidRPr="00E97651">
        <w:rPr>
          <w:color w:val="000000"/>
          <w:szCs w:val="24"/>
        </w:rPr>
        <w:tab/>
      </w:r>
      <w:r w:rsidRPr="00E97651">
        <w:rPr>
          <w:szCs w:val="24"/>
          <w:lang w:eastAsia="lt-LT"/>
        </w:rPr>
        <w:t>Kitą informaciją.</w:t>
      </w:r>
    </w:p>
    <w:p w14:paraId="3A753D38" w14:textId="77777777" w:rsidR="00563F63" w:rsidRDefault="00563F63" w:rsidP="00563F63">
      <w:pPr>
        <w:ind w:right="282"/>
        <w:rPr>
          <w:color w:val="000000"/>
          <w:sz w:val="26"/>
          <w:lang w:eastAsia="lt-LT"/>
        </w:rPr>
      </w:pPr>
    </w:p>
    <w:p w14:paraId="3EBA6982" w14:textId="262BD734" w:rsidR="00563F63" w:rsidRDefault="00563F63" w:rsidP="00563F63">
      <w:pPr>
        <w:ind w:right="282"/>
        <w:rPr>
          <w:color w:val="000000"/>
          <w:sz w:val="26"/>
          <w:lang w:eastAsia="lt-LT"/>
        </w:rPr>
      </w:pPr>
      <w:r>
        <w:rPr>
          <w:color w:val="000000"/>
          <w:sz w:val="26"/>
          <w:lang w:eastAsia="lt-LT"/>
        </w:rPr>
        <w:t>________________                                                          _____________</w:t>
      </w:r>
    </w:p>
    <w:p w14:paraId="106E63BD" w14:textId="2B10BF7B" w:rsidR="00563F63" w:rsidRDefault="00563F63" w:rsidP="007A7C76">
      <w:pPr>
        <w:spacing w:line="276" w:lineRule="atLeast"/>
        <w:ind w:right="282"/>
        <w:rPr>
          <w:color w:val="000000"/>
          <w:sz w:val="20"/>
          <w:lang w:eastAsia="lt-LT"/>
        </w:rPr>
      </w:pPr>
      <w:r>
        <w:rPr>
          <w:color w:val="000000"/>
          <w:sz w:val="20"/>
          <w:lang w:eastAsia="lt-LT"/>
        </w:rPr>
        <w:t>(</w:t>
      </w:r>
      <w:r>
        <w:rPr>
          <w:i/>
          <w:color w:val="000000"/>
          <w:sz w:val="20"/>
          <w:lang w:eastAsia="lt-LT"/>
        </w:rPr>
        <w:t>parašas</w:t>
      </w:r>
      <w:r>
        <w:rPr>
          <w:color w:val="000000"/>
          <w:sz w:val="20"/>
          <w:lang w:eastAsia="lt-LT"/>
        </w:rPr>
        <w:t>)                                                                                                         (</w:t>
      </w:r>
      <w:r>
        <w:rPr>
          <w:i/>
          <w:color w:val="000000"/>
          <w:sz w:val="20"/>
          <w:lang w:eastAsia="lt-LT"/>
        </w:rPr>
        <w:t>vardas ir pavardė</w:t>
      </w:r>
      <w:r>
        <w:rPr>
          <w:color w:val="000000"/>
          <w:sz w:val="20"/>
          <w:lang w:eastAsia="lt-LT"/>
        </w:rPr>
        <w:t>)</w:t>
      </w:r>
    </w:p>
    <w:p w14:paraId="08E08996" w14:textId="77777777" w:rsidR="00563F63" w:rsidRDefault="00563F63" w:rsidP="00563F63">
      <w:pPr>
        <w:spacing w:line="276" w:lineRule="atLeast"/>
        <w:ind w:right="282"/>
        <w:rPr>
          <w:color w:val="000000"/>
          <w:sz w:val="26"/>
          <w:lang w:eastAsia="lt-LT"/>
        </w:rPr>
      </w:pPr>
    </w:p>
    <w:p w14:paraId="290AF97D" w14:textId="77777777" w:rsidR="00563F63" w:rsidRDefault="00563F63" w:rsidP="00563F63">
      <w:pPr>
        <w:spacing w:line="276" w:lineRule="atLeast"/>
        <w:ind w:right="282" w:firstLine="67"/>
        <w:jc w:val="center"/>
        <w:rPr>
          <w:color w:val="000000"/>
          <w:sz w:val="26"/>
          <w:lang w:eastAsia="lt-LT"/>
        </w:rPr>
      </w:pPr>
    </w:p>
    <w:tbl>
      <w:tblPr>
        <w:tblW w:w="0" w:type="auto"/>
        <w:jc w:val="center"/>
        <w:tblBorders>
          <w:top w:val="single" w:sz="4" w:space="0" w:color="auto"/>
        </w:tblBorders>
        <w:tblLook w:val="0000" w:firstRow="0" w:lastRow="0" w:firstColumn="0" w:lastColumn="0" w:noHBand="0" w:noVBand="0"/>
      </w:tblPr>
      <w:tblGrid>
        <w:gridCol w:w="3987"/>
      </w:tblGrid>
      <w:tr w:rsidR="00563F63" w14:paraId="3DC46615" w14:textId="77777777" w:rsidTr="00E97651">
        <w:trPr>
          <w:trHeight w:val="196"/>
          <w:jc w:val="center"/>
        </w:trPr>
        <w:tc>
          <w:tcPr>
            <w:tcW w:w="3987" w:type="dxa"/>
          </w:tcPr>
          <w:p w14:paraId="2511FA84" w14:textId="77777777" w:rsidR="00563F63" w:rsidRDefault="00563F63" w:rsidP="001A21C8">
            <w:pPr>
              <w:jc w:val="center"/>
              <w:rPr>
                <w:b/>
                <w:sz w:val="28"/>
                <w:szCs w:val="28"/>
                <w:lang w:eastAsia="lt-LT"/>
              </w:rPr>
            </w:pPr>
          </w:p>
        </w:tc>
      </w:tr>
    </w:tbl>
    <w:p w14:paraId="41570338" w14:textId="77777777" w:rsidR="00563F63" w:rsidRPr="00C83720" w:rsidRDefault="00563F63" w:rsidP="00E97651"/>
    <w:sectPr w:rsidR="00563F63" w:rsidRPr="00C83720" w:rsidSect="00E97651">
      <w:pgSz w:w="11906" w:h="16838" w:code="9"/>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4FF21" w14:textId="77777777" w:rsidR="005C6400" w:rsidRDefault="005C6400">
      <w:r>
        <w:separator/>
      </w:r>
    </w:p>
  </w:endnote>
  <w:endnote w:type="continuationSeparator" w:id="0">
    <w:p w14:paraId="2AEFDC69" w14:textId="77777777" w:rsidR="005C6400" w:rsidRDefault="005C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CD48" w14:textId="77777777" w:rsidR="00F47D33" w:rsidRDefault="00F47D3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C255" w14:textId="77777777" w:rsidR="00F47D33" w:rsidRDefault="00F47D3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6513" w14:textId="77777777" w:rsidR="00F47D33" w:rsidRDefault="00F47D3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40FE" w14:textId="77777777" w:rsidR="005C6400" w:rsidRDefault="005C6400">
      <w:r>
        <w:separator/>
      </w:r>
    </w:p>
  </w:footnote>
  <w:footnote w:type="continuationSeparator" w:id="0">
    <w:p w14:paraId="7091BAF3" w14:textId="77777777" w:rsidR="005C6400" w:rsidRDefault="005C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F017" w14:textId="77777777" w:rsidR="00F47D33" w:rsidRDefault="00F47D33">
    <w:pPr>
      <w:tabs>
        <w:tab w:val="center" w:pos="4680"/>
        <w:tab w:val="right" w:pos="9360"/>
      </w:tabs>
      <w:rPr>
        <w:rFonts w:ascii="Calibri" w:hAnsi="Calibri"/>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753415"/>
      <w:docPartObj>
        <w:docPartGallery w:val="Page Numbers (Top of Page)"/>
        <w:docPartUnique/>
      </w:docPartObj>
    </w:sdtPr>
    <w:sdtContent>
      <w:p w14:paraId="6557E186" w14:textId="77777777" w:rsidR="00F47D33" w:rsidRDefault="0088354B">
        <w:pPr>
          <w:pStyle w:val="Antrats"/>
          <w:jc w:val="center"/>
        </w:pPr>
        <w:r>
          <w:fldChar w:fldCharType="begin"/>
        </w:r>
        <w:r>
          <w:instrText>PAGE   \* MERGEFORMAT</w:instrText>
        </w:r>
        <w:r>
          <w:fldChar w:fldCharType="separate"/>
        </w:r>
        <w:r>
          <w:rPr>
            <w:noProof/>
          </w:rPr>
          <w:t>2</w:t>
        </w:r>
        <w:r>
          <w:fldChar w:fldCharType="end"/>
        </w:r>
      </w:p>
    </w:sdtContent>
  </w:sdt>
  <w:p w14:paraId="7773C6F0" w14:textId="77777777" w:rsidR="00F47D33" w:rsidRDefault="00F47D33">
    <w:pPr>
      <w:tabs>
        <w:tab w:val="center" w:pos="4680"/>
        <w:tab w:val="right" w:pos="9360"/>
      </w:tabs>
      <w:rPr>
        <w:rFonts w:ascii="Calibri" w:hAnsi="Calibri"/>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90C3" w14:textId="77777777" w:rsidR="00F47D33" w:rsidRDefault="00F47D33">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23A3" w14:textId="77777777" w:rsidR="00F47D33" w:rsidRDefault="00F47D33">
    <w:pPr>
      <w:pStyle w:val="Antrats"/>
      <w:jc w:val="center"/>
    </w:pPr>
  </w:p>
  <w:p w14:paraId="2374EEB2" w14:textId="77777777" w:rsidR="00F47D33" w:rsidRDefault="00F47D33">
    <w:pPr>
      <w:tabs>
        <w:tab w:val="center" w:pos="4986"/>
        <w:tab w:val="right" w:pos="997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9049" w14:textId="77777777" w:rsidR="00F47D33" w:rsidRPr="003A1B38" w:rsidRDefault="00F47D33" w:rsidP="003A1B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1A0"/>
    <w:multiLevelType w:val="hybridMultilevel"/>
    <w:tmpl w:val="75A24760"/>
    <w:lvl w:ilvl="0" w:tplc="81AADA5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8076B29"/>
    <w:multiLevelType w:val="hybridMultilevel"/>
    <w:tmpl w:val="0040DF4E"/>
    <w:lvl w:ilvl="0" w:tplc="2C422E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24912"/>
    <w:multiLevelType w:val="hybridMultilevel"/>
    <w:tmpl w:val="4928DCA0"/>
    <w:lvl w:ilvl="0" w:tplc="9326A6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E45C42"/>
    <w:multiLevelType w:val="hybridMultilevel"/>
    <w:tmpl w:val="ABA2E13C"/>
    <w:lvl w:ilvl="0" w:tplc="B73E49E0">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75751E"/>
    <w:multiLevelType w:val="hybridMultilevel"/>
    <w:tmpl w:val="FEDE3536"/>
    <w:lvl w:ilvl="0" w:tplc="12F8391A">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598655">
    <w:abstractNumId w:val="0"/>
  </w:num>
  <w:num w:numId="2" w16cid:durableId="1530725102">
    <w:abstractNumId w:val="1"/>
  </w:num>
  <w:num w:numId="3" w16cid:durableId="591471543">
    <w:abstractNumId w:val="3"/>
  </w:num>
  <w:num w:numId="4" w16cid:durableId="844515194">
    <w:abstractNumId w:val="2"/>
  </w:num>
  <w:num w:numId="5" w16cid:durableId="347952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20"/>
    <w:rsid w:val="00001A6F"/>
    <w:rsid w:val="00002EBE"/>
    <w:rsid w:val="00036B52"/>
    <w:rsid w:val="00045A91"/>
    <w:rsid w:val="0005163E"/>
    <w:rsid w:val="000700B1"/>
    <w:rsid w:val="000715DD"/>
    <w:rsid w:val="000A4742"/>
    <w:rsid w:val="000C57BF"/>
    <w:rsid w:val="000E4074"/>
    <w:rsid w:val="000F2E71"/>
    <w:rsid w:val="0010004C"/>
    <w:rsid w:val="00110FCE"/>
    <w:rsid w:val="00112B62"/>
    <w:rsid w:val="00123A31"/>
    <w:rsid w:val="00135853"/>
    <w:rsid w:val="00153960"/>
    <w:rsid w:val="00156C4C"/>
    <w:rsid w:val="00165D5D"/>
    <w:rsid w:val="001712B6"/>
    <w:rsid w:val="00174F00"/>
    <w:rsid w:val="00177BAD"/>
    <w:rsid w:val="00197E28"/>
    <w:rsid w:val="001B0F1C"/>
    <w:rsid w:val="001D1D18"/>
    <w:rsid w:val="001E3330"/>
    <w:rsid w:val="001E68BE"/>
    <w:rsid w:val="001E7698"/>
    <w:rsid w:val="001F704A"/>
    <w:rsid w:val="002072C5"/>
    <w:rsid w:val="00212DAB"/>
    <w:rsid w:val="002208D0"/>
    <w:rsid w:val="00223C8B"/>
    <w:rsid w:val="00227F01"/>
    <w:rsid w:val="00240720"/>
    <w:rsid w:val="0024161A"/>
    <w:rsid w:val="00244D2B"/>
    <w:rsid w:val="00247CE3"/>
    <w:rsid w:val="002510A6"/>
    <w:rsid w:val="002533F8"/>
    <w:rsid w:val="00257984"/>
    <w:rsid w:val="002642CB"/>
    <w:rsid w:val="002A3CFC"/>
    <w:rsid w:val="002B345C"/>
    <w:rsid w:val="002C10A6"/>
    <w:rsid w:val="002C2C7F"/>
    <w:rsid w:val="002D6EE9"/>
    <w:rsid w:val="002E1865"/>
    <w:rsid w:val="002E5B56"/>
    <w:rsid w:val="0032057D"/>
    <w:rsid w:val="003250BE"/>
    <w:rsid w:val="00354B4E"/>
    <w:rsid w:val="00357074"/>
    <w:rsid w:val="003821C3"/>
    <w:rsid w:val="00391359"/>
    <w:rsid w:val="00393549"/>
    <w:rsid w:val="00397DC8"/>
    <w:rsid w:val="003B0DEA"/>
    <w:rsid w:val="003D0532"/>
    <w:rsid w:val="003D5E49"/>
    <w:rsid w:val="003E6D20"/>
    <w:rsid w:val="003F3D43"/>
    <w:rsid w:val="003F494A"/>
    <w:rsid w:val="003F4DB0"/>
    <w:rsid w:val="004016B5"/>
    <w:rsid w:val="004076AD"/>
    <w:rsid w:val="0041112F"/>
    <w:rsid w:val="0041498C"/>
    <w:rsid w:val="00423789"/>
    <w:rsid w:val="004245ED"/>
    <w:rsid w:val="00431B50"/>
    <w:rsid w:val="004430DC"/>
    <w:rsid w:val="00452C2E"/>
    <w:rsid w:val="00460199"/>
    <w:rsid w:val="00463273"/>
    <w:rsid w:val="00463619"/>
    <w:rsid w:val="00477971"/>
    <w:rsid w:val="00482EA3"/>
    <w:rsid w:val="004A41D6"/>
    <w:rsid w:val="004B0DAD"/>
    <w:rsid w:val="004B5984"/>
    <w:rsid w:val="004D1664"/>
    <w:rsid w:val="004F7D73"/>
    <w:rsid w:val="0051014C"/>
    <w:rsid w:val="005327A2"/>
    <w:rsid w:val="00541A66"/>
    <w:rsid w:val="00541F45"/>
    <w:rsid w:val="005521F6"/>
    <w:rsid w:val="005639ED"/>
    <w:rsid w:val="00563F63"/>
    <w:rsid w:val="00572343"/>
    <w:rsid w:val="00595F44"/>
    <w:rsid w:val="0059776E"/>
    <w:rsid w:val="005A7571"/>
    <w:rsid w:val="005B43D2"/>
    <w:rsid w:val="005C6400"/>
    <w:rsid w:val="005C6BA4"/>
    <w:rsid w:val="005D6790"/>
    <w:rsid w:val="005F6778"/>
    <w:rsid w:val="005F6D80"/>
    <w:rsid w:val="006024FF"/>
    <w:rsid w:val="00603E42"/>
    <w:rsid w:val="00611989"/>
    <w:rsid w:val="00613767"/>
    <w:rsid w:val="00617147"/>
    <w:rsid w:val="0062482A"/>
    <w:rsid w:val="00624FCF"/>
    <w:rsid w:val="00631E3A"/>
    <w:rsid w:val="00632CA4"/>
    <w:rsid w:val="00651636"/>
    <w:rsid w:val="00654306"/>
    <w:rsid w:val="006554B8"/>
    <w:rsid w:val="00666EA5"/>
    <w:rsid w:val="006733BF"/>
    <w:rsid w:val="00676115"/>
    <w:rsid w:val="00695286"/>
    <w:rsid w:val="006A57C8"/>
    <w:rsid w:val="006B75D4"/>
    <w:rsid w:val="006C1208"/>
    <w:rsid w:val="006C555C"/>
    <w:rsid w:val="006D0534"/>
    <w:rsid w:val="006D073A"/>
    <w:rsid w:val="006F11E6"/>
    <w:rsid w:val="0070664E"/>
    <w:rsid w:val="00715896"/>
    <w:rsid w:val="0071746F"/>
    <w:rsid w:val="00722A8F"/>
    <w:rsid w:val="00736809"/>
    <w:rsid w:val="0074129A"/>
    <w:rsid w:val="0074131E"/>
    <w:rsid w:val="007435F8"/>
    <w:rsid w:val="007443AF"/>
    <w:rsid w:val="00753458"/>
    <w:rsid w:val="0076225A"/>
    <w:rsid w:val="00765FA1"/>
    <w:rsid w:val="007675BA"/>
    <w:rsid w:val="00790149"/>
    <w:rsid w:val="007A6B86"/>
    <w:rsid w:val="007A7C76"/>
    <w:rsid w:val="007D5B4C"/>
    <w:rsid w:val="007D7926"/>
    <w:rsid w:val="007F2DD4"/>
    <w:rsid w:val="007F5855"/>
    <w:rsid w:val="00801098"/>
    <w:rsid w:val="00801D69"/>
    <w:rsid w:val="00816C67"/>
    <w:rsid w:val="00822539"/>
    <w:rsid w:val="00822693"/>
    <w:rsid w:val="00823386"/>
    <w:rsid w:val="00863497"/>
    <w:rsid w:val="00874D7C"/>
    <w:rsid w:val="0088354B"/>
    <w:rsid w:val="00883C65"/>
    <w:rsid w:val="00886CFB"/>
    <w:rsid w:val="00887909"/>
    <w:rsid w:val="00897E47"/>
    <w:rsid w:val="008A3ECF"/>
    <w:rsid w:val="008A43BC"/>
    <w:rsid w:val="008B2EED"/>
    <w:rsid w:val="008B36CB"/>
    <w:rsid w:val="008C376B"/>
    <w:rsid w:val="008C417A"/>
    <w:rsid w:val="008D0D3A"/>
    <w:rsid w:val="008F7364"/>
    <w:rsid w:val="009072DC"/>
    <w:rsid w:val="00910D9B"/>
    <w:rsid w:val="00913288"/>
    <w:rsid w:val="00914BEA"/>
    <w:rsid w:val="009157BA"/>
    <w:rsid w:val="0091736F"/>
    <w:rsid w:val="009174B9"/>
    <w:rsid w:val="00925494"/>
    <w:rsid w:val="00932216"/>
    <w:rsid w:val="00947A6F"/>
    <w:rsid w:val="00947D6D"/>
    <w:rsid w:val="009656CF"/>
    <w:rsid w:val="00967792"/>
    <w:rsid w:val="00974DAD"/>
    <w:rsid w:val="00980BBF"/>
    <w:rsid w:val="00996D0A"/>
    <w:rsid w:val="009B566F"/>
    <w:rsid w:val="009D7150"/>
    <w:rsid w:val="009F0504"/>
    <w:rsid w:val="009F70BA"/>
    <w:rsid w:val="009F7A5E"/>
    <w:rsid w:val="00A0775D"/>
    <w:rsid w:val="00A1025B"/>
    <w:rsid w:val="00A139F1"/>
    <w:rsid w:val="00A150EA"/>
    <w:rsid w:val="00A425D6"/>
    <w:rsid w:val="00A44F4D"/>
    <w:rsid w:val="00A720E8"/>
    <w:rsid w:val="00A755EB"/>
    <w:rsid w:val="00A81F86"/>
    <w:rsid w:val="00AB45AE"/>
    <w:rsid w:val="00AB74E9"/>
    <w:rsid w:val="00AC05C5"/>
    <w:rsid w:val="00AC13E1"/>
    <w:rsid w:val="00AC1845"/>
    <w:rsid w:val="00AC4A4C"/>
    <w:rsid w:val="00AC6E2F"/>
    <w:rsid w:val="00AD06BB"/>
    <w:rsid w:val="00AD142F"/>
    <w:rsid w:val="00AD5ED0"/>
    <w:rsid w:val="00B02301"/>
    <w:rsid w:val="00B038DF"/>
    <w:rsid w:val="00B03BBB"/>
    <w:rsid w:val="00B07C30"/>
    <w:rsid w:val="00B14F7E"/>
    <w:rsid w:val="00B315D9"/>
    <w:rsid w:val="00B40175"/>
    <w:rsid w:val="00B45357"/>
    <w:rsid w:val="00B460FC"/>
    <w:rsid w:val="00B527D3"/>
    <w:rsid w:val="00B60B6A"/>
    <w:rsid w:val="00B63343"/>
    <w:rsid w:val="00B64FA1"/>
    <w:rsid w:val="00B67C42"/>
    <w:rsid w:val="00B70236"/>
    <w:rsid w:val="00B74FFB"/>
    <w:rsid w:val="00B75E5C"/>
    <w:rsid w:val="00B84AA8"/>
    <w:rsid w:val="00BA55B4"/>
    <w:rsid w:val="00BA60B3"/>
    <w:rsid w:val="00BB56FE"/>
    <w:rsid w:val="00BC2E57"/>
    <w:rsid w:val="00BC4D2A"/>
    <w:rsid w:val="00BE015C"/>
    <w:rsid w:val="00C23D59"/>
    <w:rsid w:val="00C47BFF"/>
    <w:rsid w:val="00C83720"/>
    <w:rsid w:val="00C9256C"/>
    <w:rsid w:val="00CA3A19"/>
    <w:rsid w:val="00CB52F7"/>
    <w:rsid w:val="00CE62C3"/>
    <w:rsid w:val="00CF2152"/>
    <w:rsid w:val="00CF3748"/>
    <w:rsid w:val="00CF7997"/>
    <w:rsid w:val="00D14282"/>
    <w:rsid w:val="00D16F35"/>
    <w:rsid w:val="00D204EF"/>
    <w:rsid w:val="00D3310B"/>
    <w:rsid w:val="00D54343"/>
    <w:rsid w:val="00D73831"/>
    <w:rsid w:val="00D95E4C"/>
    <w:rsid w:val="00DA0CBB"/>
    <w:rsid w:val="00DA2FFC"/>
    <w:rsid w:val="00DB0FD7"/>
    <w:rsid w:val="00DB5345"/>
    <w:rsid w:val="00DC5525"/>
    <w:rsid w:val="00DC6BC0"/>
    <w:rsid w:val="00DE484C"/>
    <w:rsid w:val="00DE7621"/>
    <w:rsid w:val="00E229B9"/>
    <w:rsid w:val="00E25CC0"/>
    <w:rsid w:val="00E25F16"/>
    <w:rsid w:val="00E374E2"/>
    <w:rsid w:val="00E46C56"/>
    <w:rsid w:val="00E610AA"/>
    <w:rsid w:val="00E72100"/>
    <w:rsid w:val="00E8650A"/>
    <w:rsid w:val="00E86C85"/>
    <w:rsid w:val="00E97651"/>
    <w:rsid w:val="00EA7D26"/>
    <w:rsid w:val="00EB008C"/>
    <w:rsid w:val="00EB5163"/>
    <w:rsid w:val="00EC374C"/>
    <w:rsid w:val="00EE2F4D"/>
    <w:rsid w:val="00EF76CC"/>
    <w:rsid w:val="00EF7E42"/>
    <w:rsid w:val="00F105ED"/>
    <w:rsid w:val="00F131EF"/>
    <w:rsid w:val="00F164D0"/>
    <w:rsid w:val="00F21421"/>
    <w:rsid w:val="00F220DA"/>
    <w:rsid w:val="00F47D33"/>
    <w:rsid w:val="00F668C6"/>
    <w:rsid w:val="00F66B6E"/>
    <w:rsid w:val="00F6774A"/>
    <w:rsid w:val="00F73508"/>
    <w:rsid w:val="00F74F16"/>
    <w:rsid w:val="00F75169"/>
    <w:rsid w:val="00F849E4"/>
    <w:rsid w:val="00FB2A26"/>
    <w:rsid w:val="00FD7A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A023"/>
  <w15:chartTrackingRefBased/>
  <w15:docId w15:val="{9635ED7F-5157-4AE7-AAB9-876BF1A1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3720"/>
    <w:pPr>
      <w:spacing w:after="0" w:line="240" w:lineRule="auto"/>
    </w:pPr>
    <w:rPr>
      <w:rFonts w:ascii="Times New Roman" w:eastAsia="Times New Roman" w:hAnsi="Times New Roman" w:cs="Times New Roman"/>
      <w:sz w:val="24"/>
      <w:szCs w:val="20"/>
    </w:rPr>
  </w:style>
  <w:style w:type="paragraph" w:styleId="Antrat4">
    <w:name w:val="heading 4"/>
    <w:basedOn w:val="prastasis"/>
    <w:next w:val="prastasis"/>
    <w:link w:val="Antrat4Diagrama"/>
    <w:semiHidden/>
    <w:unhideWhenUsed/>
    <w:qFormat/>
    <w:rsid w:val="00B45357"/>
    <w:pPr>
      <w:keepNext/>
      <w:keepLines/>
      <w:suppressAutoHyphens/>
      <w:spacing w:before="40"/>
      <w:outlineLvl w:val="3"/>
    </w:pPr>
    <w:rPr>
      <w:rFonts w:asciiTheme="majorHAnsi" w:eastAsiaTheme="majorEastAsia" w:hAnsiTheme="majorHAnsi" w:cstheme="majorBidi"/>
      <w:i/>
      <w:iCs/>
      <w:color w:val="2F5496" w:themeColor="accent1" w:themeShade="BF"/>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83720"/>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C83720"/>
    <w:rPr>
      <w:rFonts w:eastAsiaTheme="minorEastAsia" w:cs="Times New Roman"/>
      <w:lang w:eastAsia="lt-LT"/>
    </w:rPr>
  </w:style>
  <w:style w:type="paragraph" w:styleId="Paprastasistekstas">
    <w:name w:val="Plain Text"/>
    <w:basedOn w:val="prastasis"/>
    <w:link w:val="PaprastasistekstasDiagrama"/>
    <w:unhideWhenUsed/>
    <w:rsid w:val="008B2EED"/>
    <w:rPr>
      <w:rFonts w:ascii="Courier New" w:hAnsi="Courier New" w:cs="Courier New"/>
      <w:sz w:val="20"/>
      <w:lang w:eastAsia="lt-LT"/>
    </w:rPr>
  </w:style>
  <w:style w:type="character" w:customStyle="1" w:styleId="PaprastasistekstasDiagrama">
    <w:name w:val="Paprastasis tekstas Diagrama"/>
    <w:basedOn w:val="Numatytasispastraiposriftas"/>
    <w:link w:val="Paprastasistekstas"/>
    <w:rsid w:val="008B2EED"/>
    <w:rPr>
      <w:rFonts w:ascii="Courier New" w:eastAsia="Times New Roman" w:hAnsi="Courier New" w:cs="Courier New"/>
      <w:sz w:val="20"/>
      <w:szCs w:val="20"/>
      <w:lang w:eastAsia="lt-LT"/>
    </w:rPr>
  </w:style>
  <w:style w:type="table" w:styleId="Lentelstinklelis">
    <w:name w:val="Table Grid"/>
    <w:basedOn w:val="prastojilentel"/>
    <w:rsid w:val="008B2E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ones">
    <w:name w:val="phones"/>
    <w:basedOn w:val="Numatytasispastraiposriftas"/>
    <w:rsid w:val="00B14F7E"/>
  </w:style>
  <w:style w:type="character" w:styleId="Hipersaitas">
    <w:name w:val="Hyperlink"/>
    <w:basedOn w:val="Numatytasispastraiposriftas"/>
    <w:uiPriority w:val="99"/>
    <w:unhideWhenUsed/>
    <w:rsid w:val="00B14F7E"/>
    <w:rPr>
      <w:color w:val="0563C1" w:themeColor="hyperlink"/>
      <w:u w:val="single"/>
    </w:rPr>
  </w:style>
  <w:style w:type="character" w:styleId="Neapdorotaspaminjimas">
    <w:name w:val="Unresolved Mention"/>
    <w:basedOn w:val="Numatytasispastraiposriftas"/>
    <w:uiPriority w:val="99"/>
    <w:semiHidden/>
    <w:unhideWhenUsed/>
    <w:rsid w:val="00B14F7E"/>
    <w:rPr>
      <w:color w:val="605E5C"/>
      <w:shd w:val="clear" w:color="auto" w:fill="E1DFDD"/>
    </w:rPr>
  </w:style>
  <w:style w:type="character" w:customStyle="1" w:styleId="Antrat4Diagrama">
    <w:name w:val="Antraštė 4 Diagrama"/>
    <w:basedOn w:val="Numatytasispastraiposriftas"/>
    <w:link w:val="Antrat4"/>
    <w:semiHidden/>
    <w:rsid w:val="00B45357"/>
    <w:rPr>
      <w:rFonts w:asciiTheme="majorHAnsi" w:eastAsiaTheme="majorEastAsia" w:hAnsiTheme="majorHAnsi" w:cstheme="majorBidi"/>
      <w:i/>
      <w:iCs/>
      <w:color w:val="2F5496" w:themeColor="accent1" w:themeShade="BF"/>
      <w:sz w:val="24"/>
      <w:szCs w:val="24"/>
      <w:lang w:eastAsia="ar-SA"/>
    </w:rPr>
  </w:style>
  <w:style w:type="paragraph" w:customStyle="1" w:styleId="Default">
    <w:name w:val="Default"/>
    <w:rsid w:val="00B4535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D16F35"/>
    <w:pPr>
      <w:ind w:left="720"/>
      <w:contextualSpacing/>
    </w:pPr>
  </w:style>
  <w:style w:type="character" w:styleId="Komentaronuoroda">
    <w:name w:val="annotation reference"/>
    <w:basedOn w:val="Numatytasispastraiposriftas"/>
    <w:uiPriority w:val="99"/>
    <w:semiHidden/>
    <w:unhideWhenUsed/>
    <w:rsid w:val="004430DC"/>
    <w:rPr>
      <w:sz w:val="16"/>
      <w:szCs w:val="16"/>
    </w:rPr>
  </w:style>
  <w:style w:type="paragraph" w:styleId="Komentarotekstas">
    <w:name w:val="annotation text"/>
    <w:basedOn w:val="prastasis"/>
    <w:link w:val="KomentarotekstasDiagrama"/>
    <w:uiPriority w:val="99"/>
    <w:unhideWhenUsed/>
    <w:rsid w:val="004430DC"/>
    <w:rPr>
      <w:sz w:val="20"/>
    </w:rPr>
  </w:style>
  <w:style w:type="character" w:customStyle="1" w:styleId="KomentarotekstasDiagrama">
    <w:name w:val="Komentaro tekstas Diagrama"/>
    <w:basedOn w:val="Numatytasispastraiposriftas"/>
    <w:link w:val="Komentarotekstas"/>
    <w:uiPriority w:val="99"/>
    <w:rsid w:val="004430D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430DC"/>
    <w:rPr>
      <w:b/>
      <w:bCs/>
    </w:rPr>
  </w:style>
  <w:style w:type="character" w:customStyle="1" w:styleId="KomentarotemaDiagrama">
    <w:name w:val="Komentaro tema Diagrama"/>
    <w:basedOn w:val="KomentarotekstasDiagrama"/>
    <w:link w:val="Komentarotema"/>
    <w:uiPriority w:val="99"/>
    <w:semiHidden/>
    <w:rsid w:val="004430D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841628">
      <w:bodyDiv w:val="1"/>
      <w:marLeft w:val="0"/>
      <w:marRight w:val="0"/>
      <w:marTop w:val="0"/>
      <w:marBottom w:val="0"/>
      <w:divBdr>
        <w:top w:val="none" w:sz="0" w:space="0" w:color="auto"/>
        <w:left w:val="none" w:sz="0" w:space="0" w:color="auto"/>
        <w:bottom w:val="none" w:sz="0" w:space="0" w:color="auto"/>
        <w:right w:val="none" w:sz="0" w:space="0" w:color="auto"/>
      </w:divBdr>
    </w:div>
    <w:div w:id="12701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mailto:valdas.tatarunas@kaisiadorys.lt" TargetMode="External"/><Relationship Id="rId2" Type="http://schemas.openxmlformats.org/officeDocument/2006/relationships/styles" Target="styles.xml"/><Relationship Id="rId16" Type="http://schemas.openxmlformats.org/officeDocument/2006/relationships/hyperlink" Target="mailto:valdas.tatarunas@kaisiadorys.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04a52b885c204c4694ffd1aa88497424.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04a52b885c204c4694ffd1aa88497424.dot</Template>
  <TotalTime>2</TotalTime>
  <Pages>18</Pages>
  <Words>30096</Words>
  <Characters>17155</Characters>
  <Application>Microsoft Office Word</Application>
  <DocSecurity>0</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Manager>2025-04-24</Manager>
  <Company/>
  <LinksUpToDate>false</LinksUpToDate>
  <CharactersWithSpaces>47157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KAIŠIADORIŲ RAJONO SAVIVALDYBĖS TARYBOS 2022 M. BIRŽELIO 30 D. SPRENDIMO NR. V17E-178 „DĖL KAIŠIADORIŲ RAJONO SAVIVALDYBĖS ŽELDYNŲ IR ŽELDINIŲ APSAUGOS TAISYKLIŲ PATVIRTINIMO“ PAKEITIMO</dc:title>
  <dc:subject>V17E-114</dc:subject>
  <dc:creator>KAIŠIADORIŲ RAJONO SAVIVALDYBĖS TARYBA</dc:creator>
  <cp:keywords/>
  <dc:description/>
  <cp:lastModifiedBy>Viktoras Jocius</cp:lastModifiedBy>
  <cp:revision>2</cp:revision>
  <dcterms:created xsi:type="dcterms:W3CDTF">2025-05-06T05:49:00Z</dcterms:created>
  <dcterms:modified xsi:type="dcterms:W3CDTF">2025-05-06T05:49:00Z</dcterms:modified>
  <cp:category>SPRENDIMAS</cp:category>
</cp:coreProperties>
</file>