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07355906" w:rsidR="0029789D" w:rsidRPr="00BB41FC" w:rsidRDefault="00AA5778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4F120357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2C10E9">
        <w:rPr>
          <w:rFonts w:ascii="Times New Roman" w:hAnsi="Times New Roman" w:cs="Times New Roman"/>
          <w:b/>
          <w:bCs/>
        </w:rPr>
        <w:t>GEGUŽĖS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</w:p>
    <w:p w14:paraId="7F5F4C9C" w14:textId="24A5018A" w:rsidR="0029789D" w:rsidRPr="00BB41FC" w:rsidRDefault="00AA5778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IR PRISKAIČIUOTĄ DARBO UŽMOKESTĮ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48"/>
        <w:gridCol w:w="3336"/>
        <w:gridCol w:w="2834"/>
        <w:gridCol w:w="1559"/>
        <w:gridCol w:w="1559"/>
        <w:gridCol w:w="1985"/>
      </w:tblGrid>
      <w:tr w:rsidR="00A7551C" w:rsidRPr="00BB41FC" w14:paraId="29ACCF37" w14:textId="456BA7C7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4CF1" w14:textId="05C68645" w:rsidR="00A7551C" w:rsidRP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51C"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  </w:t>
            </w:r>
            <w:proofErr w:type="spellStart"/>
            <w:r w:rsidRPr="00A7551C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</w:p>
        </w:tc>
      </w:tr>
      <w:tr w:rsidR="00A7551C" w:rsidRPr="00BB41FC" w14:paraId="42A823BA" w14:textId="6264969C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4D67CB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CF7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17BB30F" w14:textId="490CE3B0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311D16D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B54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34F8777" w14:textId="07420C36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76B23D0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6DDE603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5952A69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59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21553581" w14:textId="6ED6F3A6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42D35EC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1B775E4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C4D" w14:textId="5344C63A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A7551C" w:rsidRPr="00BB41FC" w14:paraId="1D9AD92B" w14:textId="1D066FB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595CD48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4D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B8B1221" w14:textId="33120802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48C07A6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5A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DDD8A5D" w14:textId="424791BD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015A5BB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0289F3C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00CADB6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0B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9BBB8E1" w14:textId="238A844E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6BC0894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364C12E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D2B" w14:textId="10757C49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2A8C8D09" w14:textId="3C22D361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1AA633E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20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81DACA8" w14:textId="5B38BC73" w:rsidTr="00803053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3F47DFB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3A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30112E4" w14:textId="353C7CE7" w:rsidTr="00803053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23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18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090A" w14:textId="1560809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BD2" w14:textId="28EC909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103F7">
              <w:rPr>
                <w:rFonts w:ascii="Times New Roman" w:hAnsi="Times New Roman" w:cs="Times New Roman"/>
              </w:rPr>
              <w:t>omisijos pirmininko pavaduotoj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10E" w14:textId="59189E5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0C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79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7975980" w14:textId="7FAE148D" w:rsidTr="00803053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EB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CE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832" w14:textId="2F97936D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2025-05-16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22D" w14:textId="12D7D22B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448" w14:textId="3AC5692C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97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2B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E3DBBC3" w14:textId="350C38AD" w:rsidTr="00803053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6C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F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4C1" w14:textId="435E60D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F47" w14:textId="0A9104C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103F7">
              <w:rPr>
                <w:rFonts w:ascii="Times New Roman" w:hAnsi="Times New Roman" w:cs="Times New Roman"/>
              </w:rPr>
              <w:t>omisijos pirmininko pavaduotoj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E21" w14:textId="5F5EDD2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FB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FA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C38D380" w14:textId="2DB675EE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1AAA251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177D0F0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5A4" w14:textId="062DAE80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A7551C" w:rsidRPr="00BB41FC" w14:paraId="54FA935E" w14:textId="109A67AD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42A881C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3390FC2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C3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8F5D7BC" w14:textId="16AE03BB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3CDFAF9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97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9B1E9E6" w14:textId="0729C9D9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1CB17D8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356C05D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C7B" w14:textId="218C1DE6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A7551C" w:rsidRPr="00BB41FC" w14:paraId="7CDB205C" w14:textId="20EA32CC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1A92E2A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61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DE5C661" w14:textId="73DEB3E9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27E2E27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42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49778EC" w14:textId="0744DB2D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342" w14:textId="1763B947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604FAB59" w14:textId="41B927BB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1C67D7E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B6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D9A50D0" w14:textId="71C642E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7C40730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40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285FDEB5" w14:textId="6805AE8E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55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9B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ED94" w14:textId="224D398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E04" w14:textId="73581D9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4FC" w14:textId="78ADA14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FB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82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A8B9237" w14:textId="39D5C56E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5C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5D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A1E" w14:textId="147C5BDA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posėdis 2025-05-12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65C" w14:textId="01DC73F8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1982" w14:textId="0159A64C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20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81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24160BB" w14:textId="05EAF5F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F2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59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3D1" w14:textId="21408936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577" w14:textId="743B229A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639" w14:textId="1BAB72F2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0D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4F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2BCCA029" w14:textId="2E99390D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98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EF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BEA" w14:textId="2C6344B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876" w14:textId="414A3A4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Kolegijos narys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270" w14:textId="4F1D26B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5A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45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F12D35D" w14:textId="5E979E33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03FA679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6DFDEBC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4E3" w14:textId="67C79F86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1D32F030" w14:textId="1305DAEB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A7551C" w:rsidRPr="00131D01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702D772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291A522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5F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7E67271" w14:textId="013A32BB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0BC067D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EE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85E9E09" w14:textId="3F4C8C94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409F266D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Antikorupcijos komisijos narys, Garbės piliečio vardo </w:t>
            </w:r>
            <w:r>
              <w:rPr>
                <w:rFonts w:ascii="Times New Roman" w:hAnsi="Times New Roman" w:cs="Times New Roman"/>
              </w:rPr>
              <w:lastRenderedPageBreak/>
              <w:t>suteikimo komisijos pirmininko pavaduotojas,  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96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788AD6D" w14:textId="52D524AC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2B6548B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5F5E473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A6F" w14:textId="703FC380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5A26D10F" w14:textId="735336E4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0E64B28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F7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2E73E8D7" w14:textId="41BD3E88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496CB24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EA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3C4F1A4" w14:textId="7AE1C415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4CC55765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02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5E0513C" w14:textId="390C42E2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28F3B8A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55C4105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7D47896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B9F6" w14:textId="593BEDF3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4B4637E6" w14:textId="00E0CE64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0B205FC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26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6F0FE70" w14:textId="67E38301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4104E25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B6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0593E0A" w14:textId="23C77052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5E80F93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56BAFCC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14E5D4C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29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1E4F3D3" w14:textId="13975AF9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19CC666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69C23EC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8D1" w14:textId="6B246535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07E24E5E" w14:textId="30E9C2E8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0EB608B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4F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CA54562" w14:textId="461C745D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4EA2BD8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448B432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0C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BB38F8A" w14:textId="0A90C3B1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DF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56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58D" w14:textId="7C8B5D7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D710B8">
              <w:rPr>
                <w:rFonts w:ascii="Times New Roman" w:hAnsi="Times New Roman" w:cs="Times New Roman"/>
              </w:rPr>
              <w:t>Istorinės atminties įamžinimo komisijos posėdis 2025-05-12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73C" w14:textId="06F0863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76F" w14:textId="1A98D33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7D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38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65DF7A1" w14:textId="764F13A1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45A12F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Garbės 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CC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2767EA9" w14:textId="6D445A40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7332D12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2CE918D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191AC9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448" w14:textId="6E4B8B9A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71075AF8" w14:textId="331361E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74916A4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25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AE40BCB" w14:textId="368E6087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2851DFA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03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164B78D" w14:textId="71221BCA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0C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9B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198" w14:textId="022022C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2025-05-16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62ED" w14:textId="7DF7A58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D791" w14:textId="3760030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BBB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71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2299993" w14:textId="0ACA2785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03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733CDF2" w14:textId="2157D7ED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482194D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225FFB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F1" w14:textId="63377BC5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405E5B58" w14:textId="1577F816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714CBA7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18BD76C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37819B4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20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03A1B3E" w14:textId="444051B5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295A21F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2D683CD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6EC3978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01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7407D67" w14:textId="67F19224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07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51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3DB" w14:textId="24297A0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2025-05-16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F96" w14:textId="615C177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277" w14:textId="49D850D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92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5C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0FF4203" w14:textId="0B689ACD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78AF4E5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537C0EF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71C0D51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194" w14:textId="629412E6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57124AFC" w14:textId="039D2312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15FA897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45584C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794FD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70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60D65DE" w14:textId="2E1AFE79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69CB753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18C8B0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07BDBFF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1C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E4AD91C" w14:textId="2EFEDC75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6DEF5E7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736542F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D73" w14:textId="65A5F5B1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1CFB4CAE" w14:textId="2A13D932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4CA3517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14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4595BAB" w14:textId="0A23D7E4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43C3CC7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C6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0245A49" w14:textId="47CEF608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B3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2CEFC26F" w14:textId="39D5EDD4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078" w14:textId="2ACF75F9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A7551C" w:rsidRPr="00BB41FC" w14:paraId="59100AE1" w14:textId="4711AF5C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12D7EFB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84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0918F13" w14:textId="51F1F232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46D6494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4E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0BA3D26" w14:textId="7B920CFD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1972DF7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6D61AFB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pirmininkas, 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099E501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E6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402B0C3" w14:textId="56AB8587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07D0262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04C1F42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7E9" w14:textId="73ED8FCB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7C7561B6" w14:textId="4854FD48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0AE238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77C58D3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pirmininkas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05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814560E" w14:textId="42003E7D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6478CF4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13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61AB0E2" w14:textId="688A2D9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6B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5F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59C" w14:textId="3B56B58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554" w14:textId="464FC7E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88B" w14:textId="087E63D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E3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96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1605B1C" w14:textId="5122D412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9B78" w14:textId="7BB263BE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579E9F3C" w14:textId="570F17C5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217C038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DD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32325A0" w14:textId="6BF33380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1F798AF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78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D380E90" w14:textId="188B8909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2C206B91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88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D20BBD3" w14:textId="092936BF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253F59A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7E610B8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D9B" w14:textId="05A959C0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5AB07AEF" w14:textId="057EC9FA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57CC4DB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4C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C427BA5" w14:textId="4EEBDA6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7047111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30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EAB652B" w14:textId="4D826B70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BD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AA2ED2D" w14:textId="55E297DE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FC7" w14:textId="4CE4D99D" w:rsidR="00A7551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6E5F8201" w14:textId="35A97738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3F1818A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63C619B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1D572F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77F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30B8EE0" w14:textId="20BAD3D1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14183AC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D96C8A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4A9819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78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3EB4E9B" w14:textId="145F4E47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13E5E5B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komisijos</w:t>
            </w:r>
            <w:r w:rsidRPr="00BB41FC">
              <w:rPr>
                <w:rFonts w:ascii="Times New Roman" w:hAnsi="Times New Roman" w:cs="Times New Roman"/>
              </w:rPr>
              <w:t xml:space="preserve">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38EA11B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409820F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12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B94C10D" w14:textId="777B7B0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62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B0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29C" w14:textId="584F705D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komisijos</w:t>
            </w:r>
            <w:r w:rsidRPr="00BB41FC">
              <w:rPr>
                <w:rFonts w:ascii="Times New Roman" w:hAnsi="Times New Roman" w:cs="Times New Roman"/>
              </w:rPr>
              <w:t xml:space="preserve">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B70F" w14:textId="73FCC082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2DD" w14:textId="427237A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F0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B5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79FAB06" w14:textId="295FD091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0222554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4AB99D9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290BB33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616" w14:textId="027D4517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38E9C0B5" w14:textId="01AF0AEA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71E2379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3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FB58FA4" w14:textId="13D8A671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5BBEFF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7B93B2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C3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AD2CC83" w14:textId="3E59A88A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70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E7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1F9" w14:textId="1ACE365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2025-05-16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0DA0" w14:textId="6CE0F6BE" w:rsidR="00A7551C" w:rsidRPr="00BB41FC" w:rsidRDefault="00A7551C" w:rsidP="0080305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</w:t>
            </w:r>
            <w:r w:rsidR="00803053">
              <w:rPr>
                <w:rFonts w:ascii="Times New Roman" w:hAnsi="Times New Roman" w:cs="Times New Roman"/>
              </w:rPr>
              <w:t>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9BE" w14:textId="7AE5A47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6F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8F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ABFD7E1" w14:textId="6F30059B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4662125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75A7EDF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Antikorupcijos komisijos narė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3B65C71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0F4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926AECC" w14:textId="53DA2BDF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11AC365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72FEDD3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3FFD415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C21" w14:textId="1AD029CC" w:rsidR="00A7551C" w:rsidRPr="00BB41FC" w:rsidRDefault="00AA5778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A7551C" w:rsidRPr="00BB41FC" w14:paraId="240ABCB9" w14:textId="54F6E130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50ECCDA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A6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CAE0376" w14:textId="444599D8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00F34CE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C8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E2D6D9A" w14:textId="545362AA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83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99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D70" w14:textId="652888A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FD6" w14:textId="7C4ED5D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FFE4" w14:textId="0CAEBCE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DE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FF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56C99AB" w14:textId="0B8FD41E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2E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C5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C3B" w14:textId="7623C01A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FDD" w14:textId="360E7FC0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F40" w14:textId="6547C86E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C6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B8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B811E20" w14:textId="70626E13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18F9E63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2691C56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65806A3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36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4579DD91" w14:textId="42C6A4BB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58AE47E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58B2641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100" w14:textId="0D66D595" w:rsidR="00A7551C" w:rsidRPr="00BB41FC" w:rsidRDefault="00803053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76594FFE" w14:textId="7ABDE962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276D2A0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>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36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55EC84C" w14:textId="7B1E96F6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7AFD997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CB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2E21431" w14:textId="0CFADFED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9C" w14:textId="3D1C6F0D" w:rsidR="00A7551C" w:rsidRDefault="00803053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1BE9DFC1" w14:textId="6AEE9C46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1999B57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DD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E77580E" w14:textId="6D958D80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654AF72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1A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550E9CE" w14:textId="624860B0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FE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CB0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8D1" w14:textId="50F0A07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2025-05-16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DE2" w14:textId="6C34A84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66B" w14:textId="709920BD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D0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BC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5827DE45" w14:textId="04E1557A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288F973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Opozicijos lyderis, Kolegijos narys,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02B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887A7D4" w14:textId="2ADCA9F7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1AE39D7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46D54C8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21F" w14:textId="06DD08DD" w:rsidR="00A7551C" w:rsidRDefault="00803053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A7551C" w:rsidRPr="00BB41FC" w14:paraId="25C0FD35" w14:textId="053704B7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632A38B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2025-05-27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0ED" w14:textId="2C19ABA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421D">
              <w:t xml:space="preserve">Priskaitytas darbo užmokestis už darbo laiką, atliekant Tarybos nario pareigas  </w:t>
            </w:r>
            <w:proofErr w:type="spellStart"/>
            <w:r w:rsidRPr="00B4421D">
              <w:t>Eur</w:t>
            </w:r>
            <w:proofErr w:type="spellEnd"/>
          </w:p>
        </w:tc>
      </w:tr>
      <w:tr w:rsidR="00A7551C" w:rsidRPr="00BB41FC" w14:paraId="1EF080FB" w14:textId="1CAAD087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59F522B0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890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2E8951F" w14:textId="28AAF3E2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D0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D3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93" w14:textId="1B25403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18" w14:textId="279D536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2AE" w14:textId="4EF69E25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A7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CFE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529165A" w14:textId="5AA87895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A7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C2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FD8" w14:textId="6FEB6887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5B1" w14:textId="4AA6EDE8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84C" w14:textId="0101B361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BC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3F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2D9C5167" w14:textId="4B035909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289B78C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26B48908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8DB" w14:textId="68A9B02B" w:rsidR="00A7551C" w:rsidRPr="00BB41FC" w:rsidRDefault="00803053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A7551C" w:rsidRPr="00BB41FC" w14:paraId="1F704F01" w14:textId="503E2A8D" w:rsidTr="008030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6CD170F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76F784A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3D78817F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9C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1AF163E9" w14:textId="3CFBE62D" w:rsidTr="00803053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1283BADB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B66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7EB11FC6" w14:textId="4CB9E3BB" w:rsidTr="00803053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C0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2F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5B4" w14:textId="47FB8336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2C" w14:textId="58CB488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71" w14:textId="60099BBE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E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84F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0BFE3CE6" w14:textId="64485D56" w:rsidTr="00803053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5C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949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ABF" w14:textId="76AABFAB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2025-05-16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7A6F" w14:textId="618824B6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77C" w14:textId="30DD0A4D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737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6C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653F1602" w14:textId="56D6ECEA" w:rsidTr="00803053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80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88D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1AB" w14:textId="49503792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2025-05-29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56B" w14:textId="10CB30D3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CEF" w14:textId="5E1CC593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61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CB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25B4B9A9" w14:textId="082CDA6C" w:rsidTr="00803053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4EB94C42" w:rsidR="00A7551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5BA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551C" w:rsidRPr="00BB41FC" w14:paraId="3D80F0B2" w14:textId="6A1C75A7" w:rsidTr="00803053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11E2F9B1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2F639489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2FC29CE7" w:rsidR="00A7551C" w:rsidRPr="00BB41FC" w:rsidRDefault="00A7551C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3A3" w14:textId="50D85011" w:rsidR="00A7551C" w:rsidRDefault="00803053" w:rsidP="00A7551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E5CDE" w:rsidRPr="00BB41FC" w:rsidSect="00A7551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7501"/>
    <w:rsid w:val="00045A8E"/>
    <w:rsid w:val="00046ED7"/>
    <w:rsid w:val="00056894"/>
    <w:rsid w:val="000569BA"/>
    <w:rsid w:val="000607C3"/>
    <w:rsid w:val="00071DE2"/>
    <w:rsid w:val="00072958"/>
    <w:rsid w:val="00090CCF"/>
    <w:rsid w:val="00091C0F"/>
    <w:rsid w:val="000B09E9"/>
    <w:rsid w:val="000C438A"/>
    <w:rsid w:val="000C6F51"/>
    <w:rsid w:val="000D4F0A"/>
    <w:rsid w:val="000E0E8B"/>
    <w:rsid w:val="000E546B"/>
    <w:rsid w:val="001001B2"/>
    <w:rsid w:val="00105E44"/>
    <w:rsid w:val="00110A8F"/>
    <w:rsid w:val="00117742"/>
    <w:rsid w:val="0012699B"/>
    <w:rsid w:val="00126EF7"/>
    <w:rsid w:val="00130FD9"/>
    <w:rsid w:val="00131D01"/>
    <w:rsid w:val="0013357C"/>
    <w:rsid w:val="00134E13"/>
    <w:rsid w:val="00140FD0"/>
    <w:rsid w:val="00141C82"/>
    <w:rsid w:val="00144078"/>
    <w:rsid w:val="00145232"/>
    <w:rsid w:val="0015353C"/>
    <w:rsid w:val="00182BD5"/>
    <w:rsid w:val="001949B2"/>
    <w:rsid w:val="001A52EA"/>
    <w:rsid w:val="001B50E8"/>
    <w:rsid w:val="001C0C03"/>
    <w:rsid w:val="001C27DD"/>
    <w:rsid w:val="001D3726"/>
    <w:rsid w:val="001D739A"/>
    <w:rsid w:val="002042A6"/>
    <w:rsid w:val="00210DFC"/>
    <w:rsid w:val="002116EB"/>
    <w:rsid w:val="002209F5"/>
    <w:rsid w:val="00223DF9"/>
    <w:rsid w:val="0022773B"/>
    <w:rsid w:val="00240967"/>
    <w:rsid w:val="002541BA"/>
    <w:rsid w:val="002644E8"/>
    <w:rsid w:val="002927F5"/>
    <w:rsid w:val="00292FC2"/>
    <w:rsid w:val="0029789D"/>
    <w:rsid w:val="002A5315"/>
    <w:rsid w:val="002B058C"/>
    <w:rsid w:val="002B05AD"/>
    <w:rsid w:val="002B3192"/>
    <w:rsid w:val="002B3B8F"/>
    <w:rsid w:val="002C0D0F"/>
    <w:rsid w:val="002C10E9"/>
    <w:rsid w:val="002D3CB0"/>
    <w:rsid w:val="00316183"/>
    <w:rsid w:val="0032108D"/>
    <w:rsid w:val="003319F1"/>
    <w:rsid w:val="0033366A"/>
    <w:rsid w:val="003722BD"/>
    <w:rsid w:val="00376894"/>
    <w:rsid w:val="003941DC"/>
    <w:rsid w:val="00397EAB"/>
    <w:rsid w:val="003A30A8"/>
    <w:rsid w:val="003C08F4"/>
    <w:rsid w:val="003E5375"/>
    <w:rsid w:val="003F5F14"/>
    <w:rsid w:val="00400352"/>
    <w:rsid w:val="00401E7C"/>
    <w:rsid w:val="00411C50"/>
    <w:rsid w:val="004152BC"/>
    <w:rsid w:val="00417981"/>
    <w:rsid w:val="004454D1"/>
    <w:rsid w:val="004531BD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7A11"/>
    <w:rsid w:val="004F14BF"/>
    <w:rsid w:val="004F28AA"/>
    <w:rsid w:val="0050274F"/>
    <w:rsid w:val="00514A11"/>
    <w:rsid w:val="0053369E"/>
    <w:rsid w:val="005341BB"/>
    <w:rsid w:val="00536D3F"/>
    <w:rsid w:val="00540F0F"/>
    <w:rsid w:val="00554ABF"/>
    <w:rsid w:val="0056039F"/>
    <w:rsid w:val="00561AFE"/>
    <w:rsid w:val="005636FF"/>
    <w:rsid w:val="00567AB3"/>
    <w:rsid w:val="00573266"/>
    <w:rsid w:val="00580500"/>
    <w:rsid w:val="00580E37"/>
    <w:rsid w:val="00581E7D"/>
    <w:rsid w:val="005830B5"/>
    <w:rsid w:val="00585CEC"/>
    <w:rsid w:val="0058656E"/>
    <w:rsid w:val="005873F4"/>
    <w:rsid w:val="00590EEA"/>
    <w:rsid w:val="005B4988"/>
    <w:rsid w:val="005E2104"/>
    <w:rsid w:val="005E4AF8"/>
    <w:rsid w:val="005E618D"/>
    <w:rsid w:val="005F14C1"/>
    <w:rsid w:val="006103F7"/>
    <w:rsid w:val="0061313A"/>
    <w:rsid w:val="00613FD3"/>
    <w:rsid w:val="00621A81"/>
    <w:rsid w:val="006242D2"/>
    <w:rsid w:val="00626FED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B3822"/>
    <w:rsid w:val="006B43F4"/>
    <w:rsid w:val="006B4818"/>
    <w:rsid w:val="006E60EA"/>
    <w:rsid w:val="006F6824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0D14"/>
    <w:rsid w:val="00784380"/>
    <w:rsid w:val="007932B1"/>
    <w:rsid w:val="00794E08"/>
    <w:rsid w:val="00796056"/>
    <w:rsid w:val="00796F5D"/>
    <w:rsid w:val="007B5E68"/>
    <w:rsid w:val="007C0CB0"/>
    <w:rsid w:val="007C5767"/>
    <w:rsid w:val="007C653D"/>
    <w:rsid w:val="007D597D"/>
    <w:rsid w:val="007D5B34"/>
    <w:rsid w:val="007E589E"/>
    <w:rsid w:val="007F763C"/>
    <w:rsid w:val="008014BF"/>
    <w:rsid w:val="00803053"/>
    <w:rsid w:val="008131DB"/>
    <w:rsid w:val="00814832"/>
    <w:rsid w:val="008170D8"/>
    <w:rsid w:val="00822A49"/>
    <w:rsid w:val="00823EF2"/>
    <w:rsid w:val="00837F6F"/>
    <w:rsid w:val="008654AA"/>
    <w:rsid w:val="008872E9"/>
    <w:rsid w:val="008930AF"/>
    <w:rsid w:val="0089520E"/>
    <w:rsid w:val="008A1B4E"/>
    <w:rsid w:val="008B5783"/>
    <w:rsid w:val="008C290D"/>
    <w:rsid w:val="008C6795"/>
    <w:rsid w:val="008E5CDE"/>
    <w:rsid w:val="008E6ADB"/>
    <w:rsid w:val="008F30D5"/>
    <w:rsid w:val="008F50BB"/>
    <w:rsid w:val="008F7540"/>
    <w:rsid w:val="009049D9"/>
    <w:rsid w:val="00921A53"/>
    <w:rsid w:val="009242DC"/>
    <w:rsid w:val="00932919"/>
    <w:rsid w:val="00937BE2"/>
    <w:rsid w:val="009417EF"/>
    <w:rsid w:val="00952613"/>
    <w:rsid w:val="00954E7A"/>
    <w:rsid w:val="00980783"/>
    <w:rsid w:val="009850A3"/>
    <w:rsid w:val="009943E0"/>
    <w:rsid w:val="009A2DFE"/>
    <w:rsid w:val="009A4CE4"/>
    <w:rsid w:val="009B05A7"/>
    <w:rsid w:val="009C558A"/>
    <w:rsid w:val="009C7535"/>
    <w:rsid w:val="009D06DD"/>
    <w:rsid w:val="009D7994"/>
    <w:rsid w:val="009E06C3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7551C"/>
    <w:rsid w:val="00A837DA"/>
    <w:rsid w:val="00A84D1F"/>
    <w:rsid w:val="00A94649"/>
    <w:rsid w:val="00AA2F61"/>
    <w:rsid w:val="00AA5778"/>
    <w:rsid w:val="00AB0227"/>
    <w:rsid w:val="00AB4CAB"/>
    <w:rsid w:val="00AC1A20"/>
    <w:rsid w:val="00AC686B"/>
    <w:rsid w:val="00AC6912"/>
    <w:rsid w:val="00AC7ADE"/>
    <w:rsid w:val="00AE1674"/>
    <w:rsid w:val="00AE765B"/>
    <w:rsid w:val="00AF0641"/>
    <w:rsid w:val="00AF23A1"/>
    <w:rsid w:val="00AF7828"/>
    <w:rsid w:val="00B06ECD"/>
    <w:rsid w:val="00B13499"/>
    <w:rsid w:val="00B43DC1"/>
    <w:rsid w:val="00B51DD3"/>
    <w:rsid w:val="00B62144"/>
    <w:rsid w:val="00B6283B"/>
    <w:rsid w:val="00B6446C"/>
    <w:rsid w:val="00B65547"/>
    <w:rsid w:val="00B65BD1"/>
    <w:rsid w:val="00B7445C"/>
    <w:rsid w:val="00B765D0"/>
    <w:rsid w:val="00B77CA8"/>
    <w:rsid w:val="00B81DC0"/>
    <w:rsid w:val="00B824B6"/>
    <w:rsid w:val="00B833BF"/>
    <w:rsid w:val="00B84B45"/>
    <w:rsid w:val="00B9114A"/>
    <w:rsid w:val="00B9292C"/>
    <w:rsid w:val="00BB41FC"/>
    <w:rsid w:val="00BB5822"/>
    <w:rsid w:val="00BC2C03"/>
    <w:rsid w:val="00BC5AA5"/>
    <w:rsid w:val="00BD4754"/>
    <w:rsid w:val="00BD581F"/>
    <w:rsid w:val="00BD59E9"/>
    <w:rsid w:val="00BE6301"/>
    <w:rsid w:val="00BF5E1C"/>
    <w:rsid w:val="00C02A35"/>
    <w:rsid w:val="00C10E16"/>
    <w:rsid w:val="00C124BD"/>
    <w:rsid w:val="00C22232"/>
    <w:rsid w:val="00C23898"/>
    <w:rsid w:val="00C24D98"/>
    <w:rsid w:val="00C35803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1E96"/>
    <w:rsid w:val="00CE3FB3"/>
    <w:rsid w:val="00CE564D"/>
    <w:rsid w:val="00D01E86"/>
    <w:rsid w:val="00D03C2F"/>
    <w:rsid w:val="00D06860"/>
    <w:rsid w:val="00D30550"/>
    <w:rsid w:val="00D330D5"/>
    <w:rsid w:val="00D34B97"/>
    <w:rsid w:val="00D47E38"/>
    <w:rsid w:val="00D53892"/>
    <w:rsid w:val="00D5613A"/>
    <w:rsid w:val="00D674B4"/>
    <w:rsid w:val="00D710B8"/>
    <w:rsid w:val="00D814E5"/>
    <w:rsid w:val="00DA3122"/>
    <w:rsid w:val="00DC4F65"/>
    <w:rsid w:val="00DE0911"/>
    <w:rsid w:val="00DF2DA1"/>
    <w:rsid w:val="00DF39D9"/>
    <w:rsid w:val="00DF5083"/>
    <w:rsid w:val="00E074C5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A0264"/>
    <w:rsid w:val="00EB0B07"/>
    <w:rsid w:val="00EC3D7D"/>
    <w:rsid w:val="00ED108B"/>
    <w:rsid w:val="00ED5796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601EB"/>
    <w:rsid w:val="00F60437"/>
    <w:rsid w:val="00F62418"/>
    <w:rsid w:val="00F65F7B"/>
    <w:rsid w:val="00F71EE6"/>
    <w:rsid w:val="00F73C83"/>
    <w:rsid w:val="00F91731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AE33-DDC6-450E-B2A8-A6292A4D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5418</Words>
  <Characters>3089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5</cp:revision>
  <cp:lastPrinted>2025-05-29T11:14:00Z</cp:lastPrinted>
  <dcterms:created xsi:type="dcterms:W3CDTF">2025-06-02T08:22:00Z</dcterms:created>
  <dcterms:modified xsi:type="dcterms:W3CDTF">2025-06-02T11:15:00Z</dcterms:modified>
</cp:coreProperties>
</file>