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64DA" w14:textId="77777777" w:rsidR="00E2569F" w:rsidRPr="00E2569F" w:rsidRDefault="00E2569F" w:rsidP="00E2569F">
      <w:r w:rsidRPr="00E2569F">
        <w:rPr>
          <w:b/>
          <w:bCs/>
        </w:rPr>
        <w:t>ĮSTAIGŲ SĄRAŠAS, TURINČIŲ TEISĘ TEIKTI AKREDITUOTĄ VAIKŲ DIENOS SOCIALINĘ PRIEŽIŪRĄ</w:t>
      </w:r>
    </w:p>
    <w:p w14:paraId="5167B811" w14:textId="77777777" w:rsidR="00E2569F" w:rsidRPr="00E2569F" w:rsidRDefault="00E2569F" w:rsidP="00E2569F">
      <w:r w:rsidRPr="00E2569F">
        <w:t xml:space="preserve">1. Kaišiadorių socialinių paslaugų centro Kaišiadorių vaikų dienos centras (Vytauto Didžiojo g. 44B, Kaišiadorys, Mob. 8 612 30639, </w:t>
      </w:r>
      <w:hyperlink r:id="rId4" w:tgtFrame="_blank" w:history="1">
        <w:r w:rsidRPr="00E2569F">
          <w:rPr>
            <w:rStyle w:val="Hipersaitas"/>
          </w:rPr>
          <w:t>info@kaisiadoriuspc.lt</w:t>
        </w:r>
      </w:hyperlink>
      <w:r w:rsidRPr="00E2569F">
        <w:t>), akredituotų vietų skaičius - 12.</w:t>
      </w:r>
    </w:p>
    <w:p w14:paraId="130D38D9" w14:textId="77777777" w:rsidR="00E2569F" w:rsidRPr="00E2569F" w:rsidRDefault="00E2569F" w:rsidP="00E2569F">
      <w:r w:rsidRPr="00E2569F">
        <w:t xml:space="preserve">2. Kaišiadorių socialinių paslaugų centro Kaišiadorių vaikų dienos centras (Gedimino g. 65, Kaišiadorys, Mob. 8 612 30639, </w:t>
      </w:r>
      <w:hyperlink r:id="rId5" w:tgtFrame="_blank" w:history="1">
        <w:r w:rsidRPr="00E2569F">
          <w:rPr>
            <w:rStyle w:val="Hipersaitas"/>
          </w:rPr>
          <w:t>info@kaisiadoriuspc.lt</w:t>
        </w:r>
      </w:hyperlink>
      <w:r w:rsidRPr="00E2569F">
        <w:t>), akredituotų vietų skaičius - 10. </w:t>
      </w:r>
    </w:p>
    <w:p w14:paraId="7D4A9A0C" w14:textId="77777777" w:rsidR="00E2569F" w:rsidRPr="00E2569F" w:rsidRDefault="00E2569F" w:rsidP="00E2569F">
      <w:r w:rsidRPr="00E2569F">
        <w:t xml:space="preserve">3. Kaišiadorių socialinių paslaugų centro Žiežmarių vaikų dienos centras (Melioratorių g. 7, Žiežmarių mstl., Kaišiadorių r. sav., Mob. 8 612 30639, </w:t>
      </w:r>
      <w:hyperlink r:id="rId6" w:tgtFrame="_blank" w:history="1">
        <w:r w:rsidRPr="00E2569F">
          <w:rPr>
            <w:rStyle w:val="Hipersaitas"/>
          </w:rPr>
          <w:t>info@kaisiadoriuspc.lt</w:t>
        </w:r>
      </w:hyperlink>
      <w:r w:rsidRPr="00E2569F">
        <w:t>), akredituotų vietų skaičius - 12. </w:t>
      </w:r>
    </w:p>
    <w:p w14:paraId="3204A78F" w14:textId="77777777" w:rsidR="00E2569F" w:rsidRPr="00E2569F" w:rsidRDefault="00E2569F" w:rsidP="00E2569F">
      <w:r w:rsidRPr="00E2569F">
        <w:t xml:space="preserve">4. Kaišiadorių socialinių paslaugų centro Pravieniškių dienos centras (Pravieniškių g. 33, Pravieniškių II k., Pravieniškių sen., Kaišiadorių r, sav., Mob. 8 612 30639, </w:t>
      </w:r>
      <w:hyperlink r:id="rId7" w:tgtFrame="_blank" w:history="1">
        <w:r w:rsidRPr="00E2569F">
          <w:rPr>
            <w:rStyle w:val="Hipersaitas"/>
          </w:rPr>
          <w:t>info@kaisiadoriuspc.lt</w:t>
        </w:r>
      </w:hyperlink>
      <w:r w:rsidRPr="00E2569F">
        <w:t>) akredituotų vietų skaičius - 25. </w:t>
      </w:r>
    </w:p>
    <w:p w14:paraId="779CF3AF" w14:textId="77777777" w:rsidR="00E2569F" w:rsidRPr="00E2569F" w:rsidRDefault="00E2569F" w:rsidP="00E2569F">
      <w:r w:rsidRPr="00E2569F">
        <w:t xml:space="preserve">5. VšĮ Rumšiškių dienos centras (J. Aisčio g. 4, Rumšiškės, Rumšiškių sen., Kaišiadorių r. sav., Mob. 8 641 21977, </w:t>
      </w:r>
      <w:hyperlink r:id="rId8" w:tgtFrame="_blank" w:history="1">
        <w:r w:rsidRPr="00E2569F">
          <w:rPr>
            <w:rStyle w:val="Hipersaitas"/>
          </w:rPr>
          <w:t>daiva.siaurusaitiene@gmail.com</w:t>
        </w:r>
      </w:hyperlink>
      <w:r w:rsidRPr="00E2569F">
        <w:t>), akredituotų vietų skaičius - 35. </w:t>
      </w:r>
    </w:p>
    <w:p w14:paraId="5B3D7F80" w14:textId="77777777" w:rsidR="00E2569F" w:rsidRPr="00E2569F" w:rsidRDefault="00E2569F" w:rsidP="00E2569F">
      <w:r w:rsidRPr="00E2569F">
        <w:t xml:space="preserve">6. Anglininkų bendruomenės Nemuno dienos centras (Anglininkų g. 25, Anglininkų k., Kruonio sen., Kaišiadorių r. sav., Mob. 8 672 90878, </w:t>
      </w:r>
      <w:hyperlink r:id="rId9" w:tgtFrame="_blank" w:history="1">
        <w:r w:rsidRPr="00E2569F">
          <w:rPr>
            <w:rStyle w:val="Hipersaitas"/>
          </w:rPr>
          <w:t>anglininkai@gmail.com</w:t>
        </w:r>
      </w:hyperlink>
      <w:r w:rsidRPr="00E2569F">
        <w:t>), akredituotų vietų skaičius - 22. </w:t>
      </w:r>
    </w:p>
    <w:p w14:paraId="61514650" w14:textId="77777777" w:rsidR="00E2569F" w:rsidRPr="00E2569F" w:rsidRDefault="00E2569F" w:rsidP="00E2569F">
      <w:r w:rsidRPr="00E2569F">
        <w:t xml:space="preserve">7. VšĮ Paparčių šv. Juozapo šeimos namų Palomenės vaikų dienos centras (Lomenių g. 12, Palomenės k., Palomenės sen., Kaišiadorių r,. sav., Mob. 8 683 62110, </w:t>
      </w:r>
      <w:hyperlink r:id="rId10" w:tgtFrame="_blank" w:history="1">
        <w:r w:rsidRPr="00E2569F">
          <w:rPr>
            <w:rStyle w:val="Hipersaitas"/>
          </w:rPr>
          <w:t>pvgnamai@gmail.com</w:t>
        </w:r>
      </w:hyperlink>
      <w:r w:rsidRPr="00E2569F">
        <w:t>), akredituotų vietų skaičius - 15. </w:t>
      </w:r>
    </w:p>
    <w:p w14:paraId="06034BB9" w14:textId="77777777" w:rsidR="00E2569F" w:rsidRPr="00E2569F" w:rsidRDefault="00E2569F" w:rsidP="00E2569F">
      <w:r w:rsidRPr="00E2569F">
        <w:t xml:space="preserve">8. VšĮ Paparčių šv. Juozapo šeimos namų Paparčių vaikų dienos centras (Dominikonų g. 20, Paparčių k., Paparčių sen., Kaišiadorių r. sav., Mob. 8 683 62110, </w:t>
      </w:r>
      <w:hyperlink r:id="rId11" w:tgtFrame="_blank" w:history="1">
        <w:r w:rsidRPr="00E2569F">
          <w:rPr>
            <w:rStyle w:val="Hipersaitas"/>
          </w:rPr>
          <w:t>pvgnamai@gmail.com</w:t>
        </w:r>
      </w:hyperlink>
      <w:r w:rsidRPr="00E2569F">
        <w:t>), akredituotų vietų skaičius - 15. </w:t>
      </w:r>
    </w:p>
    <w:p w14:paraId="6870FA5C" w14:textId="77777777" w:rsidR="00CC402A" w:rsidRDefault="00CC402A"/>
    <w:sectPr w:rsidR="00CC40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9F"/>
    <w:rsid w:val="003D1484"/>
    <w:rsid w:val="008F422F"/>
    <w:rsid w:val="00987488"/>
    <w:rsid w:val="00CC402A"/>
    <w:rsid w:val="00E2569F"/>
    <w:rsid w:val="00F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E93E"/>
  <w15:chartTrackingRefBased/>
  <w15:docId w15:val="{BC529139-941B-4DB5-A1B4-723E3981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5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5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569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569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569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569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569F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569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569F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569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569F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569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569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569F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56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56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569F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569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2569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64%61%69%76%61%2e%73%69%61%75%72%75%73%61%69%74%69%65%6e%65%40%67%6d%61%69%6c%2e%63%6f%6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%69%6e%66%6f%40%6b%61%69%73%69%61%64%6f%72%69%75%73%70%63%2e%6c%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69%6e%66%6f%40%6b%61%69%73%69%61%64%6f%72%69%75%73%70%63%2e%6c%74" TargetMode="External"/><Relationship Id="rId11" Type="http://schemas.openxmlformats.org/officeDocument/2006/relationships/hyperlink" Target="mailto:%70%76%67%6e%61%6d%61%69%40%67%6d%61%69%6c%2e%63%6f%6d" TargetMode="External"/><Relationship Id="rId5" Type="http://schemas.openxmlformats.org/officeDocument/2006/relationships/hyperlink" Target="mailto:%69%6e%66%6f%40%6b%61%69%73%69%61%64%6f%72%69%75%73%70%63%2e%6c%74" TargetMode="External"/><Relationship Id="rId10" Type="http://schemas.openxmlformats.org/officeDocument/2006/relationships/hyperlink" Target="mailto:%70%76%67%6e%61%6d%61%69%40%67%6d%61%69%6c%2e%63%6f%6d" TargetMode="External"/><Relationship Id="rId4" Type="http://schemas.openxmlformats.org/officeDocument/2006/relationships/hyperlink" Target="mailto:%69%6e%66%6f%40%6b%61%69%73%69%61%64%6f%72%69%75%73%70%63%2e%6c%74" TargetMode="External"/><Relationship Id="rId9" Type="http://schemas.openxmlformats.org/officeDocument/2006/relationships/hyperlink" Target="mailto:%61%6e%67%6c%69%6e%69%6e%6b%61%69%40%67%6d%61%69%6c%2e%63%6f%6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1589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Jankauskas</dc:creator>
  <cp:keywords/>
  <dc:description/>
  <cp:lastModifiedBy>Rimvydas Jankauskas</cp:lastModifiedBy>
  <cp:revision>1</cp:revision>
  <dcterms:created xsi:type="dcterms:W3CDTF">2025-08-25T13:15:00Z</dcterms:created>
  <dcterms:modified xsi:type="dcterms:W3CDTF">2025-08-25T13:15:00Z</dcterms:modified>
</cp:coreProperties>
</file>