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D8C3" w14:textId="77777777" w:rsidR="00E72E1B" w:rsidRDefault="00E72E1B" w:rsidP="0012041A">
      <w:pPr>
        <w:pStyle w:val="Betarp"/>
        <w:ind w:left="-426" w:right="257"/>
        <w:jc w:val="center"/>
        <w:rPr>
          <w:b/>
        </w:rPr>
      </w:pPr>
    </w:p>
    <w:p w14:paraId="5C6CA30E" w14:textId="77777777" w:rsidR="00E72E1B" w:rsidRDefault="00E72E1B" w:rsidP="0012041A">
      <w:pPr>
        <w:pStyle w:val="Betarp"/>
        <w:ind w:left="-426" w:right="257"/>
        <w:jc w:val="center"/>
        <w:rPr>
          <w:b/>
        </w:rPr>
      </w:pPr>
      <w:r>
        <w:rPr>
          <w:b/>
        </w:rPr>
        <w:t xml:space="preserve">    </w:t>
      </w:r>
      <w:r w:rsidR="0012041A" w:rsidRPr="00C67E5C">
        <w:rPr>
          <w:b/>
        </w:rPr>
        <w:t>KAIŠIADORIŲ RAJONO SAVIVALDYBĖS ADMINISTRACIJOS</w:t>
      </w:r>
    </w:p>
    <w:p w14:paraId="43CA17DE" w14:textId="08D7DE02" w:rsidR="0012041A" w:rsidRPr="00860A50" w:rsidRDefault="00156B17" w:rsidP="0012041A">
      <w:pPr>
        <w:pStyle w:val="Betarp"/>
        <w:ind w:left="-426" w:right="257"/>
        <w:jc w:val="center"/>
        <w:rPr>
          <w:b/>
        </w:rPr>
      </w:pPr>
      <w:r>
        <w:rPr>
          <w:b/>
        </w:rPr>
        <w:t xml:space="preserve"> </w:t>
      </w:r>
      <w:r w:rsidR="0012541E">
        <w:rPr>
          <w:b/>
        </w:rPr>
        <w:t xml:space="preserve"> </w:t>
      </w:r>
      <w:r w:rsidR="0012041A">
        <w:rPr>
          <w:b/>
        </w:rPr>
        <w:t>ŽASLI</w:t>
      </w:r>
      <w:r w:rsidR="0012041A" w:rsidRPr="00C67E5C">
        <w:rPr>
          <w:b/>
        </w:rPr>
        <w:t>Ų SENIŪNIJ</w:t>
      </w:r>
      <w:r w:rsidR="0012541E">
        <w:rPr>
          <w:b/>
        </w:rPr>
        <w:t>OS</w:t>
      </w:r>
    </w:p>
    <w:p w14:paraId="554D6008" w14:textId="11DB3458" w:rsidR="006442CE" w:rsidRPr="000A12C4" w:rsidRDefault="00B7118F" w:rsidP="000A12C4">
      <w:pPr>
        <w:pStyle w:val="Betarp"/>
        <w:jc w:val="center"/>
        <w:rPr>
          <w:b/>
        </w:rPr>
      </w:pPr>
      <w:r>
        <w:rPr>
          <w:b/>
        </w:rPr>
        <w:t xml:space="preserve">IŠPLĖSTINĖS </w:t>
      </w:r>
      <w:r w:rsidR="0012041A" w:rsidRPr="00C67E5C">
        <w:rPr>
          <w:b/>
        </w:rPr>
        <w:t>SENIŪNAIČIŲ SUEIGOS PROTOKOLAS</w:t>
      </w:r>
      <w:r>
        <w:rPr>
          <w:b/>
        </w:rPr>
        <w:t xml:space="preserve"> </w:t>
      </w:r>
    </w:p>
    <w:p w14:paraId="1469FA16" w14:textId="725DEA95" w:rsidR="002F5CE7" w:rsidRPr="00E72E1B" w:rsidRDefault="00B7118F" w:rsidP="0012041A">
      <w:pPr>
        <w:pStyle w:val="Betarp"/>
        <w:jc w:val="center"/>
        <w:rPr>
          <w:bCs/>
        </w:rPr>
      </w:pPr>
      <w:r>
        <w:t>202</w:t>
      </w:r>
      <w:r w:rsidR="00EE4836">
        <w:t>4</w:t>
      </w:r>
      <w:r w:rsidR="0012041A">
        <w:t xml:space="preserve"> m. </w:t>
      </w:r>
      <w:r w:rsidR="00EE4836">
        <w:t>sausio 16</w:t>
      </w:r>
      <w:r w:rsidR="0012041A">
        <w:t xml:space="preserve"> d.</w:t>
      </w:r>
      <w:r w:rsidR="00E72E1B">
        <w:t xml:space="preserve"> </w:t>
      </w:r>
      <w:r w:rsidR="00E72E1B" w:rsidRPr="00E72E1B">
        <w:rPr>
          <w:bCs/>
        </w:rPr>
        <w:t>Nr. NS-1</w:t>
      </w:r>
    </w:p>
    <w:p w14:paraId="1B3F1261" w14:textId="21308D68" w:rsidR="008E234D" w:rsidRPr="00596307" w:rsidRDefault="0012041A" w:rsidP="00596307">
      <w:pPr>
        <w:pStyle w:val="Betarp"/>
        <w:jc w:val="center"/>
        <w:rPr>
          <w:szCs w:val="20"/>
        </w:rPr>
      </w:pPr>
      <w:r>
        <w:t>Žasliai</w:t>
      </w:r>
    </w:p>
    <w:p w14:paraId="5DB0D76C" w14:textId="77777777" w:rsidR="006442CE" w:rsidRDefault="006442CE" w:rsidP="002F5CE7">
      <w:pPr>
        <w:pStyle w:val="Betarp"/>
      </w:pPr>
    </w:p>
    <w:p w14:paraId="64452F50" w14:textId="26FC41E1" w:rsidR="0043699C" w:rsidRPr="00FD460F" w:rsidRDefault="0043699C" w:rsidP="00E72E1B">
      <w:pPr>
        <w:spacing w:line="276" w:lineRule="auto"/>
        <w:jc w:val="both"/>
      </w:pPr>
      <w:r>
        <w:t>Sueiga</w:t>
      </w:r>
      <w:r w:rsidRPr="00FD460F">
        <w:t xml:space="preserve"> įvyko 20</w:t>
      </w:r>
      <w:r>
        <w:t>2</w:t>
      </w:r>
      <w:r w:rsidR="00EE4836">
        <w:t>4</w:t>
      </w:r>
      <w:r>
        <w:t xml:space="preserve"> m. </w:t>
      </w:r>
      <w:r w:rsidR="00EE4836">
        <w:t>sausio 16</w:t>
      </w:r>
      <w:r w:rsidR="007D2AC4">
        <w:t xml:space="preserve"> d. 1</w:t>
      </w:r>
      <w:r w:rsidR="008636AF">
        <w:t>6</w:t>
      </w:r>
      <w:r w:rsidR="007D2AC4">
        <w:t>.</w:t>
      </w:r>
      <w:r w:rsidR="00EE4836">
        <w:t>0</w:t>
      </w:r>
      <w:r w:rsidRPr="00FD460F">
        <w:t>0 val.</w:t>
      </w:r>
      <w:r w:rsidR="007D2AC4">
        <w:t xml:space="preserve"> </w:t>
      </w:r>
    </w:p>
    <w:p w14:paraId="4D34EB2D" w14:textId="5BF0538C" w:rsidR="0043699C" w:rsidRPr="00FD460F" w:rsidRDefault="0043699C" w:rsidP="00E72E1B">
      <w:pPr>
        <w:spacing w:line="276" w:lineRule="auto"/>
        <w:jc w:val="both"/>
      </w:pPr>
      <w:r>
        <w:t>Sueigos</w:t>
      </w:r>
      <w:r w:rsidRPr="00FD460F">
        <w:t xml:space="preserve"> pirminink</w:t>
      </w:r>
      <w:r w:rsidR="00EE4836">
        <w:t>as</w:t>
      </w:r>
      <w:r w:rsidRPr="00FD460F">
        <w:t xml:space="preserve">: </w:t>
      </w:r>
      <w:r>
        <w:t xml:space="preserve"> </w:t>
      </w:r>
      <w:r w:rsidR="00EB513A" w:rsidRPr="005636BC">
        <w:t>(Duomenys nuasmeninti)</w:t>
      </w:r>
      <w:r w:rsidR="00EB513A">
        <w:t>,</w:t>
      </w:r>
      <w:r w:rsidR="00E72E1B">
        <w:t xml:space="preserve"> </w:t>
      </w:r>
      <w:r w:rsidR="00EE4836">
        <w:t xml:space="preserve">Senųjų Žaslių </w:t>
      </w:r>
      <w:proofErr w:type="spellStart"/>
      <w:r w:rsidR="00EE4836">
        <w:t>seniūnaitijos</w:t>
      </w:r>
      <w:proofErr w:type="spellEnd"/>
      <w:r w:rsidR="00EE4836">
        <w:t xml:space="preserve"> seniūnaitis</w:t>
      </w:r>
      <w:r w:rsidRPr="00FD460F">
        <w:t>.</w:t>
      </w:r>
    </w:p>
    <w:p w14:paraId="4B2878E6" w14:textId="093BE2E0" w:rsidR="000A12C4" w:rsidRPr="00347628" w:rsidRDefault="0043699C" w:rsidP="00E72E1B">
      <w:pPr>
        <w:spacing w:line="276" w:lineRule="auto"/>
        <w:jc w:val="both"/>
        <w:rPr>
          <w:szCs w:val="20"/>
        </w:rPr>
      </w:pPr>
      <w:r>
        <w:t>Sueigos</w:t>
      </w:r>
      <w:r w:rsidRPr="00FD460F">
        <w:t xml:space="preserve"> sekretorė:</w:t>
      </w:r>
      <w:r w:rsidRPr="00B7118F">
        <w:t xml:space="preserve"> </w:t>
      </w:r>
      <w:r w:rsidR="00EB513A" w:rsidRPr="005636BC">
        <w:t>(Duomenys nuasmeninti)</w:t>
      </w:r>
      <w:r w:rsidR="00EB513A">
        <w:t>,</w:t>
      </w:r>
      <w:r w:rsidR="00E72E1B">
        <w:t xml:space="preserve"> </w:t>
      </w:r>
      <w:r>
        <w:t xml:space="preserve">Žaslių seniūnijos </w:t>
      </w:r>
      <w:r w:rsidR="00EE4836">
        <w:t>s</w:t>
      </w:r>
      <w:r>
        <w:t>pecialistė</w:t>
      </w:r>
      <w:r w:rsidRPr="00FD460F">
        <w:t>.</w:t>
      </w:r>
    </w:p>
    <w:p w14:paraId="560E619D" w14:textId="77777777" w:rsidR="00E72E1B" w:rsidRDefault="00E72E1B" w:rsidP="00BC04C3">
      <w:pPr>
        <w:jc w:val="both"/>
      </w:pPr>
    </w:p>
    <w:p w14:paraId="04689891" w14:textId="2B758224" w:rsidR="0043699C" w:rsidRDefault="00F50DDB" w:rsidP="00BC04C3">
      <w:pPr>
        <w:jc w:val="both"/>
      </w:pPr>
      <w:r>
        <w:t xml:space="preserve">DALYVAUJA </w:t>
      </w:r>
      <w:r w:rsidR="00EE4836">
        <w:t>aštuoni</w:t>
      </w:r>
      <w:r w:rsidR="0043699C">
        <w:t xml:space="preserve"> sueigos nariai, kvorumas yra.</w:t>
      </w:r>
    </w:p>
    <w:p w14:paraId="275D0D92" w14:textId="41F9E625" w:rsidR="00FD460F" w:rsidRDefault="008636AF" w:rsidP="000A12C4">
      <w:pPr>
        <w:jc w:val="both"/>
      </w:pPr>
      <w:r>
        <w:t xml:space="preserve">Senųjų Žaslių </w:t>
      </w:r>
      <w:proofErr w:type="spellStart"/>
      <w:r w:rsidR="00FD0D3A">
        <w:t>seniūnaitijos</w:t>
      </w:r>
      <w:proofErr w:type="spellEnd"/>
      <w:r w:rsidR="00FD0D3A">
        <w:t xml:space="preserve"> </w:t>
      </w:r>
      <w:r>
        <w:t xml:space="preserve">seniūnaitis </w:t>
      </w:r>
      <w:r w:rsidR="00365F39" w:rsidRPr="005636BC">
        <w:t>(Duomenys nuasmeninti)</w:t>
      </w:r>
      <w:r>
        <w:t xml:space="preserve">, </w:t>
      </w:r>
      <w:r w:rsidR="00FD460F" w:rsidRPr="00FD460F">
        <w:t xml:space="preserve">Guobos </w:t>
      </w:r>
      <w:proofErr w:type="spellStart"/>
      <w:r w:rsidR="00FD460F" w:rsidRPr="00FD460F">
        <w:t>seniūnaitijos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seniūnaitė</w:t>
      </w:r>
      <w:proofErr w:type="spellEnd"/>
      <w:r w:rsidR="00FD460F" w:rsidRPr="00FD460F">
        <w:t xml:space="preserve"> </w:t>
      </w:r>
      <w:r w:rsidR="00365F39" w:rsidRPr="005636BC">
        <w:t>(Duomenys nuasmeninti)</w:t>
      </w:r>
      <w:r w:rsidR="00FD460F" w:rsidRPr="00FD460F">
        <w:t>;</w:t>
      </w:r>
      <w:r w:rsidR="00FD460F">
        <w:t xml:space="preserve"> </w:t>
      </w:r>
      <w:r w:rsidR="00FD460F" w:rsidRPr="00FD460F">
        <w:t xml:space="preserve">Stabintiškių </w:t>
      </w:r>
      <w:proofErr w:type="spellStart"/>
      <w:r w:rsidR="00FD460F" w:rsidRPr="00FD460F">
        <w:t>seniūnaitijos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seniūnaitė</w:t>
      </w:r>
      <w:proofErr w:type="spellEnd"/>
      <w:r w:rsidR="00FD460F" w:rsidRPr="00FD460F">
        <w:t xml:space="preserve"> </w:t>
      </w:r>
      <w:r w:rsidR="00365F39" w:rsidRPr="005636BC">
        <w:t>(Duomenys nuasmeninti)</w:t>
      </w:r>
      <w:r w:rsidR="00FD460F" w:rsidRPr="00FD460F">
        <w:t xml:space="preserve">; </w:t>
      </w:r>
      <w:r w:rsidR="0043699C">
        <w:t xml:space="preserve"> </w:t>
      </w:r>
      <w:proofErr w:type="spellStart"/>
      <w:r w:rsidR="00FD460F" w:rsidRPr="00FD460F">
        <w:t>Guronių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seniūnaitijos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seniūnaitė</w:t>
      </w:r>
      <w:proofErr w:type="spellEnd"/>
      <w:r w:rsidR="00FD460F" w:rsidRPr="00FD460F">
        <w:t xml:space="preserve"> </w:t>
      </w:r>
      <w:r w:rsidR="00365F39" w:rsidRPr="005636BC">
        <w:t>(Duomenys nuasmeninti)</w:t>
      </w:r>
      <w:r w:rsidR="00FD460F" w:rsidRPr="00FD460F">
        <w:t xml:space="preserve">; </w:t>
      </w:r>
      <w:proofErr w:type="spellStart"/>
      <w:r w:rsidR="00FD460F" w:rsidRPr="00FD460F">
        <w:t>Karsakų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seniūnaitijos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seniūnaitė</w:t>
      </w:r>
      <w:proofErr w:type="spellEnd"/>
      <w:r w:rsidR="00FD460F" w:rsidRPr="00FD460F">
        <w:t xml:space="preserve"> </w:t>
      </w:r>
      <w:r w:rsidR="00365F39" w:rsidRPr="005636BC">
        <w:t>(Duomenys nuasmeninti)</w:t>
      </w:r>
      <w:r w:rsidR="00281D20">
        <w:t xml:space="preserve">; </w:t>
      </w:r>
      <w:r>
        <w:t xml:space="preserve">Mikalaučiškių </w:t>
      </w:r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seniūnaitė</w:t>
      </w:r>
      <w:proofErr w:type="spellEnd"/>
      <w:r>
        <w:t xml:space="preserve"> </w:t>
      </w:r>
      <w:r w:rsidR="00365F39" w:rsidRPr="005636BC">
        <w:t>(Duomenys nuasmeninti)</w:t>
      </w:r>
      <w:r w:rsidR="00347628">
        <w:t xml:space="preserve">; </w:t>
      </w:r>
      <w:r w:rsidR="00EE4836">
        <w:t>Asociacijos „</w:t>
      </w:r>
      <w:r w:rsidR="00281D20">
        <w:t>Stabintiškių bendruomenė</w:t>
      </w:r>
      <w:r w:rsidR="00EE4836">
        <w:t>“</w:t>
      </w:r>
      <w:r>
        <w:t xml:space="preserve"> atstovė </w:t>
      </w:r>
      <w:r w:rsidR="00365F39" w:rsidRPr="005636BC">
        <w:t>(Duomenys nuasmeninti)</w:t>
      </w:r>
      <w:r w:rsidR="00281D20">
        <w:t xml:space="preserve">; </w:t>
      </w:r>
      <w:r w:rsidR="00EE4836">
        <w:t xml:space="preserve">Žaslių geležinkelio stoties bendruomenės narė </w:t>
      </w:r>
      <w:r w:rsidR="00365F39" w:rsidRPr="005636BC">
        <w:t>(Duomenys nuasmeninti)</w:t>
      </w:r>
      <w:r w:rsidR="00EE4836">
        <w:t xml:space="preserve">, </w:t>
      </w:r>
      <w:r w:rsidR="00347628">
        <w:t xml:space="preserve">seniūnė </w:t>
      </w:r>
      <w:r w:rsidR="00365F39" w:rsidRPr="005636BC">
        <w:t>(Duomenys nuasmeninti)</w:t>
      </w:r>
      <w:r w:rsidR="003112A7">
        <w:t>.</w:t>
      </w:r>
    </w:p>
    <w:p w14:paraId="37DE4EDD" w14:textId="77777777" w:rsidR="00FD460F" w:rsidRPr="00FD460F" w:rsidRDefault="00FD460F" w:rsidP="00FD460F">
      <w:pPr>
        <w:spacing w:line="276" w:lineRule="auto"/>
        <w:jc w:val="both"/>
      </w:pPr>
    </w:p>
    <w:p w14:paraId="6684504C" w14:textId="77777777" w:rsidR="009862A9" w:rsidRDefault="009862A9" w:rsidP="000A12C4">
      <w:pPr>
        <w:pStyle w:val="Betarp"/>
      </w:pPr>
      <w:r w:rsidRPr="00FD460F">
        <w:t>DARBOTVARKĖ:</w:t>
      </w:r>
    </w:p>
    <w:p w14:paraId="725755D0" w14:textId="77777777" w:rsidR="00E67091" w:rsidRDefault="00E67091" w:rsidP="00E67091">
      <w:pPr>
        <w:pStyle w:val="Sraopastraipa"/>
        <w:numPr>
          <w:ilvl w:val="0"/>
          <w:numId w:val="38"/>
        </w:numPr>
        <w:jc w:val="both"/>
      </w:pPr>
      <w:r w:rsidRPr="002074DD">
        <w:t xml:space="preserve">Dėl delegavimo </w:t>
      </w:r>
      <w:r>
        <w:t xml:space="preserve">ne mažiau kaip 3 ir ne daugiau kaip 4 asmenų </w:t>
      </w:r>
      <w:r w:rsidRPr="002074DD">
        <w:t xml:space="preserve">į konkurso </w:t>
      </w:r>
      <w:r>
        <w:t>Žasl</w:t>
      </w:r>
      <w:r w:rsidRPr="002074DD">
        <w:t xml:space="preserve">ių seniūno </w:t>
      </w:r>
    </w:p>
    <w:p w14:paraId="1B8400B4" w14:textId="77777777" w:rsidR="00E67091" w:rsidRDefault="00E67091" w:rsidP="00E67091">
      <w:pPr>
        <w:jc w:val="both"/>
      </w:pPr>
      <w:r w:rsidRPr="002074DD">
        <w:t>pareigoms eiti komisiją.</w:t>
      </w:r>
    </w:p>
    <w:p w14:paraId="6DE86E1B" w14:textId="56EFB2BD" w:rsidR="00E67091" w:rsidRDefault="00E67091" w:rsidP="00E67091">
      <w:pPr>
        <w:pStyle w:val="Sraopastraipa"/>
        <w:numPr>
          <w:ilvl w:val="0"/>
          <w:numId w:val="38"/>
        </w:numPr>
        <w:jc w:val="both"/>
      </w:pPr>
      <w:r>
        <w:t>Sniego valymas nuo seniūnijos vidaus kelių, privažiavim</w:t>
      </w:r>
      <w:r w:rsidR="008A0279">
        <w:t>as</w:t>
      </w:r>
      <w:r>
        <w:t xml:space="preserve"> prie namų.</w:t>
      </w:r>
    </w:p>
    <w:p w14:paraId="08D4FE91" w14:textId="77777777" w:rsidR="00E67091" w:rsidRDefault="00E67091" w:rsidP="00E67091">
      <w:pPr>
        <w:pStyle w:val="Sraopastraipa"/>
        <w:numPr>
          <w:ilvl w:val="0"/>
          <w:numId w:val="38"/>
        </w:numPr>
        <w:jc w:val="both"/>
      </w:pPr>
      <w:r>
        <w:t>Kiti klausimai.</w:t>
      </w:r>
    </w:p>
    <w:p w14:paraId="396276C1" w14:textId="77777777" w:rsidR="00C05F87" w:rsidRDefault="00C05F87" w:rsidP="00C05F87">
      <w:pPr>
        <w:pStyle w:val="Betarp"/>
        <w:spacing w:line="360" w:lineRule="auto"/>
        <w:ind w:left="-284" w:right="257"/>
        <w:jc w:val="both"/>
      </w:pPr>
      <w:r>
        <w:t xml:space="preserve">     </w:t>
      </w:r>
    </w:p>
    <w:p w14:paraId="7B860A57" w14:textId="152D43EF" w:rsidR="00C05F87" w:rsidRDefault="00C05F87" w:rsidP="00C05F87">
      <w:pPr>
        <w:pStyle w:val="Betarp"/>
        <w:ind w:left="-284" w:right="257"/>
        <w:jc w:val="both"/>
      </w:pPr>
      <w:r>
        <w:t xml:space="preserve">    </w:t>
      </w:r>
      <w:r w:rsidR="00EE4836" w:rsidRPr="00353747">
        <w:t>SVARSTYTA:</w:t>
      </w:r>
    </w:p>
    <w:p w14:paraId="0E9B9130" w14:textId="0493FE23" w:rsidR="00C05F87" w:rsidRDefault="00C05F87" w:rsidP="00E061C3">
      <w:pPr>
        <w:pStyle w:val="Sraopastraipa"/>
        <w:numPr>
          <w:ilvl w:val="0"/>
          <w:numId w:val="40"/>
        </w:numPr>
        <w:jc w:val="both"/>
      </w:pPr>
      <w:r w:rsidRPr="002074DD">
        <w:t xml:space="preserve">Dėl </w:t>
      </w:r>
      <w:r w:rsidR="00E061C3">
        <w:t xml:space="preserve"> </w:t>
      </w:r>
      <w:r w:rsidRPr="002074DD">
        <w:t xml:space="preserve">delegavimo </w:t>
      </w:r>
      <w:r>
        <w:t>ne mažiau kaip 3 ir</w:t>
      </w:r>
      <w:r w:rsidR="00E061C3">
        <w:t xml:space="preserve"> </w:t>
      </w:r>
      <w:r>
        <w:t xml:space="preserve"> ne </w:t>
      </w:r>
      <w:r w:rsidR="00E061C3">
        <w:t xml:space="preserve"> </w:t>
      </w:r>
      <w:r>
        <w:t>daugiau</w:t>
      </w:r>
      <w:r w:rsidR="00E061C3">
        <w:t xml:space="preserve"> </w:t>
      </w:r>
      <w:r>
        <w:t xml:space="preserve"> kaip 4 </w:t>
      </w:r>
      <w:r w:rsidR="00E061C3">
        <w:t xml:space="preserve"> </w:t>
      </w:r>
      <w:r>
        <w:t xml:space="preserve">asmenų </w:t>
      </w:r>
      <w:r w:rsidRPr="002074DD">
        <w:t>į</w:t>
      </w:r>
      <w:r w:rsidR="00E061C3">
        <w:t xml:space="preserve"> </w:t>
      </w:r>
      <w:r w:rsidRPr="002074DD">
        <w:t xml:space="preserve"> konkurso </w:t>
      </w:r>
      <w:r>
        <w:t>Žasl</w:t>
      </w:r>
      <w:r w:rsidRPr="002074DD">
        <w:t xml:space="preserve">ių seniūno </w:t>
      </w:r>
    </w:p>
    <w:p w14:paraId="526783C7" w14:textId="11494CF9" w:rsidR="00EE4836" w:rsidRDefault="00C05F87" w:rsidP="00E061C3">
      <w:pPr>
        <w:jc w:val="both"/>
      </w:pPr>
      <w:r w:rsidRPr="002074DD">
        <w:t>pareigoms eiti komisiją.</w:t>
      </w:r>
    </w:p>
    <w:p w14:paraId="683738F1" w14:textId="41C7CCB1" w:rsidR="00EE4836" w:rsidRPr="0036104B" w:rsidRDefault="00EE4836" w:rsidP="00E72E1B">
      <w:pPr>
        <w:jc w:val="both"/>
      </w:pPr>
      <w:r>
        <w:t xml:space="preserve">Seniūnė </w:t>
      </w:r>
      <w:r w:rsidR="00365F39" w:rsidRPr="005636BC">
        <w:t>(Duomenys nuasmeninti)</w:t>
      </w:r>
      <w:r w:rsidR="00365F39">
        <w:t xml:space="preserve"> </w:t>
      </w:r>
      <w:r>
        <w:t xml:space="preserve">supažindino su Lietuvos Respublikos </w:t>
      </w:r>
      <w:r w:rsidR="00C05F87">
        <w:t xml:space="preserve">vietos </w:t>
      </w:r>
      <w:r w:rsidR="00C05F87" w:rsidRPr="00506025">
        <w:t>savivaldos įstatymo 35 straipsnio 9 dalimi</w:t>
      </w:r>
      <w:r w:rsidR="00C05F87">
        <w:t xml:space="preserve"> bei Kaišiadorių rajono savivaldybės seniūnijų seniūnaičių sueigos nuostatų, patvirtintų 2021 m. sausio  28 d. sprendimu Nr. V17E-3 ,,Dėl Kaišiadorių rajono savivaldybės seniūnijų seniūnaičių sueigos ir išplėstinės seniūnaičių sueigos nuostatų patvirtinimo“, 30.3 ir 37 punktais, kurie  numato, kad </w:t>
      </w:r>
      <w:r w:rsidR="00C05F87" w:rsidRPr="00E061C3">
        <w:t>p</w:t>
      </w:r>
      <w:r w:rsidR="00C05F87" w:rsidRPr="00E061C3">
        <w:rPr>
          <w:lang w:eastAsia="lt-LT"/>
        </w:rPr>
        <w:t>retendentų į seniūno pareigas konkurso komisija sudaroma iš 7 narių: ne mažiau kaip 3 ir ne daugiau kaip 4 šios komisijos nariai turi būti tos seniūnijos aptarnaujamos teritorijos išplėstinės seniūnaičių sueigos deleguoti asmenys.</w:t>
      </w:r>
      <w:r w:rsidR="00C05F87" w:rsidRPr="00E061C3">
        <w:t xml:space="preserve"> </w:t>
      </w:r>
      <w:r w:rsidR="00C05F87">
        <w:t xml:space="preserve">Sueigos pirmininkas </w:t>
      </w:r>
      <w:r w:rsidR="00365F39">
        <w:t>(</w:t>
      </w:r>
      <w:r w:rsidR="00365F39" w:rsidRPr="005636BC">
        <w:t>Duomenys nuasmeninti)</w:t>
      </w:r>
      <w:r w:rsidR="00365F39">
        <w:t xml:space="preserve"> </w:t>
      </w:r>
      <w:r w:rsidR="00C05F87">
        <w:t xml:space="preserve">pasiūlė į komisiją deleguoti keturis </w:t>
      </w:r>
      <w:r w:rsidR="008A0279">
        <w:t>asmeni</w:t>
      </w:r>
      <w:r w:rsidR="00C05F87">
        <w:t>s. Seniūnai</w:t>
      </w:r>
      <w:r w:rsidR="008A0279">
        <w:t xml:space="preserve">čiai </w:t>
      </w:r>
      <w:r w:rsidR="00365F39">
        <w:t>(</w:t>
      </w:r>
      <w:r w:rsidR="00365F39" w:rsidRPr="005636BC">
        <w:t>Duomenys nuasmeninti)</w:t>
      </w:r>
      <w:r w:rsidR="00365F39">
        <w:t>, (</w:t>
      </w:r>
      <w:r w:rsidR="00365F39" w:rsidRPr="005636BC">
        <w:t>Duomenys nuasmeninti)</w:t>
      </w:r>
      <w:r w:rsidR="00365F39">
        <w:t xml:space="preserve">, </w:t>
      </w:r>
      <w:r w:rsidR="008A0279">
        <w:t xml:space="preserve">bei bendruomenių atstovės </w:t>
      </w:r>
      <w:r w:rsidR="00C05F87">
        <w:t xml:space="preserve"> </w:t>
      </w:r>
      <w:r w:rsidR="00365F39">
        <w:t>(</w:t>
      </w:r>
      <w:r w:rsidR="00365F39" w:rsidRPr="005636BC">
        <w:t>Duomenys nuasmeninti)</w:t>
      </w:r>
      <w:r w:rsidR="00365F39">
        <w:t xml:space="preserve"> </w:t>
      </w:r>
      <w:r w:rsidR="008A0279">
        <w:t xml:space="preserve">ir </w:t>
      </w:r>
      <w:r w:rsidR="00365F39">
        <w:t>(</w:t>
      </w:r>
      <w:r w:rsidR="00365F39" w:rsidRPr="005636BC">
        <w:t>Duomenys nuasmeninti)</w:t>
      </w:r>
      <w:r w:rsidR="00365F39">
        <w:t xml:space="preserve">, </w:t>
      </w:r>
      <w:r w:rsidR="00C05F87">
        <w:t xml:space="preserve">pasiūlė </w:t>
      </w:r>
      <w:r w:rsidR="00365F39">
        <w:t>(</w:t>
      </w:r>
      <w:r w:rsidR="00365F39" w:rsidRPr="005636BC">
        <w:t>Duomenys nuasmeninti)</w:t>
      </w:r>
      <w:r w:rsidR="00365F39">
        <w:t>,</w:t>
      </w:r>
      <w:r>
        <w:t xml:space="preserve"> </w:t>
      </w:r>
      <w:r w:rsidR="00365F39">
        <w:t>(</w:t>
      </w:r>
      <w:r w:rsidR="00365F39" w:rsidRPr="005636BC">
        <w:t>Duomenys nuasmeninti)</w:t>
      </w:r>
      <w:r w:rsidR="00365F39">
        <w:t>, (</w:t>
      </w:r>
      <w:r w:rsidR="00365F39" w:rsidRPr="005636BC">
        <w:t>Duomenys nuasmeninti)</w:t>
      </w:r>
      <w:r w:rsidR="00365F39">
        <w:t xml:space="preserve"> </w:t>
      </w:r>
      <w:r w:rsidR="00C05F87">
        <w:t xml:space="preserve">ir </w:t>
      </w:r>
      <w:r w:rsidR="00365F39">
        <w:t>(</w:t>
      </w:r>
      <w:r w:rsidR="00365F39" w:rsidRPr="005636BC">
        <w:t>Duomenys nuasmeninti)</w:t>
      </w:r>
      <w:r w:rsidR="00365F39">
        <w:t xml:space="preserve"> </w:t>
      </w:r>
      <w:r>
        <w:t>kandidatūras į konkurso Žaslių seniūno pareigoms eiti komisij</w:t>
      </w:r>
      <w:r w:rsidR="00C05F87">
        <w:t>ą</w:t>
      </w:r>
      <w:r>
        <w:t>.</w:t>
      </w:r>
    </w:p>
    <w:p w14:paraId="1667D62C" w14:textId="77777777" w:rsidR="00C05F87" w:rsidRDefault="00EE4836" w:rsidP="00E061C3">
      <w:pPr>
        <w:pStyle w:val="Betarp"/>
        <w:jc w:val="both"/>
      </w:pPr>
      <w:r>
        <w:t>NUTARTA</w:t>
      </w:r>
      <w:r w:rsidR="00C05F87">
        <w:t xml:space="preserve"> (vienbalsiai). </w:t>
      </w:r>
    </w:p>
    <w:p w14:paraId="20BE1B71" w14:textId="5497A7C0" w:rsidR="00EE4836" w:rsidRDefault="00EE4836" w:rsidP="00E061C3">
      <w:pPr>
        <w:pStyle w:val="Betarp"/>
        <w:jc w:val="both"/>
      </w:pPr>
      <w:r>
        <w:t>Į konkurso Žaslių seniūno pareigoms eiti komisi</w:t>
      </w:r>
      <w:r w:rsidR="008A0279">
        <w:t>ją</w:t>
      </w:r>
      <w:r>
        <w:t xml:space="preserve"> deleguoti šiuos a</w:t>
      </w:r>
      <w:r w:rsidR="008A0279">
        <w:t>smeni</w:t>
      </w:r>
      <w:r>
        <w:t>s:</w:t>
      </w:r>
    </w:p>
    <w:p w14:paraId="382F7FB0" w14:textId="35F45A13" w:rsidR="00EE4836" w:rsidRDefault="008A0279" w:rsidP="00E061C3">
      <w:pPr>
        <w:jc w:val="both"/>
      </w:pPr>
      <w:bookmarkStart w:id="0" w:name="_Hlk156321259"/>
      <w:r>
        <w:t xml:space="preserve">1)  </w:t>
      </w:r>
      <w:r w:rsidR="00365F39">
        <w:t>(</w:t>
      </w:r>
      <w:r w:rsidR="00365F39" w:rsidRPr="005636BC">
        <w:t>Duomenys nuasmeninti)</w:t>
      </w:r>
      <w:r w:rsidR="00EE4836">
        <w:t xml:space="preserve">– Stabintiškių </w:t>
      </w:r>
      <w:proofErr w:type="spellStart"/>
      <w:r w:rsidR="00EE4836">
        <w:t>seniūnaitijos</w:t>
      </w:r>
      <w:proofErr w:type="spellEnd"/>
      <w:r w:rsidR="00EE4836">
        <w:t xml:space="preserve"> </w:t>
      </w:r>
      <w:proofErr w:type="spellStart"/>
      <w:r w:rsidR="00EE4836">
        <w:t>seniūnaitę</w:t>
      </w:r>
      <w:proofErr w:type="spellEnd"/>
      <w:r>
        <w:t>;</w:t>
      </w:r>
    </w:p>
    <w:p w14:paraId="11426147" w14:textId="15AD35A3" w:rsidR="00EE4836" w:rsidRDefault="00EE4836" w:rsidP="00E061C3">
      <w:pPr>
        <w:jc w:val="both"/>
      </w:pPr>
      <w:r>
        <w:t>2</w:t>
      </w:r>
      <w:r w:rsidR="008A0279">
        <w:t xml:space="preserve">)  </w:t>
      </w:r>
      <w:r w:rsidR="00365F39">
        <w:t>(</w:t>
      </w:r>
      <w:r w:rsidR="00365F39" w:rsidRPr="005636BC">
        <w:t>Duomenys nuasmeninti)</w:t>
      </w:r>
      <w:r w:rsidR="008A0279">
        <w:t xml:space="preserve">- </w:t>
      </w:r>
      <w:proofErr w:type="spellStart"/>
      <w:r w:rsidR="008A0279">
        <w:t>G</w:t>
      </w:r>
      <w:r>
        <w:t>uronių</w:t>
      </w:r>
      <w:proofErr w:type="spellEnd"/>
      <w:r>
        <w:t xml:space="preserve"> </w:t>
      </w:r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seniūnaitę</w:t>
      </w:r>
      <w:proofErr w:type="spellEnd"/>
      <w:r w:rsidR="008A0279">
        <w:t>;</w:t>
      </w:r>
    </w:p>
    <w:p w14:paraId="3A9A8835" w14:textId="7F144A07" w:rsidR="00EE4836" w:rsidRDefault="008A0279" w:rsidP="00E061C3">
      <w:pPr>
        <w:jc w:val="both"/>
      </w:pPr>
      <w:r>
        <w:t xml:space="preserve">3) </w:t>
      </w:r>
      <w:r w:rsidR="00E061C3">
        <w:t xml:space="preserve"> </w:t>
      </w:r>
      <w:r w:rsidR="00365F39">
        <w:t>(</w:t>
      </w:r>
      <w:r w:rsidR="00365F39" w:rsidRPr="005636BC">
        <w:t>Duomenys nuasmeninti)</w:t>
      </w:r>
      <w:r w:rsidR="00EE4836">
        <w:t>–</w:t>
      </w:r>
      <w:r>
        <w:t xml:space="preserve"> </w:t>
      </w:r>
      <w:r w:rsidR="00EE4836">
        <w:t xml:space="preserve">Guobos </w:t>
      </w:r>
      <w:proofErr w:type="spellStart"/>
      <w:r w:rsidR="00EE4836">
        <w:t>seniūnaitijos</w:t>
      </w:r>
      <w:proofErr w:type="spellEnd"/>
      <w:r w:rsidR="00EE4836">
        <w:t xml:space="preserve"> </w:t>
      </w:r>
      <w:proofErr w:type="spellStart"/>
      <w:r w:rsidR="00EE4836">
        <w:t>seniūnaitę</w:t>
      </w:r>
      <w:proofErr w:type="spellEnd"/>
      <w:r>
        <w:t>;</w:t>
      </w:r>
    </w:p>
    <w:p w14:paraId="401E1EDD" w14:textId="6DE27895" w:rsidR="008A0279" w:rsidRDefault="008A0279" w:rsidP="00E061C3">
      <w:pPr>
        <w:jc w:val="both"/>
      </w:pPr>
      <w:r>
        <w:t>4</w:t>
      </w:r>
      <w:r w:rsidR="00E061C3">
        <w:t>)</w:t>
      </w:r>
      <w:r>
        <w:t xml:space="preserve"> </w:t>
      </w:r>
      <w:r w:rsidR="00E061C3">
        <w:t xml:space="preserve"> </w:t>
      </w:r>
      <w:r w:rsidR="00365F39">
        <w:t>(</w:t>
      </w:r>
      <w:r w:rsidR="00365F39" w:rsidRPr="005636BC">
        <w:t>Duomenys nuasmeninti)</w:t>
      </w:r>
      <w:r>
        <w:t xml:space="preserve">– </w:t>
      </w:r>
      <w:proofErr w:type="spellStart"/>
      <w:r>
        <w:t>Karsakų</w:t>
      </w:r>
      <w:proofErr w:type="spellEnd"/>
      <w:r>
        <w:t xml:space="preserve"> </w:t>
      </w:r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seniūnaitę</w:t>
      </w:r>
      <w:proofErr w:type="spellEnd"/>
      <w:r>
        <w:t>.</w:t>
      </w:r>
    </w:p>
    <w:bookmarkEnd w:id="0"/>
    <w:p w14:paraId="13EE3315" w14:textId="77777777" w:rsidR="00E061C3" w:rsidRDefault="00E061C3" w:rsidP="00E061C3">
      <w:pPr>
        <w:pStyle w:val="Betarp"/>
        <w:jc w:val="both"/>
      </w:pPr>
    </w:p>
    <w:p w14:paraId="6C4F476D" w14:textId="4DA99F01" w:rsidR="008D4515" w:rsidRDefault="00E061C3" w:rsidP="00E061C3">
      <w:pPr>
        <w:pStyle w:val="Betarp"/>
        <w:numPr>
          <w:ilvl w:val="0"/>
          <w:numId w:val="40"/>
        </w:numPr>
        <w:jc w:val="both"/>
      </w:pPr>
      <w:r>
        <w:t xml:space="preserve">  </w:t>
      </w:r>
      <w:r w:rsidR="008A0279">
        <w:t>Sniego valymas nuo seniūnijos vidaus kelių, privažiavimas prie namų.</w:t>
      </w:r>
      <w:r w:rsidR="008636AF">
        <w:rPr>
          <w:lang w:eastAsia="lt-LT"/>
        </w:rPr>
        <w:t xml:space="preserve"> </w:t>
      </w:r>
    </w:p>
    <w:p w14:paraId="0A2D23F0" w14:textId="22A321B1" w:rsidR="008A0279" w:rsidRDefault="008636AF" w:rsidP="008D4515">
      <w:pPr>
        <w:pStyle w:val="Betarp"/>
        <w:jc w:val="both"/>
        <w:rPr>
          <w:lang w:eastAsia="lt-LT"/>
        </w:rPr>
      </w:pPr>
      <w:r>
        <w:rPr>
          <w:lang w:eastAsia="lt-LT"/>
        </w:rPr>
        <w:t>Seniūnė</w:t>
      </w:r>
      <w:r w:rsidR="008A0279">
        <w:rPr>
          <w:lang w:eastAsia="lt-LT"/>
        </w:rPr>
        <w:t xml:space="preserve"> informavo, kad dėl didelio </w:t>
      </w:r>
      <w:proofErr w:type="spellStart"/>
      <w:r w:rsidR="008A0279">
        <w:rPr>
          <w:lang w:eastAsia="lt-LT"/>
        </w:rPr>
        <w:t>snygio</w:t>
      </w:r>
      <w:proofErr w:type="spellEnd"/>
      <w:r w:rsidR="008A0279">
        <w:rPr>
          <w:lang w:eastAsia="lt-LT"/>
        </w:rPr>
        <w:t xml:space="preserve">, nuo sekmadienio vakaro, sausio 14 d. iki šio momento keliai valomi, labai daug skundų </w:t>
      </w:r>
      <w:r>
        <w:rPr>
          <w:lang w:eastAsia="lt-LT"/>
        </w:rPr>
        <w:t xml:space="preserve"> </w:t>
      </w:r>
      <w:r w:rsidR="008A0279">
        <w:rPr>
          <w:lang w:eastAsia="lt-LT"/>
        </w:rPr>
        <w:t xml:space="preserve">dėl ne laiku valomų kelių ir gatvių bei daug gyventojų skambino </w:t>
      </w:r>
      <w:r w:rsidR="008A0279">
        <w:rPr>
          <w:lang w:eastAsia="lt-LT"/>
        </w:rPr>
        <w:lastRenderedPageBreak/>
        <w:t>dėl nuvalymo vidaus kelių arba privažiavimo iki namų.</w:t>
      </w:r>
      <w:r w:rsidR="00E061C3">
        <w:rPr>
          <w:lang w:eastAsia="lt-LT"/>
        </w:rPr>
        <w:t xml:space="preserve"> Pagal sniego valymo paslaugą seniūnijos vietinės reikšmės kelius ir gatves nuo š. m. sausio mėn. valo ūkininkas </w:t>
      </w:r>
      <w:r w:rsidR="00365F39">
        <w:t>(</w:t>
      </w:r>
      <w:r w:rsidR="00365F39" w:rsidRPr="005636BC">
        <w:t>Duomenys nuasmeninti)</w:t>
      </w:r>
      <w:r w:rsidR="00E061C3">
        <w:rPr>
          <w:lang w:eastAsia="lt-LT"/>
        </w:rPr>
        <w:t xml:space="preserve">. Seniūnaitis </w:t>
      </w:r>
      <w:r w:rsidR="00365F39">
        <w:t>(</w:t>
      </w:r>
      <w:r w:rsidR="00365F39" w:rsidRPr="005636BC">
        <w:t>Duomenys nuasmeninti)</w:t>
      </w:r>
      <w:r w:rsidR="00365F39">
        <w:t xml:space="preserve"> </w:t>
      </w:r>
      <w:r w:rsidR="00E061C3">
        <w:rPr>
          <w:lang w:eastAsia="lt-LT"/>
        </w:rPr>
        <w:t xml:space="preserve">pasiūlė nuspręsti kokia tvarka būtų valomi vidaus keliai. </w:t>
      </w:r>
      <w:r w:rsidR="00365F39">
        <w:t>(</w:t>
      </w:r>
      <w:r w:rsidR="00365F39" w:rsidRPr="005636BC">
        <w:t>Duomenys nuasmeninti)</w:t>
      </w:r>
      <w:r w:rsidR="00E061C3">
        <w:rPr>
          <w:lang w:eastAsia="lt-LT"/>
        </w:rPr>
        <w:t xml:space="preserve"> pasiūlė valyti išimties tvarka tik ligos atveju, vykstant pas gydytojus, esant skubios pagalbos poreikiui. </w:t>
      </w:r>
      <w:proofErr w:type="spellStart"/>
      <w:r w:rsidR="00E061C3">
        <w:rPr>
          <w:lang w:eastAsia="lt-LT"/>
        </w:rPr>
        <w:t>Seniūnaitė</w:t>
      </w:r>
      <w:proofErr w:type="spellEnd"/>
      <w:r w:rsidR="00E061C3">
        <w:rPr>
          <w:lang w:eastAsia="lt-LT"/>
        </w:rPr>
        <w:t xml:space="preserve"> </w:t>
      </w:r>
      <w:r w:rsidR="00365F39">
        <w:t>(</w:t>
      </w:r>
      <w:r w:rsidR="00365F39" w:rsidRPr="005636BC">
        <w:t>Duomenys nuasmeninti)</w:t>
      </w:r>
      <w:r w:rsidR="00365F39">
        <w:t xml:space="preserve"> </w:t>
      </w:r>
      <w:r w:rsidR="00E061C3">
        <w:rPr>
          <w:lang w:eastAsia="lt-LT"/>
        </w:rPr>
        <w:t>pasiūlė pritarti pasiūlymui.</w:t>
      </w:r>
    </w:p>
    <w:p w14:paraId="1ABA10BF" w14:textId="691ACCC5" w:rsidR="00FD0D3A" w:rsidRDefault="00FD0D3A" w:rsidP="008D4515">
      <w:pPr>
        <w:pStyle w:val="Betarp"/>
        <w:jc w:val="both"/>
      </w:pPr>
      <w:r>
        <w:t>NUTARTA (vienbalsiai).</w:t>
      </w:r>
    </w:p>
    <w:p w14:paraId="14D16C2F" w14:textId="46880223" w:rsidR="00FD0D3A" w:rsidRDefault="00E72E1B" w:rsidP="00E061C3">
      <w:pPr>
        <w:pStyle w:val="Betarp"/>
        <w:jc w:val="both"/>
      </w:pPr>
      <w:r>
        <w:rPr>
          <w:lang w:eastAsia="lt-LT"/>
        </w:rPr>
        <w:t>Išimties tvarka v</w:t>
      </w:r>
      <w:r w:rsidR="00E061C3">
        <w:rPr>
          <w:lang w:eastAsia="lt-LT"/>
        </w:rPr>
        <w:t xml:space="preserve">alyti seniūnijos vidaus kelius tik </w:t>
      </w:r>
      <w:r>
        <w:rPr>
          <w:lang w:eastAsia="lt-LT"/>
        </w:rPr>
        <w:t xml:space="preserve">gyventojų </w:t>
      </w:r>
      <w:r w:rsidR="00E061C3">
        <w:rPr>
          <w:lang w:eastAsia="lt-LT"/>
        </w:rPr>
        <w:t xml:space="preserve">ligos atveju, vykstant </w:t>
      </w:r>
      <w:r>
        <w:rPr>
          <w:lang w:eastAsia="lt-LT"/>
        </w:rPr>
        <w:t xml:space="preserve">jiems </w:t>
      </w:r>
      <w:r w:rsidR="00E061C3">
        <w:rPr>
          <w:lang w:eastAsia="lt-LT"/>
        </w:rPr>
        <w:t>pas gydytojus, esant skubios pagalbos poreikiui.</w:t>
      </w:r>
    </w:p>
    <w:p w14:paraId="4AEB1A41" w14:textId="77777777" w:rsidR="00662DA1" w:rsidRDefault="00662DA1" w:rsidP="00684FAB"/>
    <w:p w14:paraId="4D38DBB3" w14:textId="77777777" w:rsidR="00E72E1B" w:rsidRPr="00236C86" w:rsidRDefault="00E72E1B" w:rsidP="00684FAB"/>
    <w:p w14:paraId="4EEBBE22" w14:textId="4D596763" w:rsidR="000A12C4" w:rsidRPr="00236C86" w:rsidRDefault="00E061C3" w:rsidP="0043699C">
      <w:pPr>
        <w:pStyle w:val="Betarp"/>
      </w:pPr>
      <w:r w:rsidRPr="00236C86">
        <w:t>Sueigos</w:t>
      </w:r>
      <w:r w:rsidR="00487D80" w:rsidRPr="00236C86">
        <w:t xml:space="preserve"> pirminink</w:t>
      </w:r>
      <w:r w:rsidRPr="00236C86">
        <w:t>as</w:t>
      </w:r>
      <w:r w:rsidR="009862A9" w:rsidRPr="00236C86">
        <w:tab/>
      </w:r>
      <w:r w:rsidR="009862A9" w:rsidRPr="00236C86">
        <w:tab/>
      </w:r>
      <w:r w:rsidR="009862A9" w:rsidRPr="00236C86">
        <w:tab/>
      </w:r>
      <w:r w:rsidR="009862A9" w:rsidRPr="00236C86">
        <w:tab/>
      </w:r>
      <w:r w:rsidR="009862A9" w:rsidRPr="00236C86">
        <w:tab/>
      </w:r>
      <w:r w:rsidR="00487D80" w:rsidRPr="00236C86">
        <w:t xml:space="preserve">                </w:t>
      </w:r>
      <w:r w:rsidR="0043699C" w:rsidRPr="00236C86">
        <w:t xml:space="preserve">  </w:t>
      </w:r>
      <w:r w:rsidR="00487D80" w:rsidRPr="00236C86">
        <w:t xml:space="preserve">           </w:t>
      </w:r>
      <w:r w:rsidR="00365F39" w:rsidRPr="00236C86">
        <w:t>(Duomenys nuasmeninti)</w:t>
      </w:r>
    </w:p>
    <w:p w14:paraId="098B0645" w14:textId="77777777" w:rsidR="000A12C4" w:rsidRPr="00236C86" w:rsidRDefault="000A12C4" w:rsidP="0043699C">
      <w:pPr>
        <w:pStyle w:val="Betarp"/>
      </w:pPr>
    </w:p>
    <w:p w14:paraId="7C76349E" w14:textId="627420DE" w:rsidR="009862A9" w:rsidRPr="002B5987" w:rsidRDefault="00110345" w:rsidP="0043699C">
      <w:pPr>
        <w:pStyle w:val="Betarp"/>
      </w:pPr>
      <w:r w:rsidRPr="00236C86">
        <w:t>Sueigos</w:t>
      </w:r>
      <w:r w:rsidR="00487D80" w:rsidRPr="00236C86">
        <w:t xml:space="preserve"> sekretorė                                                                                </w:t>
      </w:r>
      <w:r w:rsidR="00E72E1B" w:rsidRPr="00236C86">
        <w:t xml:space="preserve">   </w:t>
      </w:r>
      <w:r w:rsidR="00365F39">
        <w:t>(</w:t>
      </w:r>
      <w:r w:rsidR="00365F39" w:rsidRPr="005636BC">
        <w:t>Duomenys nuasmeninti</w:t>
      </w:r>
      <w:r w:rsidR="00365F39">
        <w:t>)</w:t>
      </w:r>
    </w:p>
    <w:sectPr w:rsidR="009862A9" w:rsidRPr="002B5987" w:rsidSect="00C55393">
      <w:footerReference w:type="default" r:id="rId8"/>
      <w:footerReference w:type="first" r:id="rId9"/>
      <w:pgSz w:w="12240" w:h="15840" w:code="1"/>
      <w:pgMar w:top="851" w:right="567" w:bottom="851" w:left="1701" w:header="567" w:footer="567" w:gutter="40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3A37" w14:textId="77777777" w:rsidR="00511F29" w:rsidRDefault="00511F29" w:rsidP="0043699C">
      <w:r>
        <w:separator/>
      </w:r>
    </w:p>
  </w:endnote>
  <w:endnote w:type="continuationSeparator" w:id="0">
    <w:p w14:paraId="2C12DE26" w14:textId="77777777" w:rsidR="00511F29" w:rsidRDefault="00511F29" w:rsidP="0043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976071"/>
      <w:docPartObj>
        <w:docPartGallery w:val="Page Numbers (Bottom of Page)"/>
        <w:docPartUnique/>
      </w:docPartObj>
    </w:sdtPr>
    <w:sdtContent>
      <w:p w14:paraId="55274C75" w14:textId="740599BA" w:rsidR="00E72E1B" w:rsidRDefault="00E72E1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C8292" w14:textId="77777777" w:rsidR="0043699C" w:rsidRDefault="0043699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8C26" w14:textId="239A53A1" w:rsidR="00E72E1B" w:rsidRDefault="00E72E1B">
    <w:pPr>
      <w:pStyle w:val="Porat"/>
      <w:jc w:val="center"/>
    </w:pPr>
  </w:p>
  <w:p w14:paraId="0E478A05" w14:textId="77777777" w:rsidR="00E72E1B" w:rsidRDefault="00E72E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E10F" w14:textId="77777777" w:rsidR="00511F29" w:rsidRDefault="00511F29" w:rsidP="0043699C">
      <w:r>
        <w:separator/>
      </w:r>
    </w:p>
  </w:footnote>
  <w:footnote w:type="continuationSeparator" w:id="0">
    <w:p w14:paraId="12B6114B" w14:textId="77777777" w:rsidR="00511F29" w:rsidRDefault="00511F29" w:rsidP="0043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3C9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537F0"/>
    <w:multiLevelType w:val="hybridMultilevel"/>
    <w:tmpl w:val="998AA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3447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0C6A"/>
    <w:multiLevelType w:val="multilevel"/>
    <w:tmpl w:val="861A2E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076382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7A88"/>
    <w:multiLevelType w:val="hybridMultilevel"/>
    <w:tmpl w:val="3E9A1606"/>
    <w:lvl w:ilvl="0" w:tplc="DC38F9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90C"/>
    <w:multiLevelType w:val="hybridMultilevel"/>
    <w:tmpl w:val="3D86C206"/>
    <w:lvl w:ilvl="0" w:tplc="B6601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123EB2"/>
    <w:multiLevelType w:val="hybridMultilevel"/>
    <w:tmpl w:val="507C0A94"/>
    <w:lvl w:ilvl="0" w:tplc="DEDE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20553"/>
    <w:multiLevelType w:val="hybridMultilevel"/>
    <w:tmpl w:val="0156AF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84E4D"/>
    <w:multiLevelType w:val="hybridMultilevel"/>
    <w:tmpl w:val="D64E0CF2"/>
    <w:lvl w:ilvl="0" w:tplc="0F0243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8E93034"/>
    <w:multiLevelType w:val="multilevel"/>
    <w:tmpl w:val="ED5E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DF5D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E82015"/>
    <w:multiLevelType w:val="hybridMultilevel"/>
    <w:tmpl w:val="884094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03922"/>
    <w:multiLevelType w:val="hybridMultilevel"/>
    <w:tmpl w:val="C50AB5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43F36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94D3B"/>
    <w:multiLevelType w:val="hybridMultilevel"/>
    <w:tmpl w:val="02E8F4F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0FAF"/>
    <w:multiLevelType w:val="hybridMultilevel"/>
    <w:tmpl w:val="4D32F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C0371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F6177"/>
    <w:multiLevelType w:val="hybridMultilevel"/>
    <w:tmpl w:val="69567714"/>
    <w:lvl w:ilvl="0" w:tplc="CB9E2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F744A"/>
    <w:multiLevelType w:val="hybridMultilevel"/>
    <w:tmpl w:val="CF127E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B59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D5601"/>
    <w:multiLevelType w:val="hybridMultilevel"/>
    <w:tmpl w:val="5B74D2F6"/>
    <w:lvl w:ilvl="0" w:tplc="9B8E144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36CD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B618B"/>
    <w:multiLevelType w:val="hybridMultilevel"/>
    <w:tmpl w:val="5CD60AEA"/>
    <w:lvl w:ilvl="0" w:tplc="969429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E276EFA"/>
    <w:multiLevelType w:val="hybridMultilevel"/>
    <w:tmpl w:val="CF127E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E687D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10E4"/>
    <w:multiLevelType w:val="multilevel"/>
    <w:tmpl w:val="5EA0BC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55415F52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A1BAC"/>
    <w:multiLevelType w:val="hybridMultilevel"/>
    <w:tmpl w:val="C7324EEA"/>
    <w:lvl w:ilvl="0" w:tplc="4642AE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033BE"/>
    <w:multiLevelType w:val="hybridMultilevel"/>
    <w:tmpl w:val="88943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6BFE"/>
    <w:multiLevelType w:val="hybridMultilevel"/>
    <w:tmpl w:val="6254C226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C14442"/>
    <w:multiLevelType w:val="hybridMultilevel"/>
    <w:tmpl w:val="6C0C88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F763F"/>
    <w:multiLevelType w:val="multilevel"/>
    <w:tmpl w:val="861A2E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3D7B82"/>
    <w:multiLevelType w:val="hybridMultilevel"/>
    <w:tmpl w:val="19A63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351B7"/>
    <w:multiLevelType w:val="hybridMultilevel"/>
    <w:tmpl w:val="F614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E6A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05696E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652FF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C6C55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412C"/>
    <w:multiLevelType w:val="hybridMultilevel"/>
    <w:tmpl w:val="02E8F4F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24432">
    <w:abstractNumId w:val="6"/>
  </w:num>
  <w:num w:numId="2" w16cid:durableId="488252272">
    <w:abstractNumId w:val="33"/>
  </w:num>
  <w:num w:numId="3" w16cid:durableId="618685292">
    <w:abstractNumId w:val="34"/>
  </w:num>
  <w:num w:numId="4" w16cid:durableId="1716351280">
    <w:abstractNumId w:val="13"/>
  </w:num>
  <w:num w:numId="5" w16cid:durableId="381058309">
    <w:abstractNumId w:val="0"/>
  </w:num>
  <w:num w:numId="6" w16cid:durableId="1397706103">
    <w:abstractNumId w:val="26"/>
  </w:num>
  <w:num w:numId="7" w16cid:durableId="2140561242">
    <w:abstractNumId w:val="2"/>
  </w:num>
  <w:num w:numId="8" w16cid:durableId="902984581">
    <w:abstractNumId w:val="12"/>
  </w:num>
  <w:num w:numId="9" w16cid:durableId="2137336464">
    <w:abstractNumId w:val="31"/>
  </w:num>
  <w:num w:numId="10" w16cid:durableId="1163164854">
    <w:abstractNumId w:val="11"/>
  </w:num>
  <w:num w:numId="11" w16cid:durableId="373314357">
    <w:abstractNumId w:val="35"/>
  </w:num>
  <w:num w:numId="12" w16cid:durableId="206720327">
    <w:abstractNumId w:val="10"/>
  </w:num>
  <w:num w:numId="13" w16cid:durableId="650718874">
    <w:abstractNumId w:val="18"/>
  </w:num>
  <w:num w:numId="14" w16cid:durableId="1621112538">
    <w:abstractNumId w:val="3"/>
  </w:num>
  <w:num w:numId="15" w16cid:durableId="1085105457">
    <w:abstractNumId w:val="22"/>
  </w:num>
  <w:num w:numId="16" w16cid:durableId="131676875">
    <w:abstractNumId w:val="38"/>
  </w:num>
  <w:num w:numId="17" w16cid:durableId="856849450">
    <w:abstractNumId w:val="36"/>
  </w:num>
  <w:num w:numId="18" w16cid:durableId="1787389211">
    <w:abstractNumId w:val="4"/>
  </w:num>
  <w:num w:numId="19" w16cid:durableId="1776243606">
    <w:abstractNumId w:val="37"/>
  </w:num>
  <w:num w:numId="20" w16cid:durableId="1098408698">
    <w:abstractNumId w:val="17"/>
  </w:num>
  <w:num w:numId="21" w16cid:durableId="1805926415">
    <w:abstractNumId w:val="27"/>
  </w:num>
  <w:num w:numId="22" w16cid:durableId="280500601">
    <w:abstractNumId w:val="25"/>
  </w:num>
  <w:num w:numId="23" w16cid:durableId="598874310">
    <w:abstractNumId w:val="20"/>
  </w:num>
  <w:num w:numId="24" w16cid:durableId="582105059">
    <w:abstractNumId w:val="14"/>
  </w:num>
  <w:num w:numId="25" w16cid:durableId="1938979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059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9302305">
    <w:abstractNumId w:val="9"/>
  </w:num>
  <w:num w:numId="28" w16cid:durableId="1634140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8581015">
    <w:abstractNumId w:val="7"/>
  </w:num>
  <w:num w:numId="30" w16cid:durableId="1239831264">
    <w:abstractNumId w:val="30"/>
  </w:num>
  <w:num w:numId="31" w16cid:durableId="1191795546">
    <w:abstractNumId w:val="29"/>
  </w:num>
  <w:num w:numId="32" w16cid:durableId="1968663892">
    <w:abstractNumId w:val="8"/>
  </w:num>
  <w:num w:numId="33" w16cid:durableId="438139803">
    <w:abstractNumId w:val="32"/>
  </w:num>
  <w:num w:numId="34" w16cid:durableId="1296833268">
    <w:abstractNumId w:val="16"/>
  </w:num>
  <w:num w:numId="35" w16cid:durableId="344282839">
    <w:abstractNumId w:val="39"/>
  </w:num>
  <w:num w:numId="36" w16cid:durableId="1239091833">
    <w:abstractNumId w:val="1"/>
  </w:num>
  <w:num w:numId="37" w16cid:durableId="1305427008">
    <w:abstractNumId w:val="15"/>
  </w:num>
  <w:num w:numId="38" w16cid:durableId="406927813">
    <w:abstractNumId w:val="19"/>
  </w:num>
  <w:num w:numId="39" w16cid:durableId="1399018329">
    <w:abstractNumId w:val="23"/>
  </w:num>
  <w:num w:numId="40" w16cid:durableId="11189092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4C"/>
    <w:rsid w:val="00065855"/>
    <w:rsid w:val="000868E9"/>
    <w:rsid w:val="00095451"/>
    <w:rsid w:val="00096398"/>
    <w:rsid w:val="000A12C4"/>
    <w:rsid w:val="000C0941"/>
    <w:rsid w:val="000C2FD9"/>
    <w:rsid w:val="000E61B8"/>
    <w:rsid w:val="00110345"/>
    <w:rsid w:val="00115821"/>
    <w:rsid w:val="0012041A"/>
    <w:rsid w:val="00120F99"/>
    <w:rsid w:val="001227DB"/>
    <w:rsid w:val="0012541E"/>
    <w:rsid w:val="001370AD"/>
    <w:rsid w:val="001512E4"/>
    <w:rsid w:val="00154423"/>
    <w:rsid w:val="00156B17"/>
    <w:rsid w:val="0016297C"/>
    <w:rsid w:val="0016453A"/>
    <w:rsid w:val="00164B05"/>
    <w:rsid w:val="00172613"/>
    <w:rsid w:val="00196CF6"/>
    <w:rsid w:val="001A31E1"/>
    <w:rsid w:val="001B236D"/>
    <w:rsid w:val="001D66FC"/>
    <w:rsid w:val="001F7537"/>
    <w:rsid w:val="00200838"/>
    <w:rsid w:val="002054C8"/>
    <w:rsid w:val="00213DB3"/>
    <w:rsid w:val="00222751"/>
    <w:rsid w:val="00226363"/>
    <w:rsid w:val="00236C86"/>
    <w:rsid w:val="00245DBE"/>
    <w:rsid w:val="0025047C"/>
    <w:rsid w:val="00252466"/>
    <w:rsid w:val="00281D20"/>
    <w:rsid w:val="00293592"/>
    <w:rsid w:val="00294D18"/>
    <w:rsid w:val="002A3579"/>
    <w:rsid w:val="002A7D3A"/>
    <w:rsid w:val="002A7DE8"/>
    <w:rsid w:val="002B5987"/>
    <w:rsid w:val="002F4D1A"/>
    <w:rsid w:val="002F4ECD"/>
    <w:rsid w:val="002F5CE7"/>
    <w:rsid w:val="00301B84"/>
    <w:rsid w:val="003112A7"/>
    <w:rsid w:val="003145F4"/>
    <w:rsid w:val="00316272"/>
    <w:rsid w:val="00325135"/>
    <w:rsid w:val="003267CF"/>
    <w:rsid w:val="00347628"/>
    <w:rsid w:val="00365F39"/>
    <w:rsid w:val="0036737C"/>
    <w:rsid w:val="00373FBE"/>
    <w:rsid w:val="0037531C"/>
    <w:rsid w:val="003858F8"/>
    <w:rsid w:val="0039590D"/>
    <w:rsid w:val="00397FE2"/>
    <w:rsid w:val="003A51A7"/>
    <w:rsid w:val="003A7AC9"/>
    <w:rsid w:val="003C7F7D"/>
    <w:rsid w:val="00422B7B"/>
    <w:rsid w:val="0043699C"/>
    <w:rsid w:val="004405A2"/>
    <w:rsid w:val="00446918"/>
    <w:rsid w:val="00450C7D"/>
    <w:rsid w:val="004679F2"/>
    <w:rsid w:val="00472BB9"/>
    <w:rsid w:val="00487D80"/>
    <w:rsid w:val="004943F9"/>
    <w:rsid w:val="004D403A"/>
    <w:rsid w:val="004E31A0"/>
    <w:rsid w:val="004F65EC"/>
    <w:rsid w:val="005061EC"/>
    <w:rsid w:val="00511F29"/>
    <w:rsid w:val="00516744"/>
    <w:rsid w:val="00546CB6"/>
    <w:rsid w:val="00547B57"/>
    <w:rsid w:val="00556FE8"/>
    <w:rsid w:val="00576728"/>
    <w:rsid w:val="005874AA"/>
    <w:rsid w:val="00592B24"/>
    <w:rsid w:val="00596307"/>
    <w:rsid w:val="005A1F57"/>
    <w:rsid w:val="005B30B7"/>
    <w:rsid w:val="005B3541"/>
    <w:rsid w:val="005B5183"/>
    <w:rsid w:val="005C24B0"/>
    <w:rsid w:val="005D2EF6"/>
    <w:rsid w:val="005D7DF6"/>
    <w:rsid w:val="005F6522"/>
    <w:rsid w:val="00615B47"/>
    <w:rsid w:val="00641AB1"/>
    <w:rsid w:val="00641D4D"/>
    <w:rsid w:val="006442CE"/>
    <w:rsid w:val="00647AD1"/>
    <w:rsid w:val="00662DA1"/>
    <w:rsid w:val="00663F95"/>
    <w:rsid w:val="006676CE"/>
    <w:rsid w:val="00670D71"/>
    <w:rsid w:val="006770B7"/>
    <w:rsid w:val="00684FAB"/>
    <w:rsid w:val="0068654B"/>
    <w:rsid w:val="00692F0E"/>
    <w:rsid w:val="006A6695"/>
    <w:rsid w:val="006C5102"/>
    <w:rsid w:val="006E1F57"/>
    <w:rsid w:val="006F37B7"/>
    <w:rsid w:val="006F50ED"/>
    <w:rsid w:val="006F6B8E"/>
    <w:rsid w:val="007016A5"/>
    <w:rsid w:val="00705D97"/>
    <w:rsid w:val="00714AAA"/>
    <w:rsid w:val="00726368"/>
    <w:rsid w:val="007278A7"/>
    <w:rsid w:val="00755903"/>
    <w:rsid w:val="00763051"/>
    <w:rsid w:val="00763BED"/>
    <w:rsid w:val="00771E25"/>
    <w:rsid w:val="007744D6"/>
    <w:rsid w:val="007A37DD"/>
    <w:rsid w:val="007A4D37"/>
    <w:rsid w:val="007A55D3"/>
    <w:rsid w:val="007B08C8"/>
    <w:rsid w:val="007B10AC"/>
    <w:rsid w:val="007B4C92"/>
    <w:rsid w:val="007C17F5"/>
    <w:rsid w:val="007C4F01"/>
    <w:rsid w:val="007C768E"/>
    <w:rsid w:val="007C7A63"/>
    <w:rsid w:val="007D2AC4"/>
    <w:rsid w:val="0080207B"/>
    <w:rsid w:val="008119E3"/>
    <w:rsid w:val="008443FA"/>
    <w:rsid w:val="008636AF"/>
    <w:rsid w:val="00880189"/>
    <w:rsid w:val="0088207A"/>
    <w:rsid w:val="00895120"/>
    <w:rsid w:val="008A0279"/>
    <w:rsid w:val="008D42F9"/>
    <w:rsid w:val="008D4515"/>
    <w:rsid w:val="008E234D"/>
    <w:rsid w:val="008F7510"/>
    <w:rsid w:val="00914CE6"/>
    <w:rsid w:val="00933DE2"/>
    <w:rsid w:val="00947910"/>
    <w:rsid w:val="00955B4C"/>
    <w:rsid w:val="00965DFA"/>
    <w:rsid w:val="00972316"/>
    <w:rsid w:val="009862A9"/>
    <w:rsid w:val="009A1806"/>
    <w:rsid w:val="009D09EB"/>
    <w:rsid w:val="009E4907"/>
    <w:rsid w:val="009F67A4"/>
    <w:rsid w:val="00A118D9"/>
    <w:rsid w:val="00A41852"/>
    <w:rsid w:val="00A555BB"/>
    <w:rsid w:val="00A6143E"/>
    <w:rsid w:val="00A72370"/>
    <w:rsid w:val="00A80B1B"/>
    <w:rsid w:val="00A86593"/>
    <w:rsid w:val="00AA073F"/>
    <w:rsid w:val="00AA0C6A"/>
    <w:rsid w:val="00AC267C"/>
    <w:rsid w:val="00AC532A"/>
    <w:rsid w:val="00AE3777"/>
    <w:rsid w:val="00AE7ACC"/>
    <w:rsid w:val="00AF1B0F"/>
    <w:rsid w:val="00AF5F71"/>
    <w:rsid w:val="00AF62AC"/>
    <w:rsid w:val="00B071AD"/>
    <w:rsid w:val="00B1019D"/>
    <w:rsid w:val="00B451D5"/>
    <w:rsid w:val="00B46514"/>
    <w:rsid w:val="00B66D7F"/>
    <w:rsid w:val="00B7118F"/>
    <w:rsid w:val="00B72AAB"/>
    <w:rsid w:val="00B73B94"/>
    <w:rsid w:val="00BA52DB"/>
    <w:rsid w:val="00BC04C3"/>
    <w:rsid w:val="00BD5620"/>
    <w:rsid w:val="00BF15A5"/>
    <w:rsid w:val="00C05F87"/>
    <w:rsid w:val="00C2353C"/>
    <w:rsid w:val="00C364D0"/>
    <w:rsid w:val="00C42E17"/>
    <w:rsid w:val="00C55393"/>
    <w:rsid w:val="00C700BC"/>
    <w:rsid w:val="00C7430A"/>
    <w:rsid w:val="00CC74D8"/>
    <w:rsid w:val="00CD20C0"/>
    <w:rsid w:val="00CD2D6E"/>
    <w:rsid w:val="00CD3862"/>
    <w:rsid w:val="00CF0185"/>
    <w:rsid w:val="00CF7CCD"/>
    <w:rsid w:val="00D34036"/>
    <w:rsid w:val="00D4020A"/>
    <w:rsid w:val="00D45380"/>
    <w:rsid w:val="00D54850"/>
    <w:rsid w:val="00D67D97"/>
    <w:rsid w:val="00D728DE"/>
    <w:rsid w:val="00D85A10"/>
    <w:rsid w:val="00D9181F"/>
    <w:rsid w:val="00DD3AED"/>
    <w:rsid w:val="00DE546B"/>
    <w:rsid w:val="00E04EDF"/>
    <w:rsid w:val="00E061C3"/>
    <w:rsid w:val="00E07049"/>
    <w:rsid w:val="00E1215E"/>
    <w:rsid w:val="00E31298"/>
    <w:rsid w:val="00E41CD9"/>
    <w:rsid w:val="00E4305F"/>
    <w:rsid w:val="00E43B0A"/>
    <w:rsid w:val="00E67091"/>
    <w:rsid w:val="00E72E1B"/>
    <w:rsid w:val="00E92FF4"/>
    <w:rsid w:val="00E970AE"/>
    <w:rsid w:val="00EB1046"/>
    <w:rsid w:val="00EB4458"/>
    <w:rsid w:val="00EB513A"/>
    <w:rsid w:val="00EB6B53"/>
    <w:rsid w:val="00ED2E05"/>
    <w:rsid w:val="00ED5176"/>
    <w:rsid w:val="00ED5494"/>
    <w:rsid w:val="00ED6212"/>
    <w:rsid w:val="00EE4836"/>
    <w:rsid w:val="00EE66A0"/>
    <w:rsid w:val="00F00367"/>
    <w:rsid w:val="00F32696"/>
    <w:rsid w:val="00F40937"/>
    <w:rsid w:val="00F50DDB"/>
    <w:rsid w:val="00F5624A"/>
    <w:rsid w:val="00F80213"/>
    <w:rsid w:val="00F82ECF"/>
    <w:rsid w:val="00F86273"/>
    <w:rsid w:val="00F8635A"/>
    <w:rsid w:val="00F919BB"/>
    <w:rsid w:val="00FA6177"/>
    <w:rsid w:val="00FC3A86"/>
    <w:rsid w:val="00FD0D3A"/>
    <w:rsid w:val="00FD31B9"/>
    <w:rsid w:val="00FD460F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5A111"/>
  <w15:docId w15:val="{F22496F9-283C-40CD-8CA2-0AA99874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30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743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36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743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stekstas">
    <w:name w:val="Body Text"/>
    <w:semiHidden/>
    <w:rsid w:val="00C743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semiHidden/>
    <w:rsid w:val="00C7430A"/>
    <w:pPr>
      <w:overflowPunct w:val="0"/>
      <w:autoSpaceDE w:val="0"/>
      <w:autoSpaceDN w:val="0"/>
      <w:adjustRightInd w:val="0"/>
      <w:ind w:firstLine="1208"/>
      <w:jc w:val="both"/>
    </w:pPr>
  </w:style>
  <w:style w:type="paragraph" w:styleId="Betarp">
    <w:name w:val="No Spacing"/>
    <w:uiPriority w:val="1"/>
    <w:qFormat/>
    <w:rsid w:val="002F5CE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5CE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2F5CE7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69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3699C"/>
    <w:rPr>
      <w:color w:val="0000FF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F50DDB"/>
    <w:pPr>
      <w:suppressAutoHyphens/>
      <w:jc w:val="center"/>
    </w:pPr>
    <w:rPr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50DDB"/>
    <w:rPr>
      <w:sz w:val="24"/>
      <w:szCs w:val="24"/>
      <w:lang w:val="en-US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D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4423"/>
    <w:pPr>
      <w:ind w:left="720"/>
      <w:contextualSpacing/>
    </w:pPr>
  </w:style>
  <w:style w:type="paragraph" w:customStyle="1" w:styleId="Standard">
    <w:name w:val="Standard"/>
    <w:rsid w:val="004D403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12A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2E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54D7-6836-40F8-BCD7-499A018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VLKI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Ramune</dc:creator>
  <cp:lastModifiedBy>Rasa Malinauskienė</cp:lastModifiedBy>
  <cp:revision>5</cp:revision>
  <cp:lastPrinted>2024-01-16T16:37:00Z</cp:lastPrinted>
  <dcterms:created xsi:type="dcterms:W3CDTF">2024-01-22T09:27:00Z</dcterms:created>
  <dcterms:modified xsi:type="dcterms:W3CDTF">2025-09-24T14:52:00Z</dcterms:modified>
</cp:coreProperties>
</file>