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CBD9" w14:textId="77777777" w:rsidR="009D04F2" w:rsidRDefault="009D04F2" w:rsidP="0012041A">
      <w:pPr>
        <w:pStyle w:val="Betarp"/>
        <w:ind w:left="-426" w:right="257"/>
        <w:jc w:val="center"/>
        <w:rPr>
          <w:b/>
        </w:rPr>
      </w:pPr>
    </w:p>
    <w:p w14:paraId="0294EE77" w14:textId="77777777" w:rsidR="009D04F2" w:rsidRDefault="009D04F2" w:rsidP="0012041A">
      <w:pPr>
        <w:pStyle w:val="Betarp"/>
        <w:ind w:left="-426" w:right="257"/>
        <w:jc w:val="center"/>
        <w:rPr>
          <w:b/>
        </w:rPr>
      </w:pPr>
    </w:p>
    <w:p w14:paraId="43CA17DE" w14:textId="307B3B0B" w:rsidR="0012041A" w:rsidRPr="00860A50" w:rsidRDefault="0012041A" w:rsidP="0012041A">
      <w:pPr>
        <w:pStyle w:val="Betarp"/>
        <w:ind w:left="-426" w:right="257"/>
        <w:jc w:val="center"/>
        <w:rPr>
          <w:b/>
        </w:rPr>
      </w:pPr>
      <w:r w:rsidRPr="00C67E5C">
        <w:rPr>
          <w:b/>
        </w:rPr>
        <w:t>KAIŠIADORIŲ RAJONO SAVIVALDYBĖS ADMINISTRACIJOS</w:t>
      </w:r>
      <w:r w:rsidR="00156B17">
        <w:rPr>
          <w:b/>
        </w:rPr>
        <w:t xml:space="preserve"> </w:t>
      </w:r>
      <w:r w:rsidR="0012541E">
        <w:rPr>
          <w:b/>
        </w:rPr>
        <w:t xml:space="preserve"> </w:t>
      </w:r>
      <w:r>
        <w:rPr>
          <w:b/>
        </w:rPr>
        <w:t>ŽASLI</w:t>
      </w:r>
      <w:r w:rsidRPr="00C67E5C">
        <w:rPr>
          <w:b/>
        </w:rPr>
        <w:t>Ų SENIŪNIJ</w:t>
      </w:r>
      <w:r w:rsidR="0012541E">
        <w:rPr>
          <w:b/>
        </w:rPr>
        <w:t>OS</w:t>
      </w:r>
    </w:p>
    <w:p w14:paraId="554D6008" w14:textId="6E155982" w:rsidR="006442CE" w:rsidRPr="000A12C4" w:rsidRDefault="00B7118F" w:rsidP="000A12C4">
      <w:pPr>
        <w:pStyle w:val="Betarp"/>
        <w:jc w:val="center"/>
        <w:rPr>
          <w:b/>
        </w:rPr>
      </w:pPr>
      <w:r>
        <w:rPr>
          <w:b/>
        </w:rPr>
        <w:t xml:space="preserve">IŠPLĖSTINĖS </w:t>
      </w:r>
      <w:r w:rsidR="0012041A" w:rsidRPr="00C67E5C">
        <w:rPr>
          <w:b/>
        </w:rPr>
        <w:t>SENIŪNAIČIŲ SUEIGOS</w:t>
      </w:r>
      <w:r w:rsidR="008C44DD">
        <w:rPr>
          <w:b/>
        </w:rPr>
        <w:t xml:space="preserve"> </w:t>
      </w:r>
      <w:r w:rsidR="0012041A" w:rsidRPr="00C67E5C">
        <w:rPr>
          <w:b/>
        </w:rPr>
        <w:t>PROTOKOLAS</w:t>
      </w:r>
      <w:r>
        <w:rPr>
          <w:b/>
        </w:rPr>
        <w:t xml:space="preserve"> </w:t>
      </w:r>
    </w:p>
    <w:p w14:paraId="6B01BE0C" w14:textId="77777777" w:rsidR="008C44DD" w:rsidRDefault="008C44DD" w:rsidP="0012041A">
      <w:pPr>
        <w:pStyle w:val="Betarp"/>
        <w:jc w:val="center"/>
      </w:pPr>
    </w:p>
    <w:p w14:paraId="1469FA16" w14:textId="12A58EE7" w:rsidR="002F5CE7" w:rsidRPr="008C44DD" w:rsidRDefault="00B7118F" w:rsidP="0012041A">
      <w:pPr>
        <w:pStyle w:val="Betarp"/>
        <w:jc w:val="center"/>
        <w:rPr>
          <w:bCs/>
        </w:rPr>
      </w:pPr>
      <w:r>
        <w:t>202</w:t>
      </w:r>
      <w:r w:rsidR="00E07451">
        <w:t>4</w:t>
      </w:r>
      <w:r w:rsidR="0012041A">
        <w:t xml:space="preserve"> m. </w:t>
      </w:r>
      <w:r w:rsidR="00E07451">
        <w:t>spalio 14</w:t>
      </w:r>
      <w:r w:rsidR="0012041A">
        <w:t xml:space="preserve"> d.</w:t>
      </w:r>
      <w:r w:rsidR="008C44DD">
        <w:t xml:space="preserve"> </w:t>
      </w:r>
      <w:r w:rsidR="008C44DD" w:rsidRPr="008C44DD">
        <w:rPr>
          <w:bCs/>
        </w:rPr>
        <w:t>Nr. NS-</w:t>
      </w:r>
      <w:r w:rsidR="00B13867">
        <w:rPr>
          <w:bCs/>
        </w:rPr>
        <w:t>3</w:t>
      </w:r>
    </w:p>
    <w:p w14:paraId="1B3F1261" w14:textId="21308D68" w:rsidR="008E234D" w:rsidRPr="00596307" w:rsidRDefault="0012041A" w:rsidP="00596307">
      <w:pPr>
        <w:pStyle w:val="Betarp"/>
        <w:jc w:val="center"/>
        <w:rPr>
          <w:szCs w:val="20"/>
        </w:rPr>
      </w:pPr>
      <w:r>
        <w:t>Žasliai</w:t>
      </w:r>
    </w:p>
    <w:p w14:paraId="5DB0D76C" w14:textId="77777777" w:rsidR="006442CE" w:rsidRDefault="006442CE" w:rsidP="002F5CE7">
      <w:pPr>
        <w:pStyle w:val="Betarp"/>
      </w:pPr>
    </w:p>
    <w:p w14:paraId="64452F50" w14:textId="33ED3587" w:rsidR="0043699C" w:rsidRPr="00FD460F" w:rsidRDefault="0043699C" w:rsidP="00BC04C3">
      <w:pPr>
        <w:jc w:val="both"/>
      </w:pPr>
      <w:r>
        <w:t>Sueiga</w:t>
      </w:r>
      <w:r w:rsidRPr="00FD460F">
        <w:t xml:space="preserve"> įvyko 20</w:t>
      </w:r>
      <w:r>
        <w:t>2</w:t>
      </w:r>
      <w:r w:rsidR="008C44DD">
        <w:t>4</w:t>
      </w:r>
      <w:r>
        <w:t xml:space="preserve"> m. </w:t>
      </w:r>
      <w:r w:rsidR="008C44DD">
        <w:t xml:space="preserve">spalio 14 </w:t>
      </w:r>
      <w:r w:rsidR="007D2AC4">
        <w:t>d. 1</w:t>
      </w:r>
      <w:r w:rsidR="008636AF">
        <w:t>6</w:t>
      </w:r>
      <w:r w:rsidR="007D2AC4">
        <w:t>.</w:t>
      </w:r>
      <w:r w:rsidR="008C44DD">
        <w:t>0</w:t>
      </w:r>
      <w:r w:rsidRPr="00FD460F">
        <w:t>0 val.</w:t>
      </w:r>
      <w:r w:rsidR="007D2AC4">
        <w:t xml:space="preserve"> </w:t>
      </w:r>
    </w:p>
    <w:p w14:paraId="4D34EB2D" w14:textId="5EDC8007" w:rsidR="0043699C" w:rsidRPr="00FD460F" w:rsidRDefault="0043699C" w:rsidP="00BC04C3">
      <w:pPr>
        <w:jc w:val="both"/>
      </w:pPr>
      <w:r>
        <w:t>Sueigos</w:t>
      </w:r>
      <w:r w:rsidRPr="00FD460F">
        <w:t xml:space="preserve"> pirminink</w:t>
      </w:r>
      <w:r w:rsidR="008C44DD">
        <w:t>as</w:t>
      </w:r>
      <w:r w:rsidRPr="00FD460F">
        <w:t xml:space="preserve">: </w:t>
      </w:r>
      <w:r w:rsidR="008C44DD">
        <w:t xml:space="preserve">Seniūnas </w:t>
      </w:r>
      <w:r w:rsidR="00E27CB4" w:rsidRPr="00E27CB4">
        <w:t>(Duomenys nuasmeninti)</w:t>
      </w:r>
      <w:r w:rsidRPr="00FD460F">
        <w:t>.</w:t>
      </w:r>
    </w:p>
    <w:p w14:paraId="4B2878E6" w14:textId="5A88E91E" w:rsidR="000A12C4" w:rsidRPr="00347628" w:rsidRDefault="0043699C" w:rsidP="00BC04C3">
      <w:pPr>
        <w:jc w:val="both"/>
        <w:rPr>
          <w:szCs w:val="20"/>
        </w:rPr>
      </w:pPr>
      <w:r>
        <w:t>Sueigos</w:t>
      </w:r>
      <w:r w:rsidRPr="00FD460F">
        <w:t xml:space="preserve"> sekretorė:</w:t>
      </w:r>
      <w:r w:rsidRPr="00B7118F">
        <w:t xml:space="preserve"> </w:t>
      </w:r>
      <w:r>
        <w:t xml:space="preserve">    </w:t>
      </w:r>
      <w:r w:rsidR="00E27CB4" w:rsidRPr="00E27CB4">
        <w:t>(Duomenys nuasmeninti)</w:t>
      </w:r>
      <w:r w:rsidR="008C44DD">
        <w:t xml:space="preserve">, </w:t>
      </w:r>
      <w:r>
        <w:t>vyriausioji specialistė</w:t>
      </w:r>
      <w:r w:rsidRPr="00FD460F">
        <w:t>.</w:t>
      </w:r>
    </w:p>
    <w:p w14:paraId="04689891" w14:textId="27AD84C3" w:rsidR="0043699C" w:rsidRDefault="00F50DDB" w:rsidP="00BC04C3">
      <w:pPr>
        <w:jc w:val="both"/>
      </w:pPr>
      <w:r>
        <w:t xml:space="preserve">DALYVAUJA </w:t>
      </w:r>
      <w:r w:rsidR="00AF5F71">
        <w:t>septyni</w:t>
      </w:r>
      <w:r w:rsidR="0043699C">
        <w:t xml:space="preserve"> sueigos nariai, kvorumas yra.</w:t>
      </w:r>
    </w:p>
    <w:p w14:paraId="275D0D92" w14:textId="551DB4A2" w:rsidR="00FD460F" w:rsidRDefault="00FD460F" w:rsidP="000A12C4">
      <w:pPr>
        <w:jc w:val="both"/>
      </w:pPr>
      <w:r w:rsidRPr="00FD460F">
        <w:t xml:space="preserve">Guobos seniūnaitijos seniūnaitė </w:t>
      </w:r>
      <w:r w:rsidR="00E27CB4" w:rsidRPr="00E27CB4">
        <w:t>(Duomenys nuasmeninti)</w:t>
      </w:r>
      <w:r w:rsidRPr="00FD460F">
        <w:t>;</w:t>
      </w:r>
      <w:r>
        <w:t xml:space="preserve"> </w:t>
      </w:r>
      <w:r w:rsidRPr="00FD460F">
        <w:t xml:space="preserve">Stabintiškių seniūnaitijos seniūnaitė </w:t>
      </w:r>
      <w:r w:rsidR="00E27CB4" w:rsidRPr="00E27CB4">
        <w:t>(Duomenys nuasmeninti)</w:t>
      </w:r>
      <w:r w:rsidRPr="00FD460F">
        <w:t xml:space="preserve">; </w:t>
      </w:r>
      <w:r w:rsidR="0043699C">
        <w:t xml:space="preserve"> </w:t>
      </w:r>
      <w:r w:rsidRPr="00FD460F">
        <w:t xml:space="preserve">Karsakų seniūnaitijos seniūnaitė </w:t>
      </w:r>
      <w:r w:rsidR="00E27CB4" w:rsidRPr="00E27CB4">
        <w:t>(Duomenys nuasmeninti)</w:t>
      </w:r>
      <w:r w:rsidR="00281D20">
        <w:t xml:space="preserve">; </w:t>
      </w:r>
      <w:r w:rsidR="008636AF">
        <w:t xml:space="preserve">Mikalaučiškių seniūnaitijos seniūnaitė </w:t>
      </w:r>
      <w:r w:rsidR="00E27CB4" w:rsidRPr="00E27CB4">
        <w:t>(Duomenys nuasmeninti)</w:t>
      </w:r>
      <w:r w:rsidR="00347628">
        <w:t xml:space="preserve">; </w:t>
      </w:r>
      <w:r w:rsidR="00281D20">
        <w:t>Stabintiškių bendruomenė</w:t>
      </w:r>
      <w:r w:rsidR="008636AF">
        <w:t xml:space="preserve">, asociacijos </w:t>
      </w:r>
      <w:r w:rsidR="00E07451">
        <w:t xml:space="preserve">pirmininkė </w:t>
      </w:r>
      <w:r w:rsidR="00E27CB4" w:rsidRPr="00E27CB4">
        <w:t>(Duomenys nuasmeninti)</w:t>
      </w:r>
      <w:r w:rsidR="00E07451">
        <w:t>,</w:t>
      </w:r>
      <w:r w:rsidR="00E07451" w:rsidRPr="00E07451">
        <w:t xml:space="preserve"> </w:t>
      </w:r>
      <w:r w:rsidR="00E07451">
        <w:t>Mikalaučiškių</w:t>
      </w:r>
      <w:r w:rsidR="00E07451" w:rsidRPr="00205960">
        <w:t xml:space="preserve"> </w:t>
      </w:r>
      <w:r w:rsidR="00E07451">
        <w:t xml:space="preserve">bendruomenės pirmininkė </w:t>
      </w:r>
      <w:r w:rsidR="00E27CB4" w:rsidRPr="00E27CB4">
        <w:t>(Duomenys nuasmeninti)</w:t>
      </w:r>
      <w:r w:rsidR="00E07451">
        <w:t xml:space="preserve">, Žaslių krašto jaunimo bendruomenės atstovas </w:t>
      </w:r>
      <w:r w:rsidR="00E27CB4" w:rsidRPr="00E27CB4">
        <w:t>(Duomenys nuasmeninti)</w:t>
      </w:r>
      <w:r w:rsidR="00E07451">
        <w:t>,</w:t>
      </w:r>
      <w:r w:rsidR="00281D20">
        <w:t xml:space="preserve"> </w:t>
      </w:r>
      <w:r w:rsidR="00347628">
        <w:t>seniūn</w:t>
      </w:r>
      <w:r w:rsidR="00E07451">
        <w:t xml:space="preserve">as </w:t>
      </w:r>
      <w:r w:rsidR="00E27CB4" w:rsidRPr="00E27CB4">
        <w:t>(Duomenys nuasmeninti)</w:t>
      </w:r>
      <w:r w:rsidR="00347628">
        <w:t xml:space="preserve">ir vyriausioji specialistė </w:t>
      </w:r>
      <w:r w:rsidR="00E27CB4" w:rsidRPr="00E27CB4">
        <w:t>(Duomenys nuasmeninti)</w:t>
      </w:r>
      <w:r w:rsidR="003112A7">
        <w:t>.</w:t>
      </w:r>
    </w:p>
    <w:p w14:paraId="37DE4EDD" w14:textId="77777777" w:rsidR="00FD460F" w:rsidRPr="00FD460F" w:rsidRDefault="00FD460F" w:rsidP="00FD460F">
      <w:pPr>
        <w:spacing w:line="276" w:lineRule="auto"/>
        <w:jc w:val="both"/>
      </w:pPr>
    </w:p>
    <w:p w14:paraId="6684504C" w14:textId="77777777" w:rsidR="009862A9" w:rsidRDefault="009862A9" w:rsidP="000A12C4">
      <w:pPr>
        <w:pStyle w:val="Betarp"/>
      </w:pPr>
      <w:r w:rsidRPr="00FD460F">
        <w:t>DARBOTVARKĖ:</w:t>
      </w:r>
    </w:p>
    <w:p w14:paraId="6E6A08BF" w14:textId="10CA3B09" w:rsidR="00E07451" w:rsidRPr="003E55CE" w:rsidRDefault="00E07451" w:rsidP="00E07451">
      <w:pPr>
        <w:pStyle w:val="Betarp"/>
        <w:numPr>
          <w:ilvl w:val="0"/>
          <w:numId w:val="30"/>
        </w:numPr>
        <w:rPr>
          <w:lang w:eastAsia="lt-LT"/>
        </w:rPr>
      </w:pPr>
      <w:r w:rsidRPr="003E55CE">
        <w:rPr>
          <w:lang w:eastAsia="lt-LT"/>
        </w:rPr>
        <w:t xml:space="preserve">Dėl </w:t>
      </w:r>
      <w:r>
        <w:rPr>
          <w:lang w:eastAsia="lt-LT"/>
        </w:rPr>
        <w:t xml:space="preserve">kelių priežiūros ir plėtros programos lėšų </w:t>
      </w:r>
      <w:r w:rsidRPr="003E55CE">
        <w:rPr>
          <w:lang w:eastAsia="lt-LT"/>
        </w:rPr>
        <w:t xml:space="preserve">paraiškos </w:t>
      </w:r>
      <w:r w:rsidRPr="003E55CE">
        <w:t>202</w:t>
      </w:r>
      <w:r>
        <w:t>5</w:t>
      </w:r>
      <w:r w:rsidRPr="003E55CE">
        <w:t>-202</w:t>
      </w:r>
      <w:r>
        <w:t>7</w:t>
      </w:r>
      <w:r w:rsidRPr="003E55CE">
        <w:t xml:space="preserve"> m. vietinės reikšmės keliams ir gatvėms tiesti, taisyti bei prižiūrėti.</w:t>
      </w:r>
    </w:p>
    <w:p w14:paraId="74DE8B7B" w14:textId="77777777" w:rsidR="00E07451" w:rsidRDefault="00E07451" w:rsidP="00E07451">
      <w:pPr>
        <w:pStyle w:val="Betarp"/>
        <w:numPr>
          <w:ilvl w:val="0"/>
          <w:numId w:val="30"/>
        </w:numPr>
      </w:pPr>
      <w:r>
        <w:t>Seniūnijos gyventojų gauti prašymai:</w:t>
      </w:r>
    </w:p>
    <w:p w14:paraId="1899F6E1" w14:textId="6314EA65" w:rsidR="00E07451" w:rsidRDefault="00E07451" w:rsidP="00E07451">
      <w:pPr>
        <w:pStyle w:val="Betarp"/>
        <w:ind w:left="360"/>
      </w:pPr>
      <w:r>
        <w:t xml:space="preserve">     2.1.  dėl Žaslių mstl. gatvės Nr.zsg34 Naujažerio g. – Naujažerio g.7C kapitalinio   remonto.</w:t>
      </w:r>
    </w:p>
    <w:p w14:paraId="65A0DFB1" w14:textId="698859E7" w:rsidR="00E07451" w:rsidRDefault="00E07451" w:rsidP="00E07451">
      <w:pPr>
        <w:pStyle w:val="Betarp"/>
      </w:pPr>
      <w:r>
        <w:t xml:space="preserve">           2.2.  dėl Mančiūnų kaimo apšvietimo.</w:t>
      </w:r>
    </w:p>
    <w:p w14:paraId="67B26DDA" w14:textId="77777777" w:rsidR="00E07451" w:rsidRPr="0057690D" w:rsidRDefault="00E07451" w:rsidP="00E07451">
      <w:pPr>
        <w:pStyle w:val="Betarp"/>
        <w:numPr>
          <w:ilvl w:val="0"/>
          <w:numId w:val="30"/>
        </w:numPr>
      </w:pPr>
      <w:r w:rsidRPr="0057690D">
        <w:t>Kiti klausimai.</w:t>
      </w:r>
    </w:p>
    <w:p w14:paraId="04BC79BB" w14:textId="77777777" w:rsidR="00E43B0A" w:rsidRDefault="00E43B0A" w:rsidP="0012041A">
      <w:pPr>
        <w:pStyle w:val="Betarp"/>
        <w:spacing w:line="276" w:lineRule="auto"/>
        <w:jc w:val="both"/>
      </w:pPr>
    </w:p>
    <w:p w14:paraId="3CD0CDFF" w14:textId="26AE388E" w:rsidR="002F5CE7" w:rsidRDefault="002F5CE7" w:rsidP="000A12C4">
      <w:pPr>
        <w:pStyle w:val="Betarp"/>
        <w:jc w:val="both"/>
      </w:pPr>
      <w:r>
        <w:t>SVARSTYTA:</w:t>
      </w:r>
    </w:p>
    <w:p w14:paraId="0E0FBACD" w14:textId="77777777" w:rsidR="00E07451" w:rsidRDefault="00E07451" w:rsidP="00E07451">
      <w:pPr>
        <w:pStyle w:val="Betarp"/>
        <w:numPr>
          <w:ilvl w:val="0"/>
          <w:numId w:val="37"/>
        </w:numPr>
        <w:rPr>
          <w:lang w:eastAsia="lt-LT"/>
        </w:rPr>
      </w:pPr>
      <w:r w:rsidRPr="003E55CE">
        <w:rPr>
          <w:lang w:eastAsia="lt-LT"/>
        </w:rPr>
        <w:t xml:space="preserve">Dėl </w:t>
      </w:r>
      <w:r>
        <w:rPr>
          <w:lang w:eastAsia="lt-LT"/>
        </w:rPr>
        <w:t xml:space="preserve">kelių priežiūros ir plėtros programos lėšų </w:t>
      </w:r>
      <w:r w:rsidRPr="003E55CE">
        <w:rPr>
          <w:lang w:eastAsia="lt-LT"/>
        </w:rPr>
        <w:t xml:space="preserve">paraiškos </w:t>
      </w:r>
      <w:r w:rsidRPr="003E55CE">
        <w:t>202</w:t>
      </w:r>
      <w:r>
        <w:t>5</w:t>
      </w:r>
      <w:r w:rsidRPr="003E55CE">
        <w:t>-202</w:t>
      </w:r>
      <w:r>
        <w:t>7</w:t>
      </w:r>
      <w:r w:rsidRPr="003E55CE">
        <w:t xml:space="preserve"> m. vietinės reikšmės </w:t>
      </w:r>
    </w:p>
    <w:p w14:paraId="73C540EC" w14:textId="555568DF" w:rsidR="00E07451" w:rsidRDefault="00E07451" w:rsidP="00E07451">
      <w:pPr>
        <w:pStyle w:val="Betarp"/>
      </w:pPr>
      <w:r w:rsidRPr="003E55CE">
        <w:t>keliams ir gatvėms tiesti, taisyti bei prižiūrėti.</w:t>
      </w:r>
      <w:r w:rsidR="00AE140D">
        <w:t xml:space="preserve"> Dėl Žaslių mstl. gatvės Nr.zsg34 Naujažerio g. – Naujažerio g.7C kapitalinio   remonto.</w:t>
      </w:r>
    </w:p>
    <w:p w14:paraId="69AA3F89" w14:textId="7834DC79" w:rsidR="00D823CD" w:rsidRDefault="00E07451" w:rsidP="00D823CD">
      <w:pPr>
        <w:jc w:val="both"/>
        <w:rPr>
          <w:lang w:eastAsia="lt-LT"/>
        </w:rPr>
      </w:pPr>
      <w:r>
        <w:t xml:space="preserve">Seniūnas </w:t>
      </w:r>
      <w:r w:rsidR="00E27CB4" w:rsidRPr="00E27CB4">
        <w:t>(Duomenys nuasmeninti)</w:t>
      </w:r>
      <w:r w:rsidR="00E27CB4">
        <w:t xml:space="preserve"> </w:t>
      </w:r>
      <w:r>
        <w:t xml:space="preserve">informavo, kad vyko paskutinis, 3-ias greideriavimas, šiais metais. Kelių būklė nebloga. Pakelės nušienautos. </w:t>
      </w:r>
      <w:r w:rsidR="00D823CD">
        <w:t>S</w:t>
      </w:r>
      <w:r w:rsidR="00D823CD" w:rsidRPr="00D25CD9">
        <w:t>eniūn</w:t>
      </w:r>
      <w:r w:rsidR="00D823CD">
        <w:t xml:space="preserve">as supažindino su patvirtinta </w:t>
      </w:r>
      <w:r w:rsidR="00D823CD" w:rsidRPr="00103299">
        <w:rPr>
          <w:lang w:eastAsia="lt-LT"/>
        </w:rPr>
        <w:t>Kelių priežiūros ir plėtros program</w:t>
      </w:r>
      <w:r w:rsidR="00D823CD">
        <w:rPr>
          <w:lang w:eastAsia="lt-LT"/>
        </w:rPr>
        <w:t>os lėšų paraišką 2024-2026 m. Žaslių seniūnijos vietinės reikšmės keliams ir gatvėms tiesti, taisyti bei prižiūrėti: 1) asfalto dangos atnaujinimas Guronių k. Šilo g. numatyta 2024 m. projektavimo paslauga, 2025 m. rangos darbai; 2) asfalto dangos įrengimas Mikalaučiškių k. Gamantos g., 2024 m. atlikti rangos darbai; 3) asfalto dangos įrengimas Guronių k. pravažiavimas nuo Stoties g. iki Stoties g. 81 2025 m. numatyta projektavimo paslauga, 2026 m. rangos darbai.</w:t>
      </w:r>
    </w:p>
    <w:p w14:paraId="6D521897" w14:textId="267B43D3" w:rsidR="00C45318" w:rsidRDefault="00A831C0" w:rsidP="00AE140D">
      <w:pPr>
        <w:jc w:val="both"/>
      </w:pPr>
      <w:r>
        <w:rPr>
          <w:lang w:eastAsia="lt-LT"/>
        </w:rPr>
        <w:t xml:space="preserve">Seniūnas pasiūlė įtraukti </w:t>
      </w:r>
      <w:r>
        <w:t xml:space="preserve">Žaslių mstl. gatvės Nr.zsg34 Naujažerio g. – Naujažerio g.7C kapitalinį   remontą į 2025-2027 m. paraišką. </w:t>
      </w:r>
      <w:r w:rsidR="00C45318">
        <w:t xml:space="preserve">Seniūnijos vyriausioji specialistė </w:t>
      </w:r>
      <w:r w:rsidR="00CC0D81" w:rsidRPr="00E27CB4">
        <w:t>(Duomenys nuasmeninti)</w:t>
      </w:r>
      <w:r w:rsidR="00CC0D81">
        <w:t xml:space="preserve"> </w:t>
      </w:r>
      <w:r w:rsidR="00C45318">
        <w:t xml:space="preserve">supažindino su </w:t>
      </w:r>
      <w:r w:rsidR="00C45318" w:rsidRPr="00D12EC2">
        <w:t>Kaišiadorių rajono savivaldybės tarybos 202</w:t>
      </w:r>
      <w:r w:rsidR="00C45318">
        <w:t>3</w:t>
      </w:r>
      <w:r w:rsidR="00C45318" w:rsidRPr="00D12EC2">
        <w:t xml:space="preserve"> m. </w:t>
      </w:r>
      <w:r w:rsidR="00C45318">
        <w:t>lapkričio 23</w:t>
      </w:r>
      <w:r w:rsidR="00C45318" w:rsidRPr="00D12EC2">
        <w:t xml:space="preserve"> d. sprendimu Nr. V17E-</w:t>
      </w:r>
      <w:r w:rsidR="00C45318">
        <w:t>316</w:t>
      </w:r>
      <w:r w:rsidR="00C45318" w:rsidRPr="00D12EC2">
        <w:t xml:space="preserve"> patvirtin</w:t>
      </w:r>
      <w:r w:rsidR="00C45318">
        <w:t>tu</w:t>
      </w:r>
      <w:r w:rsidR="00C45318" w:rsidRPr="00D12EC2">
        <w:t xml:space="preserve"> </w:t>
      </w:r>
      <w:r w:rsidR="00C45318">
        <w:t>K</w:t>
      </w:r>
      <w:r w:rsidR="00C45318" w:rsidRPr="00D12EC2">
        <w:t>elių priežiūros ir plėtros programos finansavimo lėšų</w:t>
      </w:r>
      <w:r w:rsidR="00C45318">
        <w:t>, skirtų</w:t>
      </w:r>
      <w:r w:rsidR="00C45318" w:rsidRPr="00D12EC2">
        <w:t xml:space="preserve"> Kaišiadorių rajono savivaldybės </w:t>
      </w:r>
      <w:r w:rsidR="00C45318">
        <w:t xml:space="preserve">susisiekimo objektams finansuoti, </w:t>
      </w:r>
      <w:r w:rsidR="00C45318" w:rsidRPr="00D12EC2">
        <w:t>paskirstymo ir naudojimo tvarkos aprašo</w:t>
      </w:r>
      <w:r w:rsidR="00C45318">
        <w:t xml:space="preserve"> (toliau-Aprašas) 10.1 papunkčiu, kuris numato, kad teikiant paraiškas, būtina pasitikslinti ar teikiamas remontuoti Objektas yra įregistruotas statinys. Seniūnas pasiūlė, kai bus parengta kadastrinė byla, šią gatvę zsg34, </w:t>
      </w:r>
      <w:r w:rsidR="00AE140D">
        <w:t xml:space="preserve">papildomai </w:t>
      </w:r>
      <w:r w:rsidR="00C45318">
        <w:t xml:space="preserve">teikti svarstyti sueigoje. </w:t>
      </w:r>
    </w:p>
    <w:p w14:paraId="5E1C2C35" w14:textId="5D41D5B1" w:rsidR="00C45318" w:rsidRDefault="00C45318" w:rsidP="00AE140D">
      <w:pPr>
        <w:pStyle w:val="Betarp"/>
        <w:jc w:val="both"/>
      </w:pPr>
      <w:r>
        <w:t xml:space="preserve">NUTARTA (bendru sutarimu). </w:t>
      </w:r>
      <w:r w:rsidR="00AE140D">
        <w:t xml:space="preserve">Kai bus parengta kadastrinė byla, </w:t>
      </w:r>
      <w:r>
        <w:t>Žaslių mstl. gatvę Nr.zsg34 Naujažerio g. – Naujažerio g.7C</w:t>
      </w:r>
      <w:r w:rsidR="00AE140D">
        <w:t>,</w:t>
      </w:r>
      <w:r>
        <w:t xml:space="preserve"> </w:t>
      </w:r>
      <w:r w:rsidR="00AE140D">
        <w:t xml:space="preserve">papildomai </w:t>
      </w:r>
      <w:r>
        <w:t>teikti svarstyti sueigoje.</w:t>
      </w:r>
    </w:p>
    <w:p w14:paraId="30EE0433" w14:textId="77777777" w:rsidR="00C45318" w:rsidRDefault="00C45318" w:rsidP="00D823CD">
      <w:pPr>
        <w:jc w:val="both"/>
        <w:rPr>
          <w:lang w:eastAsia="lt-LT"/>
        </w:rPr>
      </w:pPr>
    </w:p>
    <w:p w14:paraId="05D24FED" w14:textId="77777777" w:rsidR="008C44DD" w:rsidRDefault="008C44DD" w:rsidP="008C44DD">
      <w:pPr>
        <w:pStyle w:val="Betarp"/>
      </w:pPr>
    </w:p>
    <w:p w14:paraId="257722FF" w14:textId="0D761362" w:rsidR="00AE140D" w:rsidRDefault="00AE140D" w:rsidP="00AE140D">
      <w:pPr>
        <w:pStyle w:val="Betarp"/>
        <w:numPr>
          <w:ilvl w:val="0"/>
          <w:numId w:val="37"/>
        </w:numPr>
      </w:pPr>
      <w:r>
        <w:t>Dėl Mančiūnų kaimo apšvietimo.</w:t>
      </w:r>
    </w:p>
    <w:p w14:paraId="572294DB" w14:textId="5A95E054" w:rsidR="00E07451" w:rsidRPr="003E55CE" w:rsidRDefault="00AE140D" w:rsidP="00AE140D">
      <w:pPr>
        <w:jc w:val="both"/>
        <w:rPr>
          <w:lang w:eastAsia="lt-LT"/>
        </w:rPr>
      </w:pPr>
      <w:r>
        <w:rPr>
          <w:lang w:eastAsia="lt-LT"/>
        </w:rPr>
        <w:t xml:space="preserve">Seniūnas </w:t>
      </w:r>
      <w:r w:rsidR="00E27CB4" w:rsidRPr="00E27CB4">
        <w:t>(Duomenys nuasmeninti)</w:t>
      </w:r>
      <w:r w:rsidR="00E27CB4">
        <w:t xml:space="preserve"> </w:t>
      </w:r>
      <w:r>
        <w:rPr>
          <w:lang w:eastAsia="lt-LT"/>
        </w:rPr>
        <w:t xml:space="preserve">supažindino, kad gautas Mančiūnų k. gyventojos prašymas įrengti gatvės apšvietimą. Mančiūnų k. yra keli daugiabučiai namai, jų kiemai, nei kelias nėra apšviesti. Seniūnaitė </w:t>
      </w:r>
      <w:r w:rsidR="00E27CB4" w:rsidRPr="00E27CB4">
        <w:rPr>
          <w:lang w:eastAsia="lt-LT"/>
        </w:rPr>
        <w:t>(Duomenys nuasmeninti)</w:t>
      </w:r>
      <w:r w:rsidR="00E27CB4">
        <w:rPr>
          <w:lang w:eastAsia="lt-LT"/>
        </w:rPr>
        <w:t xml:space="preserve"> </w:t>
      </w:r>
      <w:r w:rsidR="008C44DD">
        <w:rPr>
          <w:lang w:eastAsia="lt-LT"/>
        </w:rPr>
        <w:t>p</w:t>
      </w:r>
      <w:r w:rsidR="00F522A4">
        <w:rPr>
          <w:lang w:eastAsia="lt-LT"/>
        </w:rPr>
        <w:t>asiūlė, kad geriausiai būtų įrengti apšvietimą prie namo Nr.3A.</w:t>
      </w:r>
    </w:p>
    <w:p w14:paraId="1ABA10BF" w14:textId="3211E6E0" w:rsidR="00FD0D3A" w:rsidRDefault="00FD0D3A" w:rsidP="008D4515">
      <w:pPr>
        <w:pStyle w:val="Betarp"/>
        <w:jc w:val="both"/>
      </w:pPr>
      <w:r>
        <w:t>NUTARTA (</w:t>
      </w:r>
      <w:r w:rsidR="00AE140D">
        <w:t>bendru sutarimu</w:t>
      </w:r>
      <w:r>
        <w:t>).</w:t>
      </w:r>
    </w:p>
    <w:p w14:paraId="4222FA85" w14:textId="268CFA10" w:rsidR="008636AF" w:rsidRDefault="00AE140D" w:rsidP="008D4515">
      <w:pPr>
        <w:pStyle w:val="Betarp"/>
        <w:jc w:val="both"/>
      </w:pPr>
      <w:r>
        <w:t xml:space="preserve">Įvertinti galimybę įrengti apšvietimą </w:t>
      </w:r>
      <w:r w:rsidR="00F522A4">
        <w:t>M</w:t>
      </w:r>
      <w:r>
        <w:t xml:space="preserve">ančiūnų k. prie namo </w:t>
      </w:r>
      <w:r w:rsidR="00F522A4">
        <w:t>Nr.3A.</w:t>
      </w:r>
    </w:p>
    <w:p w14:paraId="0F919BC6" w14:textId="77777777" w:rsidR="009D04F2" w:rsidRDefault="009D04F2" w:rsidP="008D4515">
      <w:pPr>
        <w:pStyle w:val="Betarp"/>
        <w:jc w:val="both"/>
      </w:pPr>
    </w:p>
    <w:p w14:paraId="14D16C2F" w14:textId="15EE84D2" w:rsidR="00FD0D3A" w:rsidRDefault="00F522A4" w:rsidP="00F522A4">
      <w:pPr>
        <w:pStyle w:val="Betarp"/>
        <w:numPr>
          <w:ilvl w:val="0"/>
          <w:numId w:val="37"/>
        </w:numPr>
        <w:jc w:val="both"/>
      </w:pPr>
      <w:r>
        <w:t>Kiti klausimai.</w:t>
      </w:r>
    </w:p>
    <w:p w14:paraId="1A8A8976" w14:textId="662F1CD8" w:rsidR="00F522A4" w:rsidRDefault="00F522A4" w:rsidP="00F522A4">
      <w:pPr>
        <w:pStyle w:val="Betarp"/>
        <w:jc w:val="both"/>
      </w:pPr>
      <w:r>
        <w:t xml:space="preserve">Seniūnas </w:t>
      </w:r>
      <w:r w:rsidR="00E27CB4" w:rsidRPr="00E27CB4">
        <w:t>(Duomenys nuasmeninti)</w:t>
      </w:r>
      <w:r w:rsidR="00E27CB4">
        <w:t xml:space="preserve"> </w:t>
      </w:r>
      <w:r>
        <w:t>supažindino, kad Eismo saugumo komisija išnagrinėjo Žaslių krašto jaunimo bendruomenės prašymą, ir nutarė  uždaryti eismą 4-e vietose įvažiuoti prie Žaslių ežero. Seniūnas supažindino, kad dėl eismo pro kultūros namus, Eismo saugumo komisijai jis pasiūlė kreiptis į ekspertinę konsultaciją arba išvažiuojamą posėdį vietoje.</w:t>
      </w:r>
    </w:p>
    <w:p w14:paraId="0D2275D3" w14:textId="5957C5D1" w:rsidR="008C44DD" w:rsidRDefault="008C44DD" w:rsidP="00F522A4">
      <w:pPr>
        <w:pStyle w:val="Betarp"/>
        <w:jc w:val="both"/>
      </w:pPr>
      <w:r>
        <w:t xml:space="preserve">Seniūnas </w:t>
      </w:r>
      <w:r w:rsidR="00E27CB4" w:rsidRPr="00E27CB4">
        <w:t>(Duomenys nuasmeninti)</w:t>
      </w:r>
      <w:r w:rsidR="00E27CB4">
        <w:t xml:space="preserve"> </w:t>
      </w:r>
      <w:r>
        <w:t xml:space="preserve">pasiūlė Kalėdų eglutę statyti miestelio aikštėje, kaip ir anksčiau. Žaslių krašto jaunimo bendruomenės atstovas </w:t>
      </w:r>
      <w:r w:rsidR="00E27CB4" w:rsidRPr="00E27CB4">
        <w:t>(Duomenys nuasmeninti)</w:t>
      </w:r>
      <w:r w:rsidR="00E27CB4">
        <w:t xml:space="preserve"> </w:t>
      </w:r>
      <w:r>
        <w:t>siūlys bendruomenei prisidėti prie eglutės puošimo sekančiais metais.</w:t>
      </w:r>
    </w:p>
    <w:p w14:paraId="50C1BCCA" w14:textId="77777777" w:rsidR="00F522A4" w:rsidRDefault="00F522A4" w:rsidP="00F522A4">
      <w:pPr>
        <w:pStyle w:val="Betarp"/>
        <w:jc w:val="both"/>
      </w:pPr>
    </w:p>
    <w:p w14:paraId="4EEBBE22" w14:textId="26D90C9F" w:rsidR="000A12C4" w:rsidRDefault="00487D80" w:rsidP="0043699C">
      <w:pPr>
        <w:pStyle w:val="Betarp"/>
      </w:pPr>
      <w:r>
        <w:t>Posėdžio pirminink</w:t>
      </w:r>
      <w:r w:rsidR="008C44DD">
        <w:t>as</w:t>
      </w:r>
      <w:r w:rsidR="009862A9">
        <w:tab/>
      </w:r>
      <w:r w:rsidR="009862A9">
        <w:tab/>
      </w:r>
      <w:r w:rsidR="009862A9">
        <w:tab/>
      </w:r>
      <w:r w:rsidR="009862A9">
        <w:tab/>
      </w:r>
      <w:r w:rsidR="009862A9">
        <w:tab/>
      </w:r>
      <w:r>
        <w:t xml:space="preserve">                </w:t>
      </w:r>
      <w:r w:rsidR="0043699C">
        <w:t xml:space="preserve">  </w:t>
      </w:r>
      <w:r>
        <w:t xml:space="preserve">           </w:t>
      </w:r>
      <w:r w:rsidR="00E27CB4" w:rsidRPr="00E27CB4">
        <w:t>(Duomenys nuasmeninti)</w:t>
      </w:r>
      <w:r w:rsidR="009862A9">
        <w:tab/>
      </w:r>
    </w:p>
    <w:p w14:paraId="098B0645" w14:textId="77777777" w:rsidR="000A12C4" w:rsidRDefault="000A12C4" w:rsidP="0043699C">
      <w:pPr>
        <w:pStyle w:val="Betarp"/>
      </w:pPr>
    </w:p>
    <w:p w14:paraId="7C76349E" w14:textId="5F361BF1" w:rsidR="009862A9" w:rsidRPr="002B5987" w:rsidRDefault="00487D80" w:rsidP="0043699C">
      <w:pPr>
        <w:pStyle w:val="Betarp"/>
      </w:pPr>
      <w:r>
        <w:t xml:space="preserve">Posėdžio sekretorė                                                                                  </w:t>
      </w:r>
      <w:r w:rsidR="00C700BC">
        <w:t xml:space="preserve"> </w:t>
      </w:r>
      <w:r w:rsidR="00E27CB4" w:rsidRPr="00E27CB4">
        <w:t>(Duomenys nuasmeninti)</w:t>
      </w:r>
    </w:p>
    <w:sectPr w:rsidR="009862A9" w:rsidRPr="002B5987" w:rsidSect="00BC04C3">
      <w:footerReference w:type="default" r:id="rId8"/>
      <w:pgSz w:w="12240" w:h="15840" w:code="1"/>
      <w:pgMar w:top="851" w:right="567" w:bottom="851" w:left="1701" w:header="567" w:footer="567" w:gutter="40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0710" w14:textId="77777777" w:rsidR="00752DEC" w:rsidRDefault="00752DEC" w:rsidP="0043699C">
      <w:r>
        <w:separator/>
      </w:r>
    </w:p>
  </w:endnote>
  <w:endnote w:type="continuationSeparator" w:id="0">
    <w:p w14:paraId="43F280DD" w14:textId="77777777" w:rsidR="00752DEC" w:rsidRDefault="00752DEC" w:rsidP="0043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070E" w14:textId="77777777" w:rsidR="0043699C" w:rsidRDefault="00D4020A">
    <w:pPr>
      <w:pStyle w:val="Porat"/>
      <w:jc w:val="center"/>
    </w:pPr>
    <w:r>
      <w:fldChar w:fldCharType="begin"/>
    </w:r>
    <w:r w:rsidR="0043699C">
      <w:instrText xml:space="preserve"> PAGE   \* MERGEFORMAT </w:instrText>
    </w:r>
    <w:r>
      <w:fldChar w:fldCharType="separate"/>
    </w:r>
    <w:r w:rsidR="005A1F57">
      <w:rPr>
        <w:noProof/>
      </w:rPr>
      <w:t>3</w:t>
    </w:r>
    <w:r>
      <w:fldChar w:fldCharType="end"/>
    </w:r>
  </w:p>
  <w:p w14:paraId="5A1C8292" w14:textId="77777777" w:rsidR="0043699C" w:rsidRDefault="004369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3F71" w14:textId="77777777" w:rsidR="00752DEC" w:rsidRDefault="00752DEC" w:rsidP="0043699C">
      <w:r>
        <w:separator/>
      </w:r>
    </w:p>
  </w:footnote>
  <w:footnote w:type="continuationSeparator" w:id="0">
    <w:p w14:paraId="4FD58343" w14:textId="77777777" w:rsidR="00752DEC" w:rsidRDefault="00752DEC" w:rsidP="0043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3C9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33447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0C6A"/>
    <w:multiLevelType w:val="multilevel"/>
    <w:tmpl w:val="861A2E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076382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4B6"/>
    <w:multiLevelType w:val="multilevel"/>
    <w:tmpl w:val="ED800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1C4A7A88"/>
    <w:multiLevelType w:val="hybridMultilevel"/>
    <w:tmpl w:val="3E9A1606"/>
    <w:lvl w:ilvl="0" w:tplc="DC38F9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90C"/>
    <w:multiLevelType w:val="hybridMultilevel"/>
    <w:tmpl w:val="3D86C206"/>
    <w:lvl w:ilvl="0" w:tplc="B66011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123EB2"/>
    <w:multiLevelType w:val="hybridMultilevel"/>
    <w:tmpl w:val="507C0A94"/>
    <w:lvl w:ilvl="0" w:tplc="DEDE9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20553"/>
    <w:multiLevelType w:val="hybridMultilevel"/>
    <w:tmpl w:val="0156AF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84E4D"/>
    <w:multiLevelType w:val="hybridMultilevel"/>
    <w:tmpl w:val="D64E0CF2"/>
    <w:lvl w:ilvl="0" w:tplc="0F0243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8E93034"/>
    <w:multiLevelType w:val="multilevel"/>
    <w:tmpl w:val="ED5EF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ADF5D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E82015"/>
    <w:multiLevelType w:val="hybridMultilevel"/>
    <w:tmpl w:val="884094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03922"/>
    <w:multiLevelType w:val="hybridMultilevel"/>
    <w:tmpl w:val="C50AB5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43F36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10FAF"/>
    <w:multiLevelType w:val="hybridMultilevel"/>
    <w:tmpl w:val="4D32F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C0371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F6177"/>
    <w:multiLevelType w:val="hybridMultilevel"/>
    <w:tmpl w:val="69567714"/>
    <w:lvl w:ilvl="0" w:tplc="CB9E2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C3235"/>
    <w:multiLevelType w:val="multilevel"/>
    <w:tmpl w:val="AD449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D40B59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5601"/>
    <w:multiLevelType w:val="hybridMultilevel"/>
    <w:tmpl w:val="5B74D2F6"/>
    <w:lvl w:ilvl="0" w:tplc="9B8E144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936CD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8727D"/>
    <w:multiLevelType w:val="hybridMultilevel"/>
    <w:tmpl w:val="6254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14E687D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10E4"/>
    <w:multiLevelType w:val="multilevel"/>
    <w:tmpl w:val="5EA0BC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55415F52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1BAC"/>
    <w:multiLevelType w:val="hybridMultilevel"/>
    <w:tmpl w:val="C7324EEA"/>
    <w:lvl w:ilvl="0" w:tplc="4642AE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33BE"/>
    <w:multiLevelType w:val="hybridMultilevel"/>
    <w:tmpl w:val="88943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86BFE"/>
    <w:multiLevelType w:val="hybridMultilevel"/>
    <w:tmpl w:val="6254C226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C14442"/>
    <w:multiLevelType w:val="hybridMultilevel"/>
    <w:tmpl w:val="6C0C88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F763F"/>
    <w:multiLevelType w:val="multilevel"/>
    <w:tmpl w:val="861A2E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3D7B82"/>
    <w:multiLevelType w:val="hybridMultilevel"/>
    <w:tmpl w:val="19A63A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351B7"/>
    <w:multiLevelType w:val="hybridMultilevel"/>
    <w:tmpl w:val="F614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E6A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05696E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652FF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C6C55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24432">
    <w:abstractNumId w:val="6"/>
  </w:num>
  <w:num w:numId="2" w16cid:durableId="488252272">
    <w:abstractNumId w:val="31"/>
  </w:num>
  <w:num w:numId="3" w16cid:durableId="618685292">
    <w:abstractNumId w:val="32"/>
  </w:num>
  <w:num w:numId="4" w16cid:durableId="1716351280">
    <w:abstractNumId w:val="13"/>
  </w:num>
  <w:num w:numId="5" w16cid:durableId="381058309">
    <w:abstractNumId w:val="0"/>
  </w:num>
  <w:num w:numId="6" w16cid:durableId="1397706103">
    <w:abstractNumId w:val="24"/>
  </w:num>
  <w:num w:numId="7" w16cid:durableId="2140561242">
    <w:abstractNumId w:val="1"/>
  </w:num>
  <w:num w:numId="8" w16cid:durableId="902984581">
    <w:abstractNumId w:val="12"/>
  </w:num>
  <w:num w:numId="9" w16cid:durableId="2137336464">
    <w:abstractNumId w:val="29"/>
  </w:num>
  <w:num w:numId="10" w16cid:durableId="1163164854">
    <w:abstractNumId w:val="11"/>
  </w:num>
  <w:num w:numId="11" w16cid:durableId="373314357">
    <w:abstractNumId w:val="33"/>
  </w:num>
  <w:num w:numId="12" w16cid:durableId="206720327">
    <w:abstractNumId w:val="10"/>
  </w:num>
  <w:num w:numId="13" w16cid:durableId="650718874">
    <w:abstractNumId w:val="17"/>
  </w:num>
  <w:num w:numId="14" w16cid:durableId="1621112538">
    <w:abstractNumId w:val="2"/>
  </w:num>
  <w:num w:numId="15" w16cid:durableId="1085105457">
    <w:abstractNumId w:val="21"/>
  </w:num>
  <w:num w:numId="16" w16cid:durableId="131676875">
    <w:abstractNumId w:val="36"/>
  </w:num>
  <w:num w:numId="17" w16cid:durableId="856849450">
    <w:abstractNumId w:val="34"/>
  </w:num>
  <w:num w:numId="18" w16cid:durableId="1787389211">
    <w:abstractNumId w:val="3"/>
  </w:num>
  <w:num w:numId="19" w16cid:durableId="1776243606">
    <w:abstractNumId w:val="35"/>
  </w:num>
  <w:num w:numId="20" w16cid:durableId="1098408698">
    <w:abstractNumId w:val="16"/>
  </w:num>
  <w:num w:numId="21" w16cid:durableId="1805926415">
    <w:abstractNumId w:val="25"/>
  </w:num>
  <w:num w:numId="22" w16cid:durableId="280500601">
    <w:abstractNumId w:val="23"/>
  </w:num>
  <w:num w:numId="23" w16cid:durableId="598874310">
    <w:abstractNumId w:val="19"/>
  </w:num>
  <w:num w:numId="24" w16cid:durableId="582105059">
    <w:abstractNumId w:val="14"/>
  </w:num>
  <w:num w:numId="25" w16cid:durableId="1938979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40591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9302305">
    <w:abstractNumId w:val="9"/>
  </w:num>
  <w:num w:numId="28" w16cid:durableId="16341408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8581015">
    <w:abstractNumId w:val="7"/>
  </w:num>
  <w:num w:numId="30" w16cid:durableId="1239831264">
    <w:abstractNumId w:val="28"/>
  </w:num>
  <w:num w:numId="31" w16cid:durableId="1191795546">
    <w:abstractNumId w:val="27"/>
  </w:num>
  <w:num w:numId="32" w16cid:durableId="1968663892">
    <w:abstractNumId w:val="8"/>
  </w:num>
  <w:num w:numId="33" w16cid:durableId="438139803">
    <w:abstractNumId w:val="30"/>
  </w:num>
  <w:num w:numId="34" w16cid:durableId="1296833268">
    <w:abstractNumId w:val="15"/>
  </w:num>
  <w:num w:numId="35" w16cid:durableId="1915428360">
    <w:abstractNumId w:val="4"/>
  </w:num>
  <w:num w:numId="36" w16cid:durableId="980618699">
    <w:abstractNumId w:val="18"/>
  </w:num>
  <w:num w:numId="37" w16cid:durableId="17265655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4C"/>
    <w:rsid w:val="00065855"/>
    <w:rsid w:val="000868E9"/>
    <w:rsid w:val="00095451"/>
    <w:rsid w:val="00096398"/>
    <w:rsid w:val="000A12C4"/>
    <w:rsid w:val="000C0941"/>
    <w:rsid w:val="000C2FD9"/>
    <w:rsid w:val="000E61B8"/>
    <w:rsid w:val="00115821"/>
    <w:rsid w:val="0012041A"/>
    <w:rsid w:val="00120F99"/>
    <w:rsid w:val="001227DB"/>
    <w:rsid w:val="0012541E"/>
    <w:rsid w:val="001370AD"/>
    <w:rsid w:val="00147C99"/>
    <w:rsid w:val="001512E4"/>
    <w:rsid w:val="00154423"/>
    <w:rsid w:val="00156B17"/>
    <w:rsid w:val="0016297C"/>
    <w:rsid w:val="0016453A"/>
    <w:rsid w:val="00164B05"/>
    <w:rsid w:val="00172613"/>
    <w:rsid w:val="00196CF6"/>
    <w:rsid w:val="001A31E1"/>
    <w:rsid w:val="001B236D"/>
    <w:rsid w:val="001C17E5"/>
    <w:rsid w:val="001D66FC"/>
    <w:rsid w:val="001F7537"/>
    <w:rsid w:val="00200838"/>
    <w:rsid w:val="002054C8"/>
    <w:rsid w:val="00213DB3"/>
    <w:rsid w:val="00222751"/>
    <w:rsid w:val="00226363"/>
    <w:rsid w:val="00245DBE"/>
    <w:rsid w:val="0025047C"/>
    <w:rsid w:val="00253B2E"/>
    <w:rsid w:val="00281D20"/>
    <w:rsid w:val="00293592"/>
    <w:rsid w:val="00294D18"/>
    <w:rsid w:val="002A3579"/>
    <w:rsid w:val="002A7D3A"/>
    <w:rsid w:val="002B28CD"/>
    <w:rsid w:val="002B5987"/>
    <w:rsid w:val="002F4D1A"/>
    <w:rsid w:val="002F4ECD"/>
    <w:rsid w:val="002F5CE7"/>
    <w:rsid w:val="00301B84"/>
    <w:rsid w:val="003112A7"/>
    <w:rsid w:val="003145F4"/>
    <w:rsid w:val="00316272"/>
    <w:rsid w:val="00325135"/>
    <w:rsid w:val="003267CF"/>
    <w:rsid w:val="00347628"/>
    <w:rsid w:val="0036737C"/>
    <w:rsid w:val="00373FBE"/>
    <w:rsid w:val="0037531C"/>
    <w:rsid w:val="003858F8"/>
    <w:rsid w:val="0039590D"/>
    <w:rsid w:val="00397FE2"/>
    <w:rsid w:val="003A51A7"/>
    <w:rsid w:val="003A7AC9"/>
    <w:rsid w:val="003C7F7D"/>
    <w:rsid w:val="00406FC2"/>
    <w:rsid w:val="00422B7B"/>
    <w:rsid w:val="0043699C"/>
    <w:rsid w:val="004405A2"/>
    <w:rsid w:val="00446918"/>
    <w:rsid w:val="00450C7D"/>
    <w:rsid w:val="004679F2"/>
    <w:rsid w:val="00472BB9"/>
    <w:rsid w:val="00487D80"/>
    <w:rsid w:val="004943F9"/>
    <w:rsid w:val="004D403A"/>
    <w:rsid w:val="004E31A0"/>
    <w:rsid w:val="004F65EC"/>
    <w:rsid w:val="005061EC"/>
    <w:rsid w:val="00516744"/>
    <w:rsid w:val="00546CB6"/>
    <w:rsid w:val="00547B57"/>
    <w:rsid w:val="00556FE8"/>
    <w:rsid w:val="00576728"/>
    <w:rsid w:val="005874AA"/>
    <w:rsid w:val="00592B24"/>
    <w:rsid w:val="00596307"/>
    <w:rsid w:val="005A1F57"/>
    <w:rsid w:val="005B3541"/>
    <w:rsid w:val="005B5183"/>
    <w:rsid w:val="005C24B0"/>
    <w:rsid w:val="005D2EF6"/>
    <w:rsid w:val="005D7DF6"/>
    <w:rsid w:val="005F6522"/>
    <w:rsid w:val="00615B47"/>
    <w:rsid w:val="00641AB1"/>
    <w:rsid w:val="00641D4D"/>
    <w:rsid w:val="006442CE"/>
    <w:rsid w:val="00647AD1"/>
    <w:rsid w:val="00662DA1"/>
    <w:rsid w:val="00663F95"/>
    <w:rsid w:val="006676CE"/>
    <w:rsid w:val="00670D71"/>
    <w:rsid w:val="006770B7"/>
    <w:rsid w:val="00684FAB"/>
    <w:rsid w:val="0068654B"/>
    <w:rsid w:val="00692F0E"/>
    <w:rsid w:val="006A6695"/>
    <w:rsid w:val="006C5102"/>
    <w:rsid w:val="006E1F57"/>
    <w:rsid w:val="006F37B7"/>
    <w:rsid w:val="006F50ED"/>
    <w:rsid w:val="006F6B8E"/>
    <w:rsid w:val="007016A5"/>
    <w:rsid w:val="00705D97"/>
    <w:rsid w:val="00714AAA"/>
    <w:rsid w:val="00726368"/>
    <w:rsid w:val="007278A7"/>
    <w:rsid w:val="00752DEC"/>
    <w:rsid w:val="00755903"/>
    <w:rsid w:val="00763051"/>
    <w:rsid w:val="00763BED"/>
    <w:rsid w:val="00771E25"/>
    <w:rsid w:val="007744D6"/>
    <w:rsid w:val="007A37DD"/>
    <w:rsid w:val="007A4D37"/>
    <w:rsid w:val="007A55D3"/>
    <w:rsid w:val="007B08C8"/>
    <w:rsid w:val="007B10AC"/>
    <w:rsid w:val="007B4C92"/>
    <w:rsid w:val="007C17F5"/>
    <w:rsid w:val="007C4F01"/>
    <w:rsid w:val="007C768E"/>
    <w:rsid w:val="007C7A63"/>
    <w:rsid w:val="007D2AC4"/>
    <w:rsid w:val="0080207B"/>
    <w:rsid w:val="008119E3"/>
    <w:rsid w:val="008443FA"/>
    <w:rsid w:val="008636AF"/>
    <w:rsid w:val="00880189"/>
    <w:rsid w:val="0088207A"/>
    <w:rsid w:val="00895120"/>
    <w:rsid w:val="008C44DD"/>
    <w:rsid w:val="008D42F9"/>
    <w:rsid w:val="008D4515"/>
    <w:rsid w:val="008E234D"/>
    <w:rsid w:val="008F7510"/>
    <w:rsid w:val="00914CE6"/>
    <w:rsid w:val="00933DE2"/>
    <w:rsid w:val="00947910"/>
    <w:rsid w:val="00955B4C"/>
    <w:rsid w:val="00965DFA"/>
    <w:rsid w:val="00972316"/>
    <w:rsid w:val="009862A9"/>
    <w:rsid w:val="009A1806"/>
    <w:rsid w:val="009D04F2"/>
    <w:rsid w:val="009D09EB"/>
    <w:rsid w:val="009E4907"/>
    <w:rsid w:val="009F67A4"/>
    <w:rsid w:val="00A118D9"/>
    <w:rsid w:val="00A332A0"/>
    <w:rsid w:val="00A41852"/>
    <w:rsid w:val="00A555BB"/>
    <w:rsid w:val="00A6143E"/>
    <w:rsid w:val="00A72370"/>
    <w:rsid w:val="00A80B1B"/>
    <w:rsid w:val="00A831C0"/>
    <w:rsid w:val="00A86593"/>
    <w:rsid w:val="00AA073F"/>
    <w:rsid w:val="00AA0C6A"/>
    <w:rsid w:val="00AC267C"/>
    <w:rsid w:val="00AC532A"/>
    <w:rsid w:val="00AD7408"/>
    <w:rsid w:val="00AE140D"/>
    <w:rsid w:val="00AE3777"/>
    <w:rsid w:val="00AE7ACC"/>
    <w:rsid w:val="00AF1B0F"/>
    <w:rsid w:val="00AF5F71"/>
    <w:rsid w:val="00AF62AC"/>
    <w:rsid w:val="00B071AD"/>
    <w:rsid w:val="00B1019D"/>
    <w:rsid w:val="00B13867"/>
    <w:rsid w:val="00B451D5"/>
    <w:rsid w:val="00B46514"/>
    <w:rsid w:val="00B7118F"/>
    <w:rsid w:val="00B72AAB"/>
    <w:rsid w:val="00B73B94"/>
    <w:rsid w:val="00BA52DB"/>
    <w:rsid w:val="00BC04C3"/>
    <w:rsid w:val="00BD5620"/>
    <w:rsid w:val="00BF15A5"/>
    <w:rsid w:val="00C05B5B"/>
    <w:rsid w:val="00C2353C"/>
    <w:rsid w:val="00C364D0"/>
    <w:rsid w:val="00C42E17"/>
    <w:rsid w:val="00C45318"/>
    <w:rsid w:val="00C700BC"/>
    <w:rsid w:val="00C7430A"/>
    <w:rsid w:val="00CC0D81"/>
    <w:rsid w:val="00CC74D8"/>
    <w:rsid w:val="00CD20C0"/>
    <w:rsid w:val="00CD2D6E"/>
    <w:rsid w:val="00CD3862"/>
    <w:rsid w:val="00CF0185"/>
    <w:rsid w:val="00CF7CCD"/>
    <w:rsid w:val="00D34036"/>
    <w:rsid w:val="00D4020A"/>
    <w:rsid w:val="00D45380"/>
    <w:rsid w:val="00D54850"/>
    <w:rsid w:val="00D67D97"/>
    <w:rsid w:val="00D728DE"/>
    <w:rsid w:val="00D823CD"/>
    <w:rsid w:val="00D85A10"/>
    <w:rsid w:val="00D9181F"/>
    <w:rsid w:val="00D971A5"/>
    <w:rsid w:val="00DD3AED"/>
    <w:rsid w:val="00DE546B"/>
    <w:rsid w:val="00DF56E3"/>
    <w:rsid w:val="00E04EDF"/>
    <w:rsid w:val="00E07049"/>
    <w:rsid w:val="00E07451"/>
    <w:rsid w:val="00E1215E"/>
    <w:rsid w:val="00E27CB4"/>
    <w:rsid w:val="00E31298"/>
    <w:rsid w:val="00E41CD9"/>
    <w:rsid w:val="00E4305F"/>
    <w:rsid w:val="00E43B0A"/>
    <w:rsid w:val="00E92FF4"/>
    <w:rsid w:val="00E970AE"/>
    <w:rsid w:val="00EB1046"/>
    <w:rsid w:val="00EB4458"/>
    <w:rsid w:val="00EB6B53"/>
    <w:rsid w:val="00ED2E05"/>
    <w:rsid w:val="00ED5176"/>
    <w:rsid w:val="00ED5494"/>
    <w:rsid w:val="00ED6212"/>
    <w:rsid w:val="00EE66A0"/>
    <w:rsid w:val="00F00367"/>
    <w:rsid w:val="00F32696"/>
    <w:rsid w:val="00F40937"/>
    <w:rsid w:val="00F50DDB"/>
    <w:rsid w:val="00F522A4"/>
    <w:rsid w:val="00F5624A"/>
    <w:rsid w:val="00F80213"/>
    <w:rsid w:val="00F82ECF"/>
    <w:rsid w:val="00F86273"/>
    <w:rsid w:val="00F8635A"/>
    <w:rsid w:val="00F919BB"/>
    <w:rsid w:val="00FA6177"/>
    <w:rsid w:val="00FC3A86"/>
    <w:rsid w:val="00FD0D3A"/>
    <w:rsid w:val="00FD31B9"/>
    <w:rsid w:val="00FD460F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5A111"/>
  <w15:docId w15:val="{F22496F9-283C-40CD-8CA2-0AA99874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30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743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369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C7430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stekstas">
    <w:name w:val="Body Text"/>
    <w:semiHidden/>
    <w:rsid w:val="00C743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semiHidden/>
    <w:rsid w:val="00C7430A"/>
    <w:pPr>
      <w:overflowPunct w:val="0"/>
      <w:autoSpaceDE w:val="0"/>
      <w:autoSpaceDN w:val="0"/>
      <w:adjustRightInd w:val="0"/>
      <w:ind w:firstLine="1208"/>
      <w:jc w:val="both"/>
    </w:pPr>
  </w:style>
  <w:style w:type="paragraph" w:styleId="Betarp">
    <w:name w:val="No Spacing"/>
    <w:uiPriority w:val="1"/>
    <w:qFormat/>
    <w:rsid w:val="002F5CE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5CE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oratDiagrama">
    <w:name w:val="Poraštė Diagrama"/>
    <w:link w:val="Porat"/>
    <w:uiPriority w:val="99"/>
    <w:rsid w:val="002F5CE7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3699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43699C"/>
    <w:rPr>
      <w:color w:val="0000FF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F50DDB"/>
    <w:pPr>
      <w:suppressAutoHyphens/>
      <w:jc w:val="center"/>
    </w:pPr>
    <w:rPr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50DDB"/>
    <w:rPr>
      <w:sz w:val="24"/>
      <w:szCs w:val="24"/>
      <w:lang w:val="en-US"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0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0D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54423"/>
    <w:pPr>
      <w:ind w:left="720"/>
      <w:contextualSpacing/>
    </w:pPr>
  </w:style>
  <w:style w:type="paragraph" w:customStyle="1" w:styleId="Standard">
    <w:name w:val="Standard"/>
    <w:rsid w:val="004D403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112A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54D7-6836-40F8-BCD7-499A018E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2738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VLKI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Ramune</dc:creator>
  <cp:lastModifiedBy>Rasa Malinauskienė</cp:lastModifiedBy>
  <cp:revision>2</cp:revision>
  <cp:lastPrinted>2025-09-24T15:16:00Z</cp:lastPrinted>
  <dcterms:created xsi:type="dcterms:W3CDTF">2025-09-25T04:55:00Z</dcterms:created>
  <dcterms:modified xsi:type="dcterms:W3CDTF">2025-09-25T04:55:00Z</dcterms:modified>
</cp:coreProperties>
</file>