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CD7ED2" w:rsidRDefault="00CD7ED2">
      <w:pPr>
        <w:jc w:val="both"/>
        <w:rPr>
          <w:sz w:val="24"/>
          <w:szCs w:val="24"/>
        </w:rPr>
      </w:pPr>
    </w:p>
    <w:p w:rsidR="00911E35" w:rsidRDefault="00911E35" w:rsidP="008B72F1">
      <w:pPr>
        <w:jc w:val="center"/>
        <w:rPr>
          <w:b/>
          <w:sz w:val="24"/>
          <w:szCs w:val="24"/>
        </w:rPr>
      </w:pPr>
    </w:p>
    <w:p w:rsidR="008B72F1" w:rsidRDefault="008B72F1" w:rsidP="008B72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KAIŠIADORIŲ RAJONO SAVIVALDYBĖS ADMINISTRACIJOS TARNYBINIŲ LENGVŲJŲ AUTOMOBILIŲ SKYRIMAS</w:t>
      </w:r>
    </w:p>
    <w:p w:rsidR="00BF4D39" w:rsidRDefault="00BF4D39" w:rsidP="008B72F1">
      <w:pPr>
        <w:jc w:val="center"/>
        <w:rPr>
          <w:b/>
          <w:sz w:val="24"/>
          <w:szCs w:val="24"/>
        </w:rPr>
      </w:pPr>
    </w:p>
    <w:p w:rsidR="008B72F1" w:rsidRPr="000E3F65" w:rsidRDefault="008B72F1" w:rsidP="00B460E3">
      <w:pPr>
        <w:rPr>
          <w:b/>
          <w:sz w:val="24"/>
          <w:szCs w:val="24"/>
        </w:rPr>
      </w:pPr>
    </w:p>
    <w:tbl>
      <w:tblPr>
        <w:tblW w:w="1034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1276"/>
        <w:gridCol w:w="851"/>
        <w:gridCol w:w="1417"/>
        <w:gridCol w:w="4394"/>
      </w:tblGrid>
      <w:tr w:rsidR="008B72F1" w:rsidTr="008D173A">
        <w:trPr>
          <w:trHeight w:val="560"/>
        </w:trPr>
        <w:tc>
          <w:tcPr>
            <w:tcW w:w="568" w:type="dxa"/>
          </w:tcPr>
          <w:p w:rsidR="008B72F1" w:rsidRDefault="00E20868" w:rsidP="008D173A">
            <w:pPr>
              <w:pStyle w:val="Lentelsturinys"/>
              <w:snapToGrid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</w:t>
            </w:r>
            <w:r w:rsidR="008B72F1">
              <w:rPr>
                <w:b/>
                <w:lang w:val="lt-LT"/>
              </w:rPr>
              <w:t>r.</w:t>
            </w:r>
          </w:p>
        </w:tc>
        <w:tc>
          <w:tcPr>
            <w:tcW w:w="1842" w:type="dxa"/>
          </w:tcPr>
          <w:p w:rsidR="008B72F1" w:rsidRDefault="008B72F1" w:rsidP="008D173A">
            <w:pPr>
              <w:pStyle w:val="Lentelsturinys"/>
              <w:snapToGrid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Automobilio markė</w:t>
            </w:r>
          </w:p>
        </w:tc>
        <w:tc>
          <w:tcPr>
            <w:tcW w:w="1276" w:type="dxa"/>
          </w:tcPr>
          <w:p w:rsidR="008B72F1" w:rsidRDefault="008B72F1" w:rsidP="008D173A">
            <w:pPr>
              <w:pStyle w:val="Lentelsturinys"/>
              <w:snapToGrid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Valstybinis numeris</w:t>
            </w:r>
          </w:p>
        </w:tc>
        <w:tc>
          <w:tcPr>
            <w:tcW w:w="851" w:type="dxa"/>
          </w:tcPr>
          <w:p w:rsidR="008B72F1" w:rsidRDefault="008B72F1" w:rsidP="008D173A">
            <w:pPr>
              <w:pStyle w:val="Lentelsturinys"/>
              <w:snapToGrid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Metai </w:t>
            </w:r>
          </w:p>
        </w:tc>
        <w:tc>
          <w:tcPr>
            <w:tcW w:w="1417" w:type="dxa"/>
          </w:tcPr>
          <w:p w:rsidR="008B72F1" w:rsidRDefault="008B72F1" w:rsidP="008D173A">
            <w:pPr>
              <w:pStyle w:val="Lentelsturinys"/>
              <w:snapToGrid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Automobilio spalva</w:t>
            </w:r>
          </w:p>
        </w:tc>
        <w:tc>
          <w:tcPr>
            <w:tcW w:w="4394" w:type="dxa"/>
          </w:tcPr>
          <w:p w:rsidR="008B72F1" w:rsidRDefault="008B72F1" w:rsidP="008D173A">
            <w:pPr>
              <w:pStyle w:val="Lentelsturinys"/>
              <w:snapToGrid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Darbuotojai, kurie gali naudotis tarnybiniu lengvuoju automobiliu be vairuotojo</w:t>
            </w:r>
          </w:p>
        </w:tc>
      </w:tr>
      <w:tr w:rsidR="00307458" w:rsidRPr="00307458" w:rsidTr="008D173A">
        <w:trPr>
          <w:trHeight w:val="560"/>
        </w:trPr>
        <w:tc>
          <w:tcPr>
            <w:tcW w:w="568" w:type="dxa"/>
          </w:tcPr>
          <w:p w:rsidR="00307458" w:rsidRPr="00307458" w:rsidRDefault="00307458" w:rsidP="008D173A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DE169D"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:rsidR="00307458" w:rsidRP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307458">
              <w:rPr>
                <w:lang w:val="lt-LT"/>
              </w:rPr>
              <w:t>ŠKODA SUPERB</w:t>
            </w:r>
          </w:p>
        </w:tc>
        <w:tc>
          <w:tcPr>
            <w:tcW w:w="1276" w:type="dxa"/>
          </w:tcPr>
          <w:p w:rsidR="00307458" w:rsidRPr="00307458" w:rsidRDefault="00307458" w:rsidP="008D173A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307458">
              <w:rPr>
                <w:lang w:val="lt-LT"/>
              </w:rPr>
              <w:t>MUO 538</w:t>
            </w:r>
          </w:p>
        </w:tc>
        <w:tc>
          <w:tcPr>
            <w:tcW w:w="851" w:type="dxa"/>
          </w:tcPr>
          <w:p w:rsidR="00307458" w:rsidRPr="00307458" w:rsidRDefault="00307458" w:rsidP="008D173A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307458">
              <w:rPr>
                <w:lang w:val="lt-LT"/>
              </w:rPr>
              <w:t>2019</w:t>
            </w:r>
          </w:p>
        </w:tc>
        <w:tc>
          <w:tcPr>
            <w:tcW w:w="1417" w:type="dxa"/>
          </w:tcPr>
          <w:p w:rsidR="00307458" w:rsidRPr="00307458" w:rsidRDefault="00307458" w:rsidP="008D173A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307458">
              <w:rPr>
                <w:lang w:val="lt-LT"/>
              </w:rPr>
              <w:t>Pilka</w:t>
            </w:r>
          </w:p>
        </w:tc>
        <w:tc>
          <w:tcPr>
            <w:tcW w:w="4394" w:type="dxa"/>
          </w:tcPr>
          <w:p w:rsidR="00307458" w:rsidRP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307458">
              <w:rPr>
                <w:lang w:val="lt-LT"/>
              </w:rPr>
              <w:t>Savivaldybės meras</w:t>
            </w:r>
          </w:p>
          <w:p w:rsidR="00307458" w:rsidRP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307458">
              <w:rPr>
                <w:lang w:val="lt-LT"/>
              </w:rPr>
              <w:t xml:space="preserve">Savivaldybės mero </w:t>
            </w:r>
            <w:r>
              <w:rPr>
                <w:lang w:val="lt-LT"/>
              </w:rPr>
              <w:t>pavaduotojai, patarėjai</w:t>
            </w:r>
          </w:p>
        </w:tc>
      </w:tr>
      <w:tr w:rsidR="00307458" w:rsidRPr="00307458" w:rsidTr="008D173A">
        <w:trPr>
          <w:trHeight w:val="560"/>
        </w:trPr>
        <w:tc>
          <w:tcPr>
            <w:tcW w:w="568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DE169D"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VOLKSWAGEN PASSAT</w:t>
            </w:r>
          </w:p>
        </w:tc>
        <w:tc>
          <w:tcPr>
            <w:tcW w:w="1276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JMR 383</w:t>
            </w:r>
          </w:p>
        </w:tc>
        <w:tc>
          <w:tcPr>
            <w:tcW w:w="851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2016</w:t>
            </w:r>
          </w:p>
        </w:tc>
        <w:tc>
          <w:tcPr>
            <w:tcW w:w="1417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Pilka</w:t>
            </w:r>
          </w:p>
        </w:tc>
        <w:tc>
          <w:tcPr>
            <w:tcW w:w="4394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547ADA">
              <w:rPr>
                <w:lang w:val="lt-LT"/>
              </w:rPr>
              <w:t>Administracijos direktorius</w:t>
            </w:r>
          </w:p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Administracijos direktoriaus pavaduotojas</w:t>
            </w:r>
            <w:r w:rsidRPr="00547ADA">
              <w:rPr>
                <w:lang w:val="lt-LT"/>
              </w:rPr>
              <w:t xml:space="preserve"> Savivaldybės administracijos darbuotojai</w:t>
            </w:r>
          </w:p>
        </w:tc>
      </w:tr>
      <w:tr w:rsidR="00307458" w:rsidTr="008D173A">
        <w:trPr>
          <w:trHeight w:val="295"/>
        </w:trPr>
        <w:tc>
          <w:tcPr>
            <w:tcW w:w="568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DE169D"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MAZDA 6</w:t>
            </w:r>
          </w:p>
        </w:tc>
        <w:tc>
          <w:tcPr>
            <w:tcW w:w="1276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GFA 850</w:t>
            </w:r>
          </w:p>
        </w:tc>
        <w:tc>
          <w:tcPr>
            <w:tcW w:w="851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2012</w:t>
            </w:r>
          </w:p>
        </w:tc>
        <w:tc>
          <w:tcPr>
            <w:tcW w:w="1417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Juoda</w:t>
            </w:r>
          </w:p>
        </w:tc>
        <w:tc>
          <w:tcPr>
            <w:tcW w:w="4394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307458">
              <w:rPr>
                <w:lang w:val="lt-LT"/>
              </w:rPr>
              <w:t>Savivaldybės administracijos darbuotojai</w:t>
            </w:r>
          </w:p>
        </w:tc>
      </w:tr>
      <w:tr w:rsidR="00307458" w:rsidTr="008D173A">
        <w:trPr>
          <w:trHeight w:val="295"/>
        </w:trPr>
        <w:tc>
          <w:tcPr>
            <w:tcW w:w="568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DE169D"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SUBARU FORESTER</w:t>
            </w:r>
          </w:p>
        </w:tc>
        <w:tc>
          <w:tcPr>
            <w:tcW w:w="1276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JNA 653</w:t>
            </w:r>
          </w:p>
        </w:tc>
        <w:tc>
          <w:tcPr>
            <w:tcW w:w="851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2016</w:t>
            </w:r>
          </w:p>
        </w:tc>
        <w:tc>
          <w:tcPr>
            <w:tcW w:w="1417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Balta </w:t>
            </w:r>
          </w:p>
        </w:tc>
        <w:tc>
          <w:tcPr>
            <w:tcW w:w="4394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Socialinės paramos skyriaus darbuotojai</w:t>
            </w:r>
          </w:p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F1089B">
              <w:rPr>
                <w:lang w:val="lt-LT"/>
              </w:rPr>
              <w:t>Savivaldybės administracijos darbuotojai</w:t>
            </w:r>
          </w:p>
        </w:tc>
      </w:tr>
      <w:tr w:rsidR="00307458" w:rsidTr="008D173A">
        <w:trPr>
          <w:trHeight w:val="295"/>
        </w:trPr>
        <w:tc>
          <w:tcPr>
            <w:tcW w:w="568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DE169D"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SUBARU FORESTER</w:t>
            </w:r>
          </w:p>
        </w:tc>
        <w:tc>
          <w:tcPr>
            <w:tcW w:w="1276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KJH 294</w:t>
            </w:r>
          </w:p>
        </w:tc>
        <w:tc>
          <w:tcPr>
            <w:tcW w:w="851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2018</w:t>
            </w:r>
          </w:p>
        </w:tc>
        <w:tc>
          <w:tcPr>
            <w:tcW w:w="1417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Ruda</w:t>
            </w:r>
          </w:p>
        </w:tc>
        <w:tc>
          <w:tcPr>
            <w:tcW w:w="4394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B72182">
              <w:rPr>
                <w:lang w:val="lt-LT"/>
              </w:rPr>
              <w:t>Žemės ūkio ir aplinkosaugos skyriaus darbuotojai</w:t>
            </w:r>
          </w:p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B72182">
              <w:rPr>
                <w:lang w:val="lt-LT"/>
              </w:rPr>
              <w:t>Savivaldybės administracijos darbuotojai</w:t>
            </w:r>
          </w:p>
        </w:tc>
      </w:tr>
      <w:tr w:rsidR="00307458" w:rsidTr="008D173A">
        <w:trPr>
          <w:trHeight w:val="295"/>
        </w:trPr>
        <w:tc>
          <w:tcPr>
            <w:tcW w:w="568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DE169D"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:rsidR="00307458" w:rsidRPr="005D11EF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OPEL ASTRA</w:t>
            </w:r>
          </w:p>
        </w:tc>
        <w:tc>
          <w:tcPr>
            <w:tcW w:w="1276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ECR 071</w:t>
            </w:r>
          </w:p>
        </w:tc>
        <w:tc>
          <w:tcPr>
            <w:tcW w:w="851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2008</w:t>
            </w:r>
          </w:p>
        </w:tc>
        <w:tc>
          <w:tcPr>
            <w:tcW w:w="1417" w:type="dxa"/>
          </w:tcPr>
          <w:p w:rsidR="00307458" w:rsidRDefault="00307458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Balta</w:t>
            </w:r>
          </w:p>
        </w:tc>
        <w:tc>
          <w:tcPr>
            <w:tcW w:w="4394" w:type="dxa"/>
          </w:tcPr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Žemės ūkio ir aplinkosaugos skyriaus darbuotojai</w:t>
            </w:r>
          </w:p>
          <w:p w:rsidR="00307458" w:rsidRDefault="00307458" w:rsidP="00307458">
            <w:pPr>
              <w:pStyle w:val="Lentelsturinys"/>
              <w:snapToGrid w:val="0"/>
              <w:rPr>
                <w:lang w:val="lt-LT"/>
              </w:rPr>
            </w:pPr>
            <w:r w:rsidRPr="00A22927">
              <w:rPr>
                <w:lang w:val="lt-LT"/>
              </w:rPr>
              <w:t>Savivaldybės administracijos darbuotojai</w:t>
            </w:r>
          </w:p>
        </w:tc>
      </w:tr>
      <w:tr w:rsidR="00823246" w:rsidTr="008D173A">
        <w:trPr>
          <w:trHeight w:val="295"/>
        </w:trPr>
        <w:tc>
          <w:tcPr>
            <w:tcW w:w="568" w:type="dxa"/>
          </w:tcPr>
          <w:p w:rsidR="00823246" w:rsidRDefault="00823246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414114"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:rsidR="00823246" w:rsidRDefault="00823246" w:rsidP="00307458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OPEL VIVARO</w:t>
            </w:r>
          </w:p>
        </w:tc>
        <w:tc>
          <w:tcPr>
            <w:tcW w:w="1276" w:type="dxa"/>
          </w:tcPr>
          <w:p w:rsidR="00823246" w:rsidRDefault="00823246" w:rsidP="00823246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NNL 561</w:t>
            </w:r>
          </w:p>
        </w:tc>
        <w:tc>
          <w:tcPr>
            <w:tcW w:w="851" w:type="dxa"/>
          </w:tcPr>
          <w:p w:rsidR="00823246" w:rsidRDefault="00823246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2025</w:t>
            </w:r>
          </w:p>
        </w:tc>
        <w:tc>
          <w:tcPr>
            <w:tcW w:w="1417" w:type="dxa"/>
          </w:tcPr>
          <w:p w:rsidR="00823246" w:rsidRDefault="00823246" w:rsidP="00307458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Pilka</w:t>
            </w:r>
          </w:p>
        </w:tc>
        <w:tc>
          <w:tcPr>
            <w:tcW w:w="4394" w:type="dxa"/>
          </w:tcPr>
          <w:p w:rsidR="00823246" w:rsidRDefault="00823246" w:rsidP="00307458">
            <w:pPr>
              <w:pStyle w:val="Lentelsturinys"/>
              <w:snapToGrid w:val="0"/>
              <w:rPr>
                <w:lang w:val="lt-LT"/>
              </w:rPr>
            </w:pPr>
            <w:r w:rsidRPr="00823246">
              <w:rPr>
                <w:lang w:val="lt-LT"/>
              </w:rPr>
              <w:t>Savivaldybės administracijos darbuotojai</w:t>
            </w:r>
          </w:p>
        </w:tc>
      </w:tr>
    </w:tbl>
    <w:p w:rsidR="008B72F1" w:rsidRDefault="008B72F1" w:rsidP="008B72F1">
      <w:pPr>
        <w:rPr>
          <w:b/>
          <w:sz w:val="24"/>
          <w:szCs w:val="24"/>
        </w:rPr>
      </w:pPr>
    </w:p>
    <w:p w:rsidR="008B72F1" w:rsidRPr="00224D24" w:rsidRDefault="00BF4D39" w:rsidP="00224D24">
      <w:pPr>
        <w:rPr>
          <w:i/>
          <w:sz w:val="24"/>
          <w:szCs w:val="24"/>
        </w:rPr>
      </w:pPr>
      <w:r>
        <w:rPr>
          <w:i/>
          <w:sz w:val="24"/>
          <w:szCs w:val="24"/>
        </w:rPr>
        <w:t>Informacija atnaujinta 2025</w:t>
      </w:r>
      <w:r w:rsidR="00823246">
        <w:rPr>
          <w:i/>
          <w:sz w:val="24"/>
          <w:szCs w:val="24"/>
        </w:rPr>
        <w:t>-09-26</w:t>
      </w:r>
    </w:p>
    <w:p w:rsidR="00224D24" w:rsidRDefault="00224D24" w:rsidP="00224D24">
      <w:pPr>
        <w:rPr>
          <w:b/>
          <w:sz w:val="24"/>
          <w:szCs w:val="24"/>
        </w:rPr>
      </w:pPr>
    </w:p>
    <w:p w:rsidR="008B72F1" w:rsidRDefault="008B72F1" w:rsidP="008B72F1">
      <w:pPr>
        <w:rPr>
          <w:b/>
          <w:sz w:val="24"/>
          <w:szCs w:val="24"/>
        </w:rPr>
      </w:pPr>
    </w:p>
    <w:p w:rsidR="008B72F1" w:rsidRDefault="008B72F1" w:rsidP="008B72F1">
      <w:pPr>
        <w:rPr>
          <w:b/>
          <w:sz w:val="24"/>
          <w:szCs w:val="24"/>
        </w:rPr>
      </w:pPr>
    </w:p>
    <w:p w:rsidR="008B72F1" w:rsidRDefault="008B72F1" w:rsidP="008B72F1">
      <w:pPr>
        <w:rPr>
          <w:b/>
          <w:sz w:val="24"/>
          <w:szCs w:val="24"/>
        </w:rPr>
      </w:pPr>
    </w:p>
    <w:p w:rsidR="00BB0AE9" w:rsidRDefault="00BB0AE9" w:rsidP="008B72F1">
      <w:pPr>
        <w:rPr>
          <w:b/>
          <w:sz w:val="24"/>
          <w:szCs w:val="24"/>
        </w:rPr>
      </w:pPr>
    </w:p>
    <w:p w:rsidR="000A6574" w:rsidRDefault="000A6574" w:rsidP="008B72F1">
      <w:pPr>
        <w:ind w:left="4320" w:firstLine="720"/>
        <w:rPr>
          <w:sz w:val="24"/>
          <w:szCs w:val="24"/>
        </w:rPr>
      </w:pPr>
    </w:p>
    <w:p w:rsidR="00A1342C" w:rsidRDefault="00A1342C" w:rsidP="008B72F1">
      <w:pPr>
        <w:ind w:left="4320" w:firstLine="720"/>
        <w:rPr>
          <w:sz w:val="24"/>
          <w:szCs w:val="24"/>
        </w:rPr>
      </w:pPr>
    </w:p>
    <w:p w:rsidR="00105405" w:rsidRDefault="00105405" w:rsidP="008B72F1">
      <w:pPr>
        <w:ind w:left="4320" w:firstLine="720"/>
        <w:rPr>
          <w:sz w:val="24"/>
          <w:szCs w:val="24"/>
        </w:rPr>
      </w:pPr>
    </w:p>
    <w:p w:rsidR="00105405" w:rsidRDefault="00105405" w:rsidP="008B72F1">
      <w:pPr>
        <w:ind w:left="4320" w:firstLine="720"/>
        <w:rPr>
          <w:sz w:val="24"/>
          <w:szCs w:val="24"/>
        </w:rPr>
      </w:pPr>
    </w:p>
    <w:p w:rsidR="00A1342C" w:rsidRDefault="00A1342C" w:rsidP="008B72F1">
      <w:pPr>
        <w:ind w:left="4320" w:firstLine="720"/>
        <w:rPr>
          <w:sz w:val="24"/>
          <w:szCs w:val="24"/>
        </w:rPr>
      </w:pPr>
    </w:p>
    <w:p w:rsidR="00A1342C" w:rsidRDefault="00A1342C" w:rsidP="008B72F1">
      <w:pPr>
        <w:ind w:left="4320" w:firstLine="720"/>
        <w:rPr>
          <w:sz w:val="24"/>
          <w:szCs w:val="24"/>
        </w:rPr>
      </w:pPr>
    </w:p>
    <w:p w:rsidR="000A6574" w:rsidRDefault="000A6574" w:rsidP="008B72F1">
      <w:pPr>
        <w:ind w:left="4320" w:firstLine="720"/>
        <w:rPr>
          <w:sz w:val="24"/>
          <w:szCs w:val="24"/>
        </w:rPr>
      </w:pPr>
    </w:p>
    <w:p w:rsidR="00CF48B3" w:rsidRDefault="00CF48B3" w:rsidP="00162227">
      <w:pPr>
        <w:rPr>
          <w:sz w:val="24"/>
          <w:szCs w:val="24"/>
        </w:rPr>
      </w:pPr>
    </w:p>
    <w:p w:rsidR="00162227" w:rsidRDefault="00162227" w:rsidP="00162227">
      <w:pPr>
        <w:rPr>
          <w:sz w:val="24"/>
          <w:szCs w:val="24"/>
        </w:rPr>
      </w:pPr>
    </w:p>
    <w:p w:rsidR="00CF48B3" w:rsidRDefault="00CF48B3" w:rsidP="00021B6E">
      <w:pPr>
        <w:rPr>
          <w:sz w:val="24"/>
          <w:szCs w:val="24"/>
        </w:rPr>
      </w:pPr>
    </w:p>
    <w:p w:rsidR="00162227" w:rsidRDefault="00162227" w:rsidP="00B460E3">
      <w:pPr>
        <w:rPr>
          <w:b/>
          <w:sz w:val="24"/>
          <w:szCs w:val="24"/>
        </w:rPr>
      </w:pPr>
    </w:p>
    <w:p w:rsidR="00B460E3" w:rsidRDefault="00B460E3" w:rsidP="00B460E3">
      <w:pPr>
        <w:rPr>
          <w:b/>
          <w:sz w:val="24"/>
          <w:szCs w:val="24"/>
        </w:rPr>
      </w:pPr>
    </w:p>
    <w:p w:rsidR="00224D24" w:rsidRDefault="00224D24" w:rsidP="008B72F1">
      <w:pPr>
        <w:jc w:val="center"/>
        <w:rPr>
          <w:b/>
          <w:sz w:val="24"/>
          <w:szCs w:val="24"/>
        </w:rPr>
      </w:pPr>
    </w:p>
    <w:p w:rsidR="00224D24" w:rsidRDefault="00224D24" w:rsidP="008B72F1">
      <w:pPr>
        <w:jc w:val="center"/>
        <w:rPr>
          <w:b/>
          <w:sz w:val="24"/>
          <w:szCs w:val="24"/>
        </w:rPr>
      </w:pPr>
    </w:p>
    <w:p w:rsidR="00224D24" w:rsidRDefault="00224D24" w:rsidP="008B72F1">
      <w:pPr>
        <w:jc w:val="center"/>
        <w:rPr>
          <w:b/>
          <w:sz w:val="24"/>
          <w:szCs w:val="24"/>
        </w:rPr>
      </w:pPr>
    </w:p>
    <w:p w:rsidR="00BE650B" w:rsidRDefault="00BE650B" w:rsidP="00547ADA">
      <w:pPr>
        <w:jc w:val="both"/>
        <w:rPr>
          <w:sz w:val="24"/>
          <w:szCs w:val="24"/>
        </w:rPr>
      </w:pPr>
    </w:p>
    <w:sectPr w:rsidR="00BE650B">
      <w:footnotePr>
        <w:pos w:val="beneathText"/>
      </w:footnotePr>
      <w:pgSz w:w="12240" w:h="15840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5"/>
      <w:numFmt w:val="decimal"/>
      <w:suff w:val="nothing"/>
      <w:lvlText w:val="%1.%2."/>
      <w:lvlJc w:val="left"/>
    </w:lvl>
    <w:lvl w:ilvl="2">
      <w:start w:val="1"/>
      <w:numFmt w:val="decimal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decimal"/>
      <w:suff w:val="nothing"/>
      <w:lvlText w:val="%1.%2.%3.%4.%5."/>
      <w:lvlJc w:val="left"/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decimal"/>
      <w:suff w:val="nothing"/>
      <w:lvlText w:val="%1.%2.%3.%4.%5.%6.%7.%8."/>
      <w:lvlJc w:val="left"/>
    </w:lvl>
    <w:lvl w:ilvl="8">
      <w:start w:val="1"/>
      <w:numFmt w:val="decimal"/>
      <w:suff w:val="nothing"/>
      <w:lvlText w:val="%1.%2.%3.%4.%5.%6.%7.%8.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Antrat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27757938"/>
    <w:multiLevelType w:val="multilevel"/>
    <w:tmpl w:val="04AA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 w15:restartNumberingAfterBreak="0">
    <w:nsid w:val="34B77C2B"/>
    <w:multiLevelType w:val="hybridMultilevel"/>
    <w:tmpl w:val="53429D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0619"/>
    <w:multiLevelType w:val="multilevel"/>
    <w:tmpl w:val="04AA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5" w15:restartNumberingAfterBreak="0">
    <w:nsid w:val="45924030"/>
    <w:multiLevelType w:val="multilevel"/>
    <w:tmpl w:val="4E9C2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6" w15:restartNumberingAfterBreak="0">
    <w:nsid w:val="5FA217E3"/>
    <w:multiLevelType w:val="hybridMultilevel"/>
    <w:tmpl w:val="7D3AB9F6"/>
    <w:lvl w:ilvl="0" w:tplc="658AC7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63F48E0"/>
    <w:multiLevelType w:val="multilevel"/>
    <w:tmpl w:val="49F0DF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6DD554B1"/>
    <w:multiLevelType w:val="hybridMultilevel"/>
    <w:tmpl w:val="5038E482"/>
    <w:lvl w:ilvl="0" w:tplc="51323B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5D0D6B"/>
    <w:multiLevelType w:val="multilevel"/>
    <w:tmpl w:val="04AA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4F"/>
    <w:rsid w:val="000153FF"/>
    <w:rsid w:val="00021B6E"/>
    <w:rsid w:val="00026588"/>
    <w:rsid w:val="00045986"/>
    <w:rsid w:val="0005559E"/>
    <w:rsid w:val="00060B9E"/>
    <w:rsid w:val="00063080"/>
    <w:rsid w:val="000A6574"/>
    <w:rsid w:val="000E49C0"/>
    <w:rsid w:val="00105405"/>
    <w:rsid w:val="00111AE7"/>
    <w:rsid w:val="00154E69"/>
    <w:rsid w:val="001563D2"/>
    <w:rsid w:val="00162227"/>
    <w:rsid w:val="00164FC7"/>
    <w:rsid w:val="001965B0"/>
    <w:rsid w:val="001A0402"/>
    <w:rsid w:val="001C57BD"/>
    <w:rsid w:val="00224D24"/>
    <w:rsid w:val="002305FC"/>
    <w:rsid w:val="002348B4"/>
    <w:rsid w:val="002A1523"/>
    <w:rsid w:val="00307458"/>
    <w:rsid w:val="003425A8"/>
    <w:rsid w:val="003E4111"/>
    <w:rsid w:val="003E7ABF"/>
    <w:rsid w:val="00414114"/>
    <w:rsid w:val="00415FB5"/>
    <w:rsid w:val="00436B93"/>
    <w:rsid w:val="004A244F"/>
    <w:rsid w:val="004E6B63"/>
    <w:rsid w:val="0050493E"/>
    <w:rsid w:val="00547ADA"/>
    <w:rsid w:val="00560935"/>
    <w:rsid w:val="005B1C02"/>
    <w:rsid w:val="005D11EF"/>
    <w:rsid w:val="006C3DB9"/>
    <w:rsid w:val="006D3DD5"/>
    <w:rsid w:val="00720B35"/>
    <w:rsid w:val="0075605F"/>
    <w:rsid w:val="0078284A"/>
    <w:rsid w:val="00787E33"/>
    <w:rsid w:val="007A2D26"/>
    <w:rsid w:val="007A3FBA"/>
    <w:rsid w:val="00815921"/>
    <w:rsid w:val="00823246"/>
    <w:rsid w:val="00861969"/>
    <w:rsid w:val="008B72F1"/>
    <w:rsid w:val="008D0FFF"/>
    <w:rsid w:val="00907F66"/>
    <w:rsid w:val="00911E35"/>
    <w:rsid w:val="00954366"/>
    <w:rsid w:val="009631D1"/>
    <w:rsid w:val="009D7161"/>
    <w:rsid w:val="00A1342C"/>
    <w:rsid w:val="00A22927"/>
    <w:rsid w:val="00A24FC5"/>
    <w:rsid w:val="00A910C2"/>
    <w:rsid w:val="00B23A09"/>
    <w:rsid w:val="00B41C56"/>
    <w:rsid w:val="00B460E3"/>
    <w:rsid w:val="00B60EA3"/>
    <w:rsid w:val="00B66E2E"/>
    <w:rsid w:val="00B72182"/>
    <w:rsid w:val="00B84771"/>
    <w:rsid w:val="00BB0AE9"/>
    <w:rsid w:val="00BB7970"/>
    <w:rsid w:val="00BE4DF2"/>
    <w:rsid w:val="00BE650B"/>
    <w:rsid w:val="00BF247B"/>
    <w:rsid w:val="00BF4D39"/>
    <w:rsid w:val="00C030BE"/>
    <w:rsid w:val="00C32125"/>
    <w:rsid w:val="00C32B95"/>
    <w:rsid w:val="00C50689"/>
    <w:rsid w:val="00CD17E0"/>
    <w:rsid w:val="00CD7ED2"/>
    <w:rsid w:val="00CF269C"/>
    <w:rsid w:val="00CF48B3"/>
    <w:rsid w:val="00D0760F"/>
    <w:rsid w:val="00D1277B"/>
    <w:rsid w:val="00D66287"/>
    <w:rsid w:val="00D90D72"/>
    <w:rsid w:val="00DA1425"/>
    <w:rsid w:val="00DE169D"/>
    <w:rsid w:val="00E2007E"/>
    <w:rsid w:val="00E20868"/>
    <w:rsid w:val="00E608E7"/>
    <w:rsid w:val="00E82BA8"/>
    <w:rsid w:val="00EF356B"/>
    <w:rsid w:val="00F537D8"/>
    <w:rsid w:val="00F64DF7"/>
    <w:rsid w:val="00F878DE"/>
    <w:rsid w:val="00FD4596"/>
    <w:rsid w:val="00FE6408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E8D6-3708-4C32-9DD8-C2B8909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ind w:left="840" w:firstLine="420"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paragraph" w:styleId="Pagrindinistekstas">
    <w:name w:val="Body Text"/>
    <w:basedOn w:val="prastasis"/>
    <w:pPr>
      <w:ind w:right="191"/>
      <w:jc w:val="both"/>
    </w:pPr>
    <w:rPr>
      <w:sz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/>
      <w:sz w:val="28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prastasis"/>
    <w:pPr>
      <w:suppressLineNumbers/>
    </w:pPr>
  </w:style>
  <w:style w:type="paragraph" w:styleId="Pavadinimas">
    <w:name w:val="Title"/>
    <w:basedOn w:val="prastasis"/>
    <w:next w:val="Paantrat"/>
    <w:qFormat/>
    <w:pPr>
      <w:jc w:val="center"/>
    </w:pPr>
    <w:rPr>
      <w:sz w:val="24"/>
    </w:rPr>
  </w:style>
  <w:style w:type="paragraph" w:styleId="Paantrat">
    <w:name w:val="Subtitle"/>
    <w:basedOn w:val="prastasis"/>
    <w:next w:val="Pagrindinistekstas"/>
    <w:qFormat/>
    <w:pPr>
      <w:jc w:val="center"/>
    </w:pPr>
    <w:rPr>
      <w:b/>
      <w:sz w:val="28"/>
    </w:rPr>
  </w:style>
  <w:style w:type="paragraph" w:customStyle="1" w:styleId="WW-BodyText2">
    <w:name w:val="WW-Body Text 2"/>
    <w:basedOn w:val="prastasis"/>
    <w:pPr>
      <w:jc w:val="both"/>
    </w:pPr>
    <w:rPr>
      <w:sz w:val="24"/>
    </w:rPr>
  </w:style>
  <w:style w:type="paragraph" w:customStyle="1" w:styleId="WW-BodyText3">
    <w:name w:val="WW-Body Text 3"/>
    <w:basedOn w:val="prastasis"/>
    <w:pPr>
      <w:jc w:val="both"/>
    </w:pPr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pPr>
      <w:suppressLineNumbers/>
    </w:pPr>
    <w:rPr>
      <w:sz w:val="24"/>
      <w:szCs w:val="24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0A6574"/>
    <w:pPr>
      <w:ind w:left="720"/>
      <w:contextualSpacing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004D-40D5-4C16-B7CC-B0FF7E40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KAIŠIADORIŲ RAJONO SAVIVALDYBĖS</vt:lpstr>
      <vt:lpstr>KAIŠIADORIŲ RAJONO SAVIVALDYBĖS </vt:lpstr>
    </vt:vector>
  </TitlesOfParts>
  <Company>savivaldybe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</dc:title>
  <dc:subject/>
  <dc:creator>Vedejas</dc:creator>
  <cp:keywords/>
  <cp:lastModifiedBy>jurgita siugzdiene</cp:lastModifiedBy>
  <cp:revision>3</cp:revision>
  <cp:lastPrinted>2017-11-29T12:55:00Z</cp:lastPrinted>
  <dcterms:created xsi:type="dcterms:W3CDTF">2025-09-26T13:55:00Z</dcterms:created>
  <dcterms:modified xsi:type="dcterms:W3CDTF">2025-09-26T13:55:00Z</dcterms:modified>
</cp:coreProperties>
</file>