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39605" w14:textId="77777777" w:rsidR="009836B8" w:rsidRDefault="009836B8" w:rsidP="0046282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03EE8E7" w14:textId="77777777" w:rsidR="009836B8" w:rsidRDefault="009836B8" w:rsidP="009836B8">
      <w:pPr>
        <w:pStyle w:val="Pavadinimas"/>
        <w:rPr>
          <w:b/>
          <w:sz w:val="28"/>
          <w:lang w:val="lt-LT"/>
        </w:rPr>
      </w:pPr>
      <w:r>
        <w:rPr>
          <w:noProof/>
          <w:lang w:val="en-GB" w:eastAsia="en-GB"/>
        </w:rPr>
        <w:drawing>
          <wp:inline distT="0" distB="0" distL="0" distR="0" wp14:anchorId="0B0B3E3B" wp14:editId="495F1A93">
            <wp:extent cx="614045" cy="720725"/>
            <wp:effectExtent l="0" t="0" r="0" b="3175"/>
            <wp:docPr id="1" name="Paveikslėlis 1" descr="kais_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is_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" cy="72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9AA67" w14:textId="77777777" w:rsidR="009836B8" w:rsidRDefault="009836B8" w:rsidP="009836B8">
      <w:pPr>
        <w:pStyle w:val="Pavadinimas"/>
        <w:rPr>
          <w:b/>
          <w:sz w:val="28"/>
          <w:lang w:val="lt-LT"/>
        </w:rPr>
      </w:pPr>
      <w:r>
        <w:rPr>
          <w:b/>
          <w:sz w:val="28"/>
          <w:lang w:val="lt-LT"/>
        </w:rPr>
        <w:t>KAIŠIADORIŲ RAJONO SAVIVALDYBĖS MERAS</w:t>
      </w:r>
    </w:p>
    <w:p w14:paraId="7E8B0C01" w14:textId="77777777" w:rsidR="009836B8" w:rsidRDefault="009836B8" w:rsidP="0046282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758735B" w14:textId="77777777" w:rsidR="0046282E" w:rsidRPr="004E7E0D" w:rsidRDefault="0046282E" w:rsidP="0046282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E7E0D">
        <w:rPr>
          <w:rFonts w:ascii="Times New Roman" w:eastAsia="Calibri" w:hAnsi="Times New Roman" w:cs="Times New Roman"/>
          <w:b/>
          <w:bCs/>
          <w:sz w:val="24"/>
          <w:szCs w:val="24"/>
        </w:rPr>
        <w:t>POTVARKIS</w:t>
      </w:r>
    </w:p>
    <w:p w14:paraId="32F16F53" w14:textId="271D1E5A" w:rsidR="008D46D0" w:rsidRPr="001563A3" w:rsidRDefault="009C38EB" w:rsidP="008D46D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DĖL BAZINIŲ MOKYKLŲ</w:t>
      </w:r>
      <w:r w:rsidR="008D46D0" w:rsidRPr="001563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KAIŠIADORIŲ RAJONO SAVIVALDYBĖS TERITORIJOJE SKYRIMO</w:t>
      </w:r>
      <w:r w:rsidR="00703F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2025</w:t>
      </w:r>
      <w:r w:rsidR="00F06776">
        <w:rPr>
          <w:rFonts w:ascii="Times New Roman" w:eastAsia="Times New Roman" w:hAnsi="Times New Roman" w:cs="Times New Roman"/>
          <w:b/>
          <w:bCs/>
          <w:sz w:val="24"/>
          <w:szCs w:val="24"/>
        </w:rPr>
        <w:t>–202</w:t>
      </w:r>
      <w:r w:rsidR="00703F3C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8D46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MOKSLO METŲ </w:t>
      </w:r>
      <w:r w:rsidR="00F067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VALSTYBINIŲ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BRANDOS EGZAMINŲ PAGRINDINĖJE IR PAKARTOTINĖJE SESIJOS</w:t>
      </w:r>
      <w:r w:rsidR="008D46D0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</w:p>
    <w:p w14:paraId="701125EA" w14:textId="77777777" w:rsidR="004D41FA" w:rsidRPr="004D41FA" w:rsidRDefault="004D41FA" w:rsidP="004D41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14:paraId="5CE87745" w14:textId="10E82F73" w:rsidR="004D41FA" w:rsidRPr="004D41FA" w:rsidRDefault="00F06776" w:rsidP="004D41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>202</w:t>
      </w:r>
      <w:r w:rsidR="00E31A1D">
        <w:rPr>
          <w:rFonts w:ascii="Times New Roman" w:eastAsia="Times New Roman" w:hAnsi="Times New Roman" w:cs="Times New Roman"/>
          <w:sz w:val="24"/>
          <w:szCs w:val="20"/>
          <w:lang w:eastAsia="lt-LT"/>
        </w:rPr>
        <w:t>5</w:t>
      </w:r>
      <w:r w:rsidR="004D41FA" w:rsidRPr="004D41FA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m. </w:t>
      </w:r>
      <w:r w:rsidR="008D46D0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rugsėjo  </w:t>
      </w:r>
      <w:r w:rsidR="00E31A1D">
        <w:rPr>
          <w:rFonts w:ascii="Times New Roman" w:eastAsia="Times New Roman" w:hAnsi="Times New Roman" w:cs="Times New Roman"/>
          <w:sz w:val="24"/>
          <w:szCs w:val="20"/>
          <w:lang w:eastAsia="lt-LT"/>
        </w:rPr>
        <w:t>12</w:t>
      </w:r>
      <w:r w:rsidR="008D46D0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   </w:t>
      </w:r>
      <w:r w:rsidR="004D41FA" w:rsidRPr="004D41FA">
        <w:rPr>
          <w:rFonts w:ascii="Times New Roman" w:eastAsia="Times New Roman" w:hAnsi="Times New Roman" w:cs="Times New Roman"/>
          <w:sz w:val="24"/>
          <w:szCs w:val="20"/>
          <w:lang w:eastAsia="lt-LT"/>
        </w:rPr>
        <w:t>d. Nr. V1</w:t>
      </w:r>
      <w:r w:rsidR="004B1169">
        <w:rPr>
          <w:rFonts w:ascii="Times New Roman" w:eastAsia="Times New Roman" w:hAnsi="Times New Roman" w:cs="Times New Roman"/>
          <w:sz w:val="24"/>
          <w:szCs w:val="20"/>
          <w:lang w:eastAsia="lt-LT"/>
        </w:rPr>
        <w:t>6</w:t>
      </w:r>
      <w:r w:rsidR="004D41FA" w:rsidRPr="004D41FA">
        <w:rPr>
          <w:rFonts w:ascii="Times New Roman" w:eastAsia="Times New Roman" w:hAnsi="Times New Roman" w:cs="Times New Roman"/>
          <w:sz w:val="24"/>
          <w:szCs w:val="20"/>
          <w:lang w:eastAsia="lt-LT"/>
        </w:rPr>
        <w:t>E</w:t>
      </w:r>
      <w:r w:rsidR="009C38EB">
        <w:rPr>
          <w:rFonts w:ascii="Times New Roman" w:eastAsia="Times New Roman" w:hAnsi="Times New Roman" w:cs="Times New Roman"/>
          <w:sz w:val="24"/>
          <w:szCs w:val="20"/>
          <w:lang w:eastAsia="lt-LT"/>
        </w:rPr>
        <w:t>-</w:t>
      </w:r>
      <w:r w:rsidR="004D41FA" w:rsidRPr="004D41FA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</w:t>
      </w:r>
      <w:r w:rsidR="00E31A1D">
        <w:rPr>
          <w:rFonts w:ascii="Times New Roman" w:eastAsia="Times New Roman" w:hAnsi="Times New Roman" w:cs="Times New Roman"/>
          <w:sz w:val="24"/>
          <w:szCs w:val="20"/>
          <w:lang w:eastAsia="lt-LT"/>
        </w:rPr>
        <w:t>891</w:t>
      </w:r>
    </w:p>
    <w:p w14:paraId="5D34763E" w14:textId="77777777" w:rsidR="004D41FA" w:rsidRPr="004D41FA" w:rsidRDefault="004D41FA" w:rsidP="004D41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4D41FA">
        <w:rPr>
          <w:rFonts w:ascii="Times New Roman" w:eastAsia="Times New Roman" w:hAnsi="Times New Roman" w:cs="Times New Roman"/>
          <w:sz w:val="24"/>
          <w:szCs w:val="20"/>
          <w:lang w:eastAsia="lt-LT"/>
        </w:rPr>
        <w:t>Kaišiadorys</w:t>
      </w:r>
    </w:p>
    <w:p w14:paraId="40A9231B" w14:textId="77777777" w:rsidR="004D41FA" w:rsidRPr="004D41FA" w:rsidRDefault="004D41FA" w:rsidP="004D41FA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14:paraId="1F85C173" w14:textId="68BA9FB3" w:rsidR="009C38EB" w:rsidRPr="00A153E1" w:rsidRDefault="004D41FA" w:rsidP="00345763">
      <w:pPr>
        <w:autoSpaceDE w:val="0"/>
        <w:autoSpaceDN w:val="0"/>
        <w:adjustRightInd w:val="0"/>
        <w:spacing w:after="0" w:line="360" w:lineRule="auto"/>
        <w:ind w:firstLine="1298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D41FA">
        <w:rPr>
          <w:rFonts w:ascii="Times New Roman" w:eastAsia="Times New Roman" w:hAnsi="Times New Roman" w:cs="Times New Roman"/>
          <w:sz w:val="24"/>
          <w:szCs w:val="24"/>
          <w:lang w:eastAsia="lt-LT"/>
        </w:rPr>
        <w:t>Vadovaudamasi</w:t>
      </w:r>
      <w:r w:rsidR="00B83154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4D41F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Lietuvos Respublikos vietos savivaldos įstatymo </w:t>
      </w:r>
      <w:r w:rsidR="008F2194">
        <w:rPr>
          <w:rFonts w:ascii="Times New Roman" w:eastAsia="Times New Roman" w:hAnsi="Times New Roman" w:cs="Times New Roman"/>
          <w:sz w:val="24"/>
          <w:szCs w:val="24"/>
          <w:lang w:eastAsia="lt-LT"/>
        </w:rPr>
        <w:t>25 straipsnio 5 dalimi</w:t>
      </w:r>
      <w:r w:rsidR="00A153E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6B203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Lietuvos Respublikos švietimo įstatymo 38 straipsnio 4 dalimi, </w:t>
      </w:r>
      <w:r w:rsidR="009C38EB">
        <w:rPr>
          <w:rFonts w:ascii="Times New Roman" w:eastAsia="Times New Roman" w:hAnsi="Times New Roman" w:cs="Times New Roman"/>
          <w:sz w:val="24"/>
          <w:szCs w:val="24"/>
          <w:lang w:eastAsia="lt-LT"/>
        </w:rPr>
        <w:t>Valstybinių b</w:t>
      </w:r>
      <w:r w:rsidR="009C38EB" w:rsidRPr="00A153E1">
        <w:rPr>
          <w:rFonts w:ascii="Times New Roman" w:eastAsia="Times New Roman" w:hAnsi="Times New Roman" w:cs="Times New Roman"/>
          <w:sz w:val="24"/>
          <w:szCs w:val="20"/>
          <w:lang w:bidi="he-IL"/>
        </w:rPr>
        <w:t xml:space="preserve">randos egzaminų organizavimo ir vykdymo tvarkos aprašo, patvirtinto Lietuvos Respublikos </w:t>
      </w:r>
      <w:r w:rsidR="009C38EB">
        <w:rPr>
          <w:rFonts w:ascii="Times New Roman" w:eastAsia="Times New Roman" w:hAnsi="Times New Roman" w:cs="Times New Roman"/>
          <w:sz w:val="24"/>
          <w:szCs w:val="20"/>
          <w:lang w:bidi="he-IL"/>
        </w:rPr>
        <w:t xml:space="preserve">švietimo, mokslo ir sporto ministro 2023 m. rugsėjo 11 d. įsakymu Nr. V-1187 „Dėl Valstybinių brandos egzaminų </w:t>
      </w:r>
      <w:r w:rsidR="009C38EB" w:rsidRPr="00A153E1">
        <w:rPr>
          <w:rFonts w:ascii="Times New Roman" w:eastAsia="Times New Roman" w:hAnsi="Times New Roman" w:cs="Times New Roman"/>
          <w:sz w:val="24"/>
          <w:szCs w:val="20"/>
          <w:lang w:bidi="he-IL"/>
        </w:rPr>
        <w:t>organizavimo ir vykdymo tvarkos aprašo</w:t>
      </w:r>
      <w:r w:rsidR="009C38EB">
        <w:rPr>
          <w:rFonts w:ascii="Times New Roman" w:eastAsia="Times New Roman" w:hAnsi="Times New Roman" w:cs="Times New Roman"/>
          <w:sz w:val="24"/>
          <w:szCs w:val="20"/>
          <w:lang w:bidi="he-IL"/>
        </w:rPr>
        <w:t xml:space="preserve"> patvirtinimo“,</w:t>
      </w:r>
      <w:r w:rsidR="009C38EB" w:rsidRPr="00A153E1">
        <w:rPr>
          <w:rFonts w:ascii="Times New Roman" w:eastAsia="Times New Roman" w:hAnsi="Times New Roman" w:cs="Times New Roman"/>
          <w:spacing w:val="-6"/>
          <w:sz w:val="24"/>
          <w:szCs w:val="24"/>
          <w:lang w:eastAsia="lt-LT"/>
        </w:rPr>
        <w:t xml:space="preserve"> </w:t>
      </w:r>
      <w:r w:rsidR="009C38EB">
        <w:rPr>
          <w:rFonts w:ascii="Times New Roman" w:eastAsia="Times New Roman" w:hAnsi="Times New Roman" w:cs="Times New Roman"/>
          <w:sz w:val="24"/>
          <w:szCs w:val="20"/>
          <w:lang w:bidi="he-IL"/>
        </w:rPr>
        <w:t>54</w:t>
      </w:r>
      <w:r w:rsidR="009C38EB" w:rsidRPr="00A153E1">
        <w:rPr>
          <w:rFonts w:ascii="Times New Roman" w:eastAsia="Times New Roman" w:hAnsi="Times New Roman" w:cs="Times New Roman"/>
          <w:sz w:val="24"/>
          <w:szCs w:val="20"/>
          <w:lang w:bidi="he-IL"/>
        </w:rPr>
        <w:t xml:space="preserve"> punktu,</w:t>
      </w:r>
    </w:p>
    <w:p w14:paraId="3687D32C" w14:textId="24B9D295" w:rsidR="009C38EB" w:rsidRDefault="003B1177" w:rsidP="003457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8D46D0" w:rsidRPr="001563A3">
        <w:rPr>
          <w:rFonts w:ascii="Times New Roman" w:eastAsia="Times New Roman" w:hAnsi="Times New Roman" w:cs="Times New Roman"/>
          <w:sz w:val="24"/>
          <w:szCs w:val="24"/>
        </w:rPr>
        <w:t>s k i r i u</w:t>
      </w:r>
      <w:r w:rsidR="009C38EB">
        <w:rPr>
          <w:rFonts w:ascii="Times New Roman" w:eastAsia="Times New Roman" w:hAnsi="Times New Roman" w:cs="Times New Roman"/>
          <w:sz w:val="24"/>
          <w:szCs w:val="24"/>
        </w:rPr>
        <w:t xml:space="preserve"> bazines mokyklas</w:t>
      </w:r>
      <w:r w:rsidR="008A1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3F3C">
        <w:rPr>
          <w:rFonts w:ascii="Times New Roman" w:eastAsia="Times New Roman" w:hAnsi="Times New Roman" w:cs="Times New Roman"/>
          <w:sz w:val="24"/>
          <w:szCs w:val="24"/>
        </w:rPr>
        <w:t>Kaišiadorių r. teritorijoje 2025</w:t>
      </w:r>
      <w:r w:rsidR="00706210">
        <w:rPr>
          <w:rFonts w:ascii="Times New Roman" w:eastAsia="Times New Roman" w:hAnsi="Times New Roman" w:cs="Times New Roman"/>
          <w:sz w:val="24"/>
          <w:szCs w:val="24"/>
        </w:rPr>
        <w:t>–2026</w:t>
      </w:r>
      <w:r w:rsidR="008A1C2E">
        <w:rPr>
          <w:rFonts w:ascii="Times New Roman" w:eastAsia="Times New Roman" w:hAnsi="Times New Roman" w:cs="Times New Roman"/>
          <w:sz w:val="24"/>
          <w:szCs w:val="24"/>
        </w:rPr>
        <w:t xml:space="preserve"> mokslo metų valstybinių brandos egzaminų pagrindinėje ir pakartotinėje sesijose</w:t>
      </w:r>
      <w:r w:rsidR="009C38E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00AB810" w14:textId="2E8E24DB" w:rsidR="008A1C2E" w:rsidRPr="008A1C2E" w:rsidRDefault="008D46D0" w:rsidP="003B1177">
      <w:pPr>
        <w:pStyle w:val="Sraopastraipa"/>
        <w:numPr>
          <w:ilvl w:val="0"/>
          <w:numId w:val="2"/>
        </w:numPr>
        <w:tabs>
          <w:tab w:val="left" w:pos="1560"/>
        </w:tabs>
        <w:spacing w:after="0" w:line="360" w:lineRule="auto"/>
        <w:ind w:firstLine="2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C2E">
        <w:rPr>
          <w:rFonts w:ascii="Times New Roman" w:eastAsia="Times New Roman" w:hAnsi="Times New Roman" w:cs="Times New Roman"/>
          <w:sz w:val="24"/>
          <w:szCs w:val="24"/>
        </w:rPr>
        <w:t>Kaišiadorių Algirdo Brazausko gimnaziją</w:t>
      </w:r>
      <w:r w:rsidR="009C38EB" w:rsidRPr="008A1C2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4CD214E" w14:textId="31506E35" w:rsidR="004D41FA" w:rsidRPr="00345763" w:rsidRDefault="008A1C2E" w:rsidP="003B1177">
      <w:pPr>
        <w:pStyle w:val="Sraopastraipa"/>
        <w:numPr>
          <w:ilvl w:val="0"/>
          <w:numId w:val="2"/>
        </w:numPr>
        <w:tabs>
          <w:tab w:val="left" w:pos="1560"/>
        </w:tabs>
        <w:spacing w:after="0" w:line="360" w:lineRule="auto"/>
        <w:ind w:firstLine="207"/>
        <w:jc w:val="both"/>
        <w:rPr>
          <w:rFonts w:ascii="Times New Roman" w:hAnsi="Times New Roman"/>
          <w:sz w:val="24"/>
          <w:lang w:bidi="he-IL"/>
        </w:rPr>
      </w:pPr>
      <w:r w:rsidRPr="005413EF">
        <w:rPr>
          <w:rFonts w:ascii="Times New Roman" w:eastAsia="Times New Roman" w:hAnsi="Times New Roman" w:cs="Times New Roman"/>
          <w:sz w:val="24"/>
          <w:szCs w:val="24"/>
        </w:rPr>
        <w:t xml:space="preserve">Kaišiadorių </w:t>
      </w:r>
      <w:r w:rsidR="005413EF" w:rsidRPr="005413EF">
        <w:rPr>
          <w:rFonts w:ascii="Times New Roman" w:eastAsia="Times New Roman" w:hAnsi="Times New Roman" w:cs="Times New Roman"/>
          <w:sz w:val="24"/>
          <w:szCs w:val="24"/>
        </w:rPr>
        <w:t xml:space="preserve">suaugusiųjų mokyklą. </w:t>
      </w:r>
      <w:r w:rsidR="008D46D0" w:rsidRPr="00541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1544BF7" w14:textId="77777777" w:rsidR="00370019" w:rsidRDefault="00370019" w:rsidP="003457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84B100A" w14:textId="77777777" w:rsidR="0046282E" w:rsidRDefault="0046282E" w:rsidP="004628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2B35109" w14:textId="77777777" w:rsidR="004E7E0D" w:rsidRDefault="004E7E0D" w:rsidP="004628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4389458" w14:textId="77777777" w:rsidR="004E7E0D" w:rsidRPr="004E7E0D" w:rsidRDefault="004E7E0D" w:rsidP="004628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433FE07" w14:textId="12010437" w:rsidR="001263D7" w:rsidRPr="00AE023E" w:rsidRDefault="00AE023E">
      <w:pPr>
        <w:rPr>
          <w:rFonts w:ascii="Times New Roman" w:hAnsi="Times New Roman" w:cs="Times New Roman"/>
          <w:sz w:val="24"/>
          <w:szCs w:val="24"/>
        </w:rPr>
      </w:pPr>
      <w:r w:rsidRPr="00AE023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Sa</w:t>
      </w:r>
      <w:r w:rsidRPr="00AE023E">
        <w:rPr>
          <w:rStyle w:val="xxcontentpasted0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vivaldybės meras </w:t>
      </w:r>
      <w:r w:rsidR="008D46D0">
        <w:rPr>
          <w:rStyle w:val="xxcontentpasted0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                                                                            Šarūnas Čėsna</w:t>
      </w:r>
    </w:p>
    <w:p w14:paraId="13E2C3D1" w14:textId="77777777" w:rsidR="0060134D" w:rsidRDefault="0060134D"/>
    <w:p w14:paraId="243940D6" w14:textId="77777777" w:rsidR="00F578D9" w:rsidRDefault="00F578D9"/>
    <w:p w14:paraId="4379242A" w14:textId="77777777" w:rsidR="00F578D9" w:rsidRDefault="00F578D9"/>
    <w:p w14:paraId="196D319B" w14:textId="77777777" w:rsidR="00F578D9" w:rsidRDefault="00F578D9"/>
    <w:p w14:paraId="0D14D2B1" w14:textId="77777777" w:rsidR="00F578D9" w:rsidRDefault="00F578D9"/>
    <w:p w14:paraId="72E3796F" w14:textId="77777777" w:rsidR="00F578D9" w:rsidRDefault="00F578D9"/>
    <w:p w14:paraId="73ADB6C3" w14:textId="77777777" w:rsidR="009836B8" w:rsidRDefault="009836B8" w:rsidP="009836B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836B8">
        <w:rPr>
          <w:rFonts w:ascii="Times New Roman" w:hAnsi="Times New Roman" w:cs="Times New Roman"/>
          <w:sz w:val="24"/>
          <w:szCs w:val="24"/>
        </w:rPr>
        <w:t>Parengė</w:t>
      </w:r>
    </w:p>
    <w:p w14:paraId="34F3B000" w14:textId="77777777" w:rsidR="00434FDC" w:rsidRDefault="00434FDC" w:rsidP="009836B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9EDBAB6" w14:textId="6F2EAD0B" w:rsidR="009836B8" w:rsidRPr="009836B8" w:rsidRDefault="00BF548A" w:rsidP="009836B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Virginija Batutienė</w:t>
      </w:r>
    </w:p>
    <w:p w14:paraId="502087EC" w14:textId="436A7A4D" w:rsidR="009836B8" w:rsidRDefault="00F35240" w:rsidP="009836B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706210">
        <w:rPr>
          <w:rFonts w:ascii="Times New Roman" w:hAnsi="Times New Roman" w:cs="Times New Roman"/>
          <w:sz w:val="24"/>
          <w:szCs w:val="24"/>
        </w:rPr>
        <w:t>25-09-12</w:t>
      </w:r>
    </w:p>
    <w:p w14:paraId="0647B04F" w14:textId="77777777" w:rsidR="00E277F9" w:rsidRDefault="00E277F9" w:rsidP="009836B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E277F9" w:rsidSect="00BF548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81C09"/>
    <w:multiLevelType w:val="hybridMultilevel"/>
    <w:tmpl w:val="A75C243C"/>
    <w:lvl w:ilvl="0" w:tplc="9F921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22F6C1E"/>
    <w:multiLevelType w:val="hybridMultilevel"/>
    <w:tmpl w:val="D7D6B27C"/>
    <w:lvl w:ilvl="0" w:tplc="1A78DA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85987132">
    <w:abstractNumId w:val="1"/>
  </w:num>
  <w:num w:numId="2" w16cid:durableId="1850827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82E"/>
    <w:rsid w:val="00031798"/>
    <w:rsid w:val="000C75FF"/>
    <w:rsid w:val="000F2E96"/>
    <w:rsid w:val="00112079"/>
    <w:rsid w:val="001263D7"/>
    <w:rsid w:val="001A0F5C"/>
    <w:rsid w:val="001F34EC"/>
    <w:rsid w:val="00235941"/>
    <w:rsid w:val="002427A6"/>
    <w:rsid w:val="00256382"/>
    <w:rsid w:val="00345763"/>
    <w:rsid w:val="00370019"/>
    <w:rsid w:val="003B1177"/>
    <w:rsid w:val="00434FDC"/>
    <w:rsid w:val="0046282E"/>
    <w:rsid w:val="004B1169"/>
    <w:rsid w:val="004B3C06"/>
    <w:rsid w:val="004D41FA"/>
    <w:rsid w:val="004E7E0D"/>
    <w:rsid w:val="005413EF"/>
    <w:rsid w:val="005667FE"/>
    <w:rsid w:val="0060134D"/>
    <w:rsid w:val="006041AA"/>
    <w:rsid w:val="006B2031"/>
    <w:rsid w:val="00703F3C"/>
    <w:rsid w:val="00706210"/>
    <w:rsid w:val="00722B77"/>
    <w:rsid w:val="007F492A"/>
    <w:rsid w:val="007F7AF3"/>
    <w:rsid w:val="00807CA0"/>
    <w:rsid w:val="008A1C2E"/>
    <w:rsid w:val="008D46D0"/>
    <w:rsid w:val="008F2194"/>
    <w:rsid w:val="00926D89"/>
    <w:rsid w:val="009836B8"/>
    <w:rsid w:val="009A71CE"/>
    <w:rsid w:val="009C38EB"/>
    <w:rsid w:val="00A153ED"/>
    <w:rsid w:val="00A45AFA"/>
    <w:rsid w:val="00AB72F3"/>
    <w:rsid w:val="00AE023E"/>
    <w:rsid w:val="00B83154"/>
    <w:rsid w:val="00BF548A"/>
    <w:rsid w:val="00C551DE"/>
    <w:rsid w:val="00C87D51"/>
    <w:rsid w:val="00D570FC"/>
    <w:rsid w:val="00E277F9"/>
    <w:rsid w:val="00E31A1D"/>
    <w:rsid w:val="00E953AB"/>
    <w:rsid w:val="00EA5706"/>
    <w:rsid w:val="00F06776"/>
    <w:rsid w:val="00F10820"/>
    <w:rsid w:val="00F35240"/>
    <w:rsid w:val="00F578D9"/>
    <w:rsid w:val="00FA2D6A"/>
    <w:rsid w:val="00FC575A"/>
    <w:rsid w:val="00FE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734B6"/>
  <w15:chartTrackingRefBased/>
  <w15:docId w15:val="{8C1B38E6-E42F-4F86-B099-AD557D8B9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9836B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PavadinimasDiagrama">
    <w:name w:val="Pavadinimas Diagrama"/>
    <w:basedOn w:val="Numatytasispastraiposriftas"/>
    <w:link w:val="Pavadinimas"/>
    <w:rsid w:val="009836B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F35240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12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12079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B203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B203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B2031"/>
    <w:rPr>
      <w:sz w:val="20"/>
      <w:szCs w:val="20"/>
    </w:rPr>
  </w:style>
  <w:style w:type="character" w:customStyle="1" w:styleId="xxcontentpasted0">
    <w:name w:val="x_x_contentpasted0"/>
    <w:basedOn w:val="Numatytasispastraiposriftas"/>
    <w:rsid w:val="00AE0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5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90F7F-56A9-4F76-ADEA-32BB33769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708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 Parama</dc:creator>
  <cp:keywords/>
  <dc:description/>
  <cp:lastModifiedBy>Lina Lukoševičienė</cp:lastModifiedBy>
  <cp:revision>9</cp:revision>
  <cp:lastPrinted>2023-09-12T07:51:00Z</cp:lastPrinted>
  <dcterms:created xsi:type="dcterms:W3CDTF">2024-09-13T11:55:00Z</dcterms:created>
  <dcterms:modified xsi:type="dcterms:W3CDTF">2026-02-22T20:09:00Z</dcterms:modified>
</cp:coreProperties>
</file>