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EA55" w14:textId="50F2A3AD" w:rsidR="000F3A48" w:rsidRPr="00E10990" w:rsidRDefault="008C45A8" w:rsidP="00E02E5B">
      <w:pPr>
        <w:pStyle w:val="Default"/>
        <w:ind w:left="4395"/>
        <w:jc w:val="both"/>
        <w:rPr>
          <w:szCs w:val="24"/>
          <w:lang w:val="lt-LT"/>
        </w:rPr>
      </w:pPr>
      <w:r w:rsidRPr="00E10990">
        <w:rPr>
          <w:szCs w:val="24"/>
          <w:lang w:val="lt-LT"/>
        </w:rPr>
        <w:t>PATVIRTINTA</w:t>
      </w:r>
    </w:p>
    <w:p w14:paraId="0A00276C" w14:textId="0AEC92E9" w:rsidR="00861A85" w:rsidRDefault="008C45A8" w:rsidP="00E02E5B">
      <w:pPr>
        <w:pStyle w:val="Default"/>
        <w:ind w:left="4395"/>
        <w:jc w:val="both"/>
        <w:rPr>
          <w:szCs w:val="24"/>
          <w:lang w:val="lt-LT"/>
        </w:rPr>
      </w:pPr>
      <w:r w:rsidRPr="00E10990">
        <w:rPr>
          <w:szCs w:val="24"/>
          <w:lang w:val="lt-LT"/>
        </w:rPr>
        <w:t>Kaišiador</w:t>
      </w:r>
      <w:r w:rsidR="007D4D83" w:rsidRPr="00E10990">
        <w:rPr>
          <w:szCs w:val="24"/>
          <w:lang w:val="lt-LT"/>
        </w:rPr>
        <w:t>ių rajono savivaldy</w:t>
      </w:r>
      <w:r w:rsidR="00031EF4" w:rsidRPr="00E10990">
        <w:rPr>
          <w:szCs w:val="24"/>
          <w:lang w:val="lt-LT"/>
        </w:rPr>
        <w:t xml:space="preserve">bės </w:t>
      </w:r>
      <w:r w:rsidR="007E251B" w:rsidRPr="00E10990">
        <w:rPr>
          <w:szCs w:val="24"/>
          <w:lang w:val="lt-LT"/>
        </w:rPr>
        <w:t>tarybos</w:t>
      </w:r>
    </w:p>
    <w:p w14:paraId="57560047" w14:textId="30CCA87F" w:rsidR="000F3A48" w:rsidRPr="00E10990" w:rsidRDefault="007435BD" w:rsidP="00E02E5B">
      <w:pPr>
        <w:pStyle w:val="Default"/>
        <w:ind w:left="4395"/>
        <w:jc w:val="both"/>
        <w:rPr>
          <w:szCs w:val="24"/>
          <w:lang w:val="lt-LT"/>
        </w:rPr>
      </w:pPr>
      <w:r w:rsidRPr="00E10990">
        <w:rPr>
          <w:szCs w:val="24"/>
          <w:lang w:val="lt-LT"/>
        </w:rPr>
        <w:t>20</w:t>
      </w:r>
      <w:r w:rsidR="006E1943" w:rsidRPr="00E10990">
        <w:rPr>
          <w:szCs w:val="24"/>
          <w:lang w:val="lt-LT"/>
        </w:rPr>
        <w:t>2</w:t>
      </w:r>
      <w:r w:rsidR="00145B84" w:rsidRPr="00E10990">
        <w:rPr>
          <w:szCs w:val="24"/>
          <w:lang w:val="lt-LT"/>
        </w:rPr>
        <w:t>5</w:t>
      </w:r>
      <w:r w:rsidR="000725E1" w:rsidRPr="00E10990">
        <w:rPr>
          <w:szCs w:val="24"/>
          <w:lang w:val="lt-LT"/>
        </w:rPr>
        <w:t xml:space="preserve"> m. </w:t>
      </w:r>
      <w:r w:rsidR="00145B84" w:rsidRPr="00E10990">
        <w:rPr>
          <w:szCs w:val="24"/>
          <w:lang w:val="lt-LT"/>
        </w:rPr>
        <w:t>balandžio</w:t>
      </w:r>
      <w:r w:rsidR="00EB5D73" w:rsidRPr="00E10990">
        <w:rPr>
          <w:szCs w:val="24"/>
          <w:lang w:val="lt-LT"/>
        </w:rPr>
        <w:t xml:space="preserve"> </w:t>
      </w:r>
      <w:r w:rsidR="00861A85">
        <w:rPr>
          <w:szCs w:val="24"/>
          <w:lang w:val="lt-LT"/>
        </w:rPr>
        <w:t>24</w:t>
      </w:r>
      <w:r w:rsidR="0B7DC70C" w:rsidRPr="00E10990">
        <w:rPr>
          <w:szCs w:val="24"/>
          <w:lang w:val="lt-LT"/>
        </w:rPr>
        <w:t xml:space="preserve"> </w:t>
      </w:r>
      <w:r w:rsidR="000F3A48" w:rsidRPr="00E10990">
        <w:rPr>
          <w:szCs w:val="24"/>
          <w:lang w:val="lt-LT"/>
        </w:rPr>
        <w:t xml:space="preserve">d. </w:t>
      </w:r>
      <w:r w:rsidR="007E251B" w:rsidRPr="00E10990">
        <w:rPr>
          <w:szCs w:val="24"/>
          <w:lang w:val="lt-LT"/>
        </w:rPr>
        <w:t xml:space="preserve">sprendimu </w:t>
      </w:r>
      <w:r w:rsidR="00145B84" w:rsidRPr="00E10990">
        <w:rPr>
          <w:szCs w:val="24"/>
          <w:lang w:val="lt-LT"/>
        </w:rPr>
        <w:t>N</w:t>
      </w:r>
      <w:r w:rsidRPr="00E10990">
        <w:rPr>
          <w:szCs w:val="24"/>
          <w:lang w:val="lt-LT"/>
        </w:rPr>
        <w:t>r</w:t>
      </w:r>
      <w:r w:rsidR="000F3A48" w:rsidRPr="00E10990">
        <w:rPr>
          <w:szCs w:val="24"/>
          <w:lang w:val="lt-LT"/>
        </w:rPr>
        <w:t>.</w:t>
      </w:r>
      <w:r w:rsidR="00861A85">
        <w:rPr>
          <w:szCs w:val="24"/>
          <w:lang w:val="lt-LT"/>
        </w:rPr>
        <w:t xml:space="preserve"> V17E-</w:t>
      </w:r>
      <w:r w:rsidR="001144CD">
        <w:rPr>
          <w:szCs w:val="24"/>
          <w:lang w:val="lt-LT"/>
        </w:rPr>
        <w:t>100</w:t>
      </w:r>
    </w:p>
    <w:p w14:paraId="7F3C6C61" w14:textId="77777777" w:rsidR="00E40A48" w:rsidRDefault="00E40A48" w:rsidP="000F3A48">
      <w:pPr>
        <w:rPr>
          <w:sz w:val="24"/>
          <w:szCs w:val="24"/>
        </w:rPr>
      </w:pPr>
    </w:p>
    <w:p w14:paraId="79398FE9" w14:textId="77777777" w:rsidR="00E02E5B" w:rsidRPr="00E10990" w:rsidRDefault="00E02E5B" w:rsidP="000F3A48">
      <w:pPr>
        <w:rPr>
          <w:sz w:val="24"/>
          <w:szCs w:val="24"/>
        </w:rPr>
      </w:pPr>
    </w:p>
    <w:p w14:paraId="5DD3DF83" w14:textId="41BF10B6" w:rsidR="00E40A48" w:rsidRPr="007C5F32" w:rsidRDefault="288ECF99" w:rsidP="00233BCD">
      <w:pPr>
        <w:numPr>
          <w:ilvl w:val="0"/>
          <w:numId w:val="3"/>
        </w:numPr>
        <w:spacing w:after="240" w:line="276" w:lineRule="auto"/>
        <w:jc w:val="center"/>
        <w:rPr>
          <w:b/>
          <w:bCs/>
          <w:color w:val="FF0000"/>
          <w:sz w:val="24"/>
          <w:szCs w:val="24"/>
          <w:lang w:eastAsia="lt-LT"/>
        </w:rPr>
      </w:pPr>
      <w:r w:rsidRPr="00E10990">
        <w:rPr>
          <w:b/>
          <w:bCs/>
          <w:sz w:val="24"/>
          <w:szCs w:val="24"/>
          <w:lang w:eastAsia="lt-LT"/>
        </w:rPr>
        <w:t xml:space="preserve">KAIŠIADORIŲ RAJONO SAVIVALDYBĖS </w:t>
      </w:r>
      <w:r w:rsidR="007E4674">
        <w:rPr>
          <w:b/>
          <w:bCs/>
          <w:sz w:val="24"/>
          <w:szCs w:val="24"/>
        </w:rPr>
        <w:t xml:space="preserve">TRADICINIŲ RELIGINIŲ </w:t>
      </w:r>
      <w:r w:rsidR="007E4674" w:rsidRPr="00497CB0">
        <w:rPr>
          <w:b/>
          <w:bCs/>
          <w:sz w:val="24"/>
          <w:szCs w:val="24"/>
        </w:rPr>
        <w:t>BENDRUOMENIŲ</w:t>
      </w:r>
      <w:r w:rsidR="00497CB0" w:rsidRPr="00497CB0">
        <w:rPr>
          <w:b/>
          <w:bCs/>
          <w:sz w:val="24"/>
          <w:szCs w:val="24"/>
        </w:rPr>
        <w:t xml:space="preserve"> </w:t>
      </w:r>
      <w:r w:rsidR="007E4674" w:rsidRPr="00E10990">
        <w:rPr>
          <w:b/>
          <w:bCs/>
          <w:sz w:val="24"/>
          <w:szCs w:val="24"/>
        </w:rPr>
        <w:t>PROJEKTŲ</w:t>
      </w:r>
      <w:r w:rsidR="6E1CD2FE" w:rsidRPr="00E10990">
        <w:rPr>
          <w:b/>
          <w:bCs/>
          <w:sz w:val="24"/>
          <w:szCs w:val="24"/>
          <w:lang w:eastAsia="lt-LT"/>
        </w:rPr>
        <w:t xml:space="preserve"> </w:t>
      </w:r>
      <w:r w:rsidRPr="00E10990">
        <w:rPr>
          <w:b/>
          <w:bCs/>
          <w:sz w:val="24"/>
          <w:szCs w:val="24"/>
          <w:lang w:eastAsia="lt-LT"/>
        </w:rPr>
        <w:t>RĖMIMO KONKURSO</w:t>
      </w:r>
      <w:r w:rsidR="00E40A48" w:rsidRPr="00E10990">
        <w:rPr>
          <w:b/>
          <w:bCs/>
          <w:sz w:val="24"/>
          <w:szCs w:val="24"/>
        </w:rPr>
        <w:t xml:space="preserve"> TVARKOS APRAŠAS</w:t>
      </w:r>
    </w:p>
    <w:p w14:paraId="508B47EA" w14:textId="7829F465" w:rsidR="00537F93" w:rsidRPr="00E10990" w:rsidRDefault="00EC04C7" w:rsidP="00233BCD">
      <w:pPr>
        <w:spacing w:line="276" w:lineRule="auto"/>
        <w:jc w:val="center"/>
        <w:rPr>
          <w:b/>
          <w:bCs/>
          <w:sz w:val="24"/>
          <w:szCs w:val="24"/>
        </w:rPr>
      </w:pPr>
      <w:r w:rsidRPr="00E10990">
        <w:rPr>
          <w:b/>
          <w:bCs/>
          <w:sz w:val="24"/>
          <w:szCs w:val="24"/>
        </w:rPr>
        <w:t>I</w:t>
      </w:r>
      <w:r w:rsidR="00CB081B" w:rsidRPr="00E10990">
        <w:rPr>
          <w:b/>
          <w:bCs/>
          <w:sz w:val="24"/>
          <w:szCs w:val="24"/>
        </w:rPr>
        <w:t xml:space="preserve"> </w:t>
      </w:r>
      <w:r w:rsidR="00537F93" w:rsidRPr="00E10990">
        <w:rPr>
          <w:b/>
          <w:bCs/>
          <w:sz w:val="24"/>
          <w:szCs w:val="24"/>
        </w:rPr>
        <w:t>SKYRIUS</w:t>
      </w:r>
    </w:p>
    <w:p w14:paraId="0A52B804" w14:textId="4E046687" w:rsidR="008C45A8" w:rsidRDefault="008C45A8" w:rsidP="00233BCD">
      <w:pPr>
        <w:pStyle w:val="Antrat1"/>
        <w:numPr>
          <w:ilvl w:val="0"/>
          <w:numId w:val="0"/>
        </w:numPr>
        <w:spacing w:after="240" w:line="276" w:lineRule="auto"/>
        <w:rPr>
          <w:i w:val="0"/>
          <w:sz w:val="24"/>
          <w:szCs w:val="24"/>
        </w:rPr>
      </w:pPr>
      <w:r w:rsidRPr="00E10990">
        <w:rPr>
          <w:i w:val="0"/>
          <w:sz w:val="24"/>
          <w:szCs w:val="24"/>
        </w:rPr>
        <w:t>BENDROSIOS NUOSTATOS</w:t>
      </w:r>
    </w:p>
    <w:p w14:paraId="0A0B1C51" w14:textId="77120BB0" w:rsidR="00F852E4" w:rsidRPr="00F852E4" w:rsidRDefault="00983093" w:rsidP="002737ED">
      <w:pPr>
        <w:pStyle w:val="Sraopastraipa"/>
        <w:numPr>
          <w:ilvl w:val="0"/>
          <w:numId w:val="4"/>
        </w:numPr>
        <w:tabs>
          <w:tab w:val="left" w:pos="1134"/>
        </w:tabs>
        <w:spacing w:after="240" w:line="360" w:lineRule="auto"/>
        <w:ind w:left="0" w:firstLine="851"/>
        <w:jc w:val="both"/>
        <w:rPr>
          <w:sz w:val="24"/>
          <w:szCs w:val="24"/>
        </w:rPr>
      </w:pPr>
      <w:bookmarkStart w:id="0" w:name="_Hlk169101259"/>
      <w:r w:rsidRPr="00F852E4">
        <w:rPr>
          <w:sz w:val="24"/>
          <w:szCs w:val="24"/>
        </w:rPr>
        <w:t xml:space="preserve"> </w:t>
      </w:r>
      <w:r w:rsidR="00F852E4" w:rsidRPr="00F852E4">
        <w:rPr>
          <w:sz w:val="24"/>
          <w:szCs w:val="24"/>
        </w:rPr>
        <w:t xml:space="preserve">Kaišiadorių rajono savivaldybės tradicinių </w:t>
      </w:r>
      <w:r w:rsidR="00F852E4" w:rsidRPr="00142925">
        <w:rPr>
          <w:sz w:val="24"/>
          <w:szCs w:val="24"/>
        </w:rPr>
        <w:t xml:space="preserve">religinių bendruomenių </w:t>
      </w:r>
      <w:r w:rsidR="00F852E4" w:rsidRPr="00F852E4">
        <w:rPr>
          <w:sz w:val="24"/>
          <w:szCs w:val="24"/>
        </w:rPr>
        <w:t xml:space="preserve">projektų </w:t>
      </w:r>
      <w:r w:rsidR="002F50FC">
        <w:rPr>
          <w:sz w:val="24"/>
          <w:szCs w:val="24"/>
        </w:rPr>
        <w:t xml:space="preserve">rėmimo </w:t>
      </w:r>
      <w:r w:rsidR="00F852E4" w:rsidRPr="00C755F3">
        <w:rPr>
          <w:sz w:val="24"/>
          <w:szCs w:val="24"/>
        </w:rPr>
        <w:t>konkurso tvarkos aprašas (toliau – Aprašas) nustato tradicinių religinių bendruomenių projektų finansavim</w:t>
      </w:r>
      <w:r w:rsidR="003A2657">
        <w:rPr>
          <w:sz w:val="24"/>
          <w:szCs w:val="24"/>
        </w:rPr>
        <w:t>o</w:t>
      </w:r>
      <w:r w:rsidR="00F852E4" w:rsidRPr="00C755F3">
        <w:rPr>
          <w:sz w:val="24"/>
          <w:szCs w:val="24"/>
        </w:rPr>
        <w:t xml:space="preserve"> iš Kaišiadorių rajono savivaldybės (toliau – Savivaldybė</w:t>
      </w:r>
      <w:r w:rsidR="00F852E4" w:rsidRPr="00F852E4">
        <w:rPr>
          <w:sz w:val="24"/>
          <w:szCs w:val="24"/>
        </w:rPr>
        <w:t>) biudžeto</w:t>
      </w:r>
      <w:r w:rsidR="003A2657" w:rsidRPr="003A2657">
        <w:rPr>
          <w:sz w:val="24"/>
          <w:szCs w:val="24"/>
        </w:rPr>
        <w:t xml:space="preserve"> </w:t>
      </w:r>
      <w:r w:rsidR="003A2657" w:rsidRPr="00C755F3">
        <w:rPr>
          <w:sz w:val="24"/>
          <w:szCs w:val="24"/>
        </w:rPr>
        <w:t>tvarką</w:t>
      </w:r>
      <w:r w:rsidR="00F852E4" w:rsidRPr="00F852E4">
        <w:rPr>
          <w:sz w:val="24"/>
          <w:szCs w:val="24"/>
        </w:rPr>
        <w:t xml:space="preserve">, t. y. paraiškų dėl </w:t>
      </w:r>
      <w:r w:rsidR="00142925">
        <w:rPr>
          <w:sz w:val="24"/>
          <w:szCs w:val="24"/>
        </w:rPr>
        <w:t>p</w:t>
      </w:r>
      <w:r w:rsidR="00F852E4" w:rsidRPr="00F852E4">
        <w:rPr>
          <w:sz w:val="24"/>
          <w:szCs w:val="24"/>
        </w:rPr>
        <w:t xml:space="preserve">rojektų ir prašymų teikimo, svarstymo, vertinimo, </w:t>
      </w:r>
      <w:r w:rsidR="00142925">
        <w:rPr>
          <w:sz w:val="24"/>
          <w:szCs w:val="24"/>
        </w:rPr>
        <w:t>p</w:t>
      </w:r>
      <w:r w:rsidR="00F852E4" w:rsidRPr="00F852E4">
        <w:rPr>
          <w:sz w:val="24"/>
          <w:szCs w:val="24"/>
        </w:rPr>
        <w:t>rojektų finansavimo, atsiskaitymo už gautas lėšas tvarką ir kontrolę</w:t>
      </w:r>
      <w:r w:rsidR="00F852E4">
        <w:rPr>
          <w:sz w:val="24"/>
          <w:szCs w:val="24"/>
        </w:rPr>
        <w:t xml:space="preserve">. </w:t>
      </w:r>
    </w:p>
    <w:bookmarkEnd w:id="0"/>
    <w:p w14:paraId="5E0B53F2" w14:textId="35E17C4B" w:rsidR="00E40A48" w:rsidRPr="00E10990" w:rsidRDefault="003A2657" w:rsidP="002737ED">
      <w:pPr>
        <w:pStyle w:val="Sraopastraipa"/>
        <w:numPr>
          <w:ilvl w:val="0"/>
          <w:numId w:val="4"/>
        </w:numPr>
        <w:tabs>
          <w:tab w:val="left" w:pos="1134"/>
        </w:tabs>
        <w:spacing w:line="360" w:lineRule="auto"/>
        <w:ind w:left="0" w:firstLine="851"/>
        <w:jc w:val="both"/>
        <w:rPr>
          <w:sz w:val="24"/>
          <w:szCs w:val="24"/>
        </w:rPr>
      </w:pPr>
      <w:r>
        <w:rPr>
          <w:sz w:val="24"/>
          <w:szCs w:val="24"/>
        </w:rPr>
        <w:t>A</w:t>
      </w:r>
      <w:r w:rsidR="00E40A48" w:rsidRPr="00E10990">
        <w:rPr>
          <w:sz w:val="24"/>
          <w:szCs w:val="24"/>
        </w:rPr>
        <w:t xml:space="preserve">praše </w:t>
      </w:r>
      <w:r>
        <w:rPr>
          <w:sz w:val="24"/>
          <w:szCs w:val="24"/>
        </w:rPr>
        <w:t>vart</w:t>
      </w:r>
      <w:r w:rsidR="00E40A48" w:rsidRPr="00E10990">
        <w:rPr>
          <w:sz w:val="24"/>
          <w:szCs w:val="24"/>
        </w:rPr>
        <w:t>ojamos sąvokos:</w:t>
      </w:r>
    </w:p>
    <w:p w14:paraId="1978E556" w14:textId="1DDE810D" w:rsidR="00FF3514" w:rsidRPr="00E10990" w:rsidRDefault="00983093" w:rsidP="002737ED">
      <w:pPr>
        <w:pStyle w:val="Sraopastraipa"/>
        <w:numPr>
          <w:ilvl w:val="1"/>
          <w:numId w:val="4"/>
        </w:numPr>
        <w:tabs>
          <w:tab w:val="left" w:pos="1134"/>
          <w:tab w:val="left" w:pos="1276"/>
        </w:tabs>
        <w:spacing w:line="360" w:lineRule="auto"/>
        <w:ind w:left="0" w:firstLine="851"/>
        <w:jc w:val="both"/>
        <w:rPr>
          <w:sz w:val="24"/>
          <w:szCs w:val="24"/>
        </w:rPr>
      </w:pPr>
      <w:r w:rsidRPr="00E10990">
        <w:rPr>
          <w:b/>
          <w:bCs/>
          <w:sz w:val="24"/>
          <w:szCs w:val="24"/>
        </w:rPr>
        <w:t xml:space="preserve"> </w:t>
      </w:r>
      <w:r w:rsidR="00FF3514" w:rsidRPr="00E10990">
        <w:rPr>
          <w:b/>
          <w:bCs/>
          <w:sz w:val="24"/>
          <w:szCs w:val="24"/>
        </w:rPr>
        <w:t>Priemonės vykdytojas</w:t>
      </w:r>
      <w:r w:rsidR="00FF3514" w:rsidRPr="00E10990">
        <w:rPr>
          <w:sz w:val="24"/>
          <w:szCs w:val="24"/>
        </w:rPr>
        <w:t xml:space="preserve"> – Kaišiadorių rajono savivaldybės administracijos </w:t>
      </w:r>
      <w:r w:rsidR="26967C22" w:rsidRPr="00E10990">
        <w:rPr>
          <w:sz w:val="24"/>
          <w:szCs w:val="24"/>
        </w:rPr>
        <w:t>metiniame veiklos plane patvirtintas</w:t>
      </w:r>
      <w:r w:rsidR="00E35199">
        <w:rPr>
          <w:sz w:val="24"/>
          <w:szCs w:val="24"/>
        </w:rPr>
        <w:t xml:space="preserve"> Administracijos padalinys</w:t>
      </w:r>
      <w:r w:rsidR="441F0B42" w:rsidRPr="00E10990">
        <w:rPr>
          <w:sz w:val="24"/>
          <w:szCs w:val="24"/>
        </w:rPr>
        <w:t>,</w:t>
      </w:r>
      <w:r w:rsidR="26967C22" w:rsidRPr="00E10990">
        <w:rPr>
          <w:sz w:val="24"/>
          <w:szCs w:val="24"/>
        </w:rPr>
        <w:t xml:space="preserve"> atsakingas u</w:t>
      </w:r>
      <w:r w:rsidR="22ED4BB9" w:rsidRPr="00E10990">
        <w:rPr>
          <w:sz w:val="24"/>
          <w:szCs w:val="24"/>
        </w:rPr>
        <w:t>ž</w:t>
      </w:r>
      <w:r w:rsidR="26967C22" w:rsidRPr="00E10990">
        <w:rPr>
          <w:sz w:val="24"/>
          <w:szCs w:val="24"/>
        </w:rPr>
        <w:t xml:space="preserve"> Priemon</w:t>
      </w:r>
      <w:r w:rsidR="20F6CB2D" w:rsidRPr="00E10990">
        <w:rPr>
          <w:sz w:val="24"/>
          <w:szCs w:val="24"/>
        </w:rPr>
        <w:t>ė</w:t>
      </w:r>
      <w:r w:rsidR="26967C22" w:rsidRPr="00E10990">
        <w:rPr>
          <w:sz w:val="24"/>
          <w:szCs w:val="24"/>
        </w:rPr>
        <w:t>s vykdym</w:t>
      </w:r>
      <w:r w:rsidR="1E8F8033" w:rsidRPr="00E10990">
        <w:rPr>
          <w:sz w:val="24"/>
          <w:szCs w:val="24"/>
        </w:rPr>
        <w:t>ą</w:t>
      </w:r>
      <w:r w:rsidR="00087B76" w:rsidRPr="00E10990">
        <w:rPr>
          <w:sz w:val="24"/>
          <w:szCs w:val="24"/>
        </w:rPr>
        <w:t>.</w:t>
      </w:r>
    </w:p>
    <w:p w14:paraId="63296211" w14:textId="266A1048" w:rsidR="005C0651" w:rsidRPr="00F7790F" w:rsidRDefault="00983093" w:rsidP="002737ED">
      <w:pPr>
        <w:pStyle w:val="Sraopastraipa"/>
        <w:numPr>
          <w:ilvl w:val="1"/>
          <w:numId w:val="4"/>
        </w:numPr>
        <w:tabs>
          <w:tab w:val="left" w:pos="1134"/>
          <w:tab w:val="left" w:pos="1276"/>
        </w:tabs>
        <w:spacing w:line="360" w:lineRule="auto"/>
        <w:ind w:left="0" w:firstLine="851"/>
        <w:jc w:val="both"/>
        <w:rPr>
          <w:sz w:val="24"/>
          <w:szCs w:val="24"/>
        </w:rPr>
      </w:pPr>
      <w:r w:rsidRPr="005C0651">
        <w:rPr>
          <w:b/>
          <w:bCs/>
          <w:sz w:val="24"/>
          <w:szCs w:val="24"/>
        </w:rPr>
        <w:t xml:space="preserve"> </w:t>
      </w:r>
      <w:r w:rsidR="00D43128" w:rsidRPr="005C0651">
        <w:rPr>
          <w:b/>
          <w:bCs/>
          <w:sz w:val="24"/>
          <w:szCs w:val="24"/>
        </w:rPr>
        <w:t xml:space="preserve">Priemonė </w:t>
      </w:r>
      <w:r w:rsidR="00D43128" w:rsidRPr="005C0651">
        <w:rPr>
          <w:sz w:val="24"/>
          <w:szCs w:val="24"/>
        </w:rPr>
        <w:t xml:space="preserve">– </w:t>
      </w:r>
      <w:r w:rsidR="005C0651" w:rsidRPr="00E10990">
        <w:rPr>
          <w:sz w:val="24"/>
          <w:szCs w:val="24"/>
        </w:rPr>
        <w:t xml:space="preserve">Kaišiadorių rajono savivaldybės strateginiame veiklos plane patvirtinta </w:t>
      </w:r>
      <w:r w:rsidR="005C0651" w:rsidRPr="00C755F3">
        <w:rPr>
          <w:sz w:val="24"/>
          <w:szCs w:val="24"/>
        </w:rPr>
        <w:t xml:space="preserve">Investicijų, ūkio ir teritorijų planavimo programos (05) priemonė, kurioje numatytos Savivaldybės biudžeto lėšos </w:t>
      </w:r>
      <w:r w:rsidR="007E4674" w:rsidRPr="00C755F3">
        <w:rPr>
          <w:sz w:val="24"/>
          <w:szCs w:val="24"/>
        </w:rPr>
        <w:t>tradicinių religinių bendruomenių</w:t>
      </w:r>
      <w:r w:rsidR="005C0651" w:rsidRPr="00C755F3">
        <w:rPr>
          <w:sz w:val="24"/>
          <w:szCs w:val="24"/>
        </w:rPr>
        <w:t xml:space="preserve"> projektų </w:t>
      </w:r>
      <w:r w:rsidR="007E4674" w:rsidRPr="00F7790F">
        <w:rPr>
          <w:sz w:val="24"/>
          <w:szCs w:val="24"/>
        </w:rPr>
        <w:t xml:space="preserve">finansavimui. </w:t>
      </w:r>
      <w:r w:rsidR="005C0651" w:rsidRPr="00F7790F">
        <w:rPr>
          <w:sz w:val="24"/>
          <w:szCs w:val="24"/>
        </w:rPr>
        <w:t> </w:t>
      </w:r>
    </w:p>
    <w:p w14:paraId="5F077595" w14:textId="6557A440" w:rsidR="00582CCA" w:rsidRPr="001112CF" w:rsidRDefault="00983093" w:rsidP="001112CF">
      <w:pPr>
        <w:pStyle w:val="Sraopastraipa"/>
        <w:numPr>
          <w:ilvl w:val="1"/>
          <w:numId w:val="4"/>
        </w:numPr>
        <w:tabs>
          <w:tab w:val="left" w:pos="1134"/>
          <w:tab w:val="left" w:pos="1276"/>
        </w:tabs>
        <w:spacing w:line="360" w:lineRule="auto"/>
        <w:ind w:left="0" w:firstLine="851"/>
        <w:jc w:val="both"/>
        <w:rPr>
          <w:color w:val="000000" w:themeColor="text1"/>
          <w:sz w:val="24"/>
          <w:szCs w:val="24"/>
        </w:rPr>
      </w:pPr>
      <w:r w:rsidRPr="00F7790F">
        <w:rPr>
          <w:b/>
          <w:bCs/>
          <w:sz w:val="24"/>
          <w:szCs w:val="24"/>
        </w:rPr>
        <w:t xml:space="preserve"> </w:t>
      </w:r>
      <w:r w:rsidR="00156F74" w:rsidRPr="00F7790F">
        <w:rPr>
          <w:b/>
          <w:bCs/>
          <w:sz w:val="24"/>
          <w:szCs w:val="24"/>
        </w:rPr>
        <w:t xml:space="preserve">Pareiškėja </w:t>
      </w:r>
      <w:r w:rsidR="007D672E" w:rsidRPr="00F7790F">
        <w:rPr>
          <w:color w:val="000000" w:themeColor="text1"/>
          <w:sz w:val="24"/>
          <w:szCs w:val="24"/>
        </w:rPr>
        <w:t>–</w:t>
      </w:r>
      <w:r w:rsidR="007C081C" w:rsidRPr="00F7790F">
        <w:rPr>
          <w:color w:val="000000" w:themeColor="text1"/>
          <w:sz w:val="24"/>
          <w:szCs w:val="24"/>
        </w:rPr>
        <w:t xml:space="preserve"> </w:t>
      </w:r>
      <w:r w:rsidR="007E4674" w:rsidRPr="00F7790F">
        <w:rPr>
          <w:color w:val="000000" w:themeColor="text1"/>
          <w:sz w:val="24"/>
          <w:szCs w:val="24"/>
        </w:rPr>
        <w:t>tradicinė religinė bendruomenė</w:t>
      </w:r>
      <w:r w:rsidR="00582CCA" w:rsidRPr="00F7790F">
        <w:rPr>
          <w:color w:val="000000" w:themeColor="text1"/>
          <w:sz w:val="24"/>
          <w:szCs w:val="24"/>
        </w:rPr>
        <w:t xml:space="preserve">, kurios buveinė Juridinių asmenų registre įregistruota Kaišiadorių rajono </w:t>
      </w:r>
      <w:r w:rsidR="00582CCA" w:rsidRPr="00D730A3">
        <w:rPr>
          <w:color w:val="000000" w:themeColor="text1"/>
          <w:sz w:val="24"/>
          <w:szCs w:val="24"/>
        </w:rPr>
        <w:t>savivaldybės teritorijoje</w:t>
      </w:r>
      <w:r w:rsidR="0035055A" w:rsidRPr="00D730A3">
        <w:rPr>
          <w:color w:val="000000" w:themeColor="text1"/>
          <w:sz w:val="24"/>
          <w:szCs w:val="24"/>
        </w:rPr>
        <w:t xml:space="preserve"> ir veikia ne trumpiau kaip metus, </w:t>
      </w:r>
      <w:r w:rsidR="00582CCA" w:rsidRPr="00D730A3">
        <w:rPr>
          <w:color w:val="000000" w:themeColor="text1"/>
          <w:sz w:val="24"/>
          <w:szCs w:val="24"/>
        </w:rPr>
        <w:t>kuri</w:t>
      </w:r>
      <w:r w:rsidR="00582CCA" w:rsidRPr="00F7790F">
        <w:rPr>
          <w:color w:val="000000" w:themeColor="text1"/>
          <w:sz w:val="24"/>
          <w:szCs w:val="24"/>
        </w:rPr>
        <w:t xml:space="preserve"> pateikia paraišką dalyvauti </w:t>
      </w:r>
      <w:r w:rsidR="00F7790F" w:rsidRPr="00F7790F">
        <w:rPr>
          <w:color w:val="000000" w:themeColor="text1"/>
          <w:sz w:val="24"/>
          <w:szCs w:val="24"/>
        </w:rPr>
        <w:t>p</w:t>
      </w:r>
      <w:r w:rsidR="00582CCA" w:rsidRPr="00F7790F">
        <w:rPr>
          <w:color w:val="000000" w:themeColor="text1"/>
          <w:sz w:val="24"/>
          <w:szCs w:val="24"/>
        </w:rPr>
        <w:t>rojekt</w:t>
      </w:r>
      <w:r w:rsidR="00F7790F" w:rsidRPr="00F7790F">
        <w:rPr>
          <w:color w:val="000000" w:themeColor="text1"/>
          <w:sz w:val="24"/>
          <w:szCs w:val="24"/>
        </w:rPr>
        <w:t>ų</w:t>
      </w:r>
      <w:r w:rsidR="00582CCA" w:rsidRPr="00F7790F">
        <w:rPr>
          <w:color w:val="000000" w:themeColor="text1"/>
          <w:sz w:val="24"/>
          <w:szCs w:val="24"/>
        </w:rPr>
        <w:t xml:space="preserve"> konkurse. </w:t>
      </w:r>
    </w:p>
    <w:p w14:paraId="751BA1BE" w14:textId="0A3EA99B" w:rsidR="00E83D5E" w:rsidRDefault="005E42AC" w:rsidP="002737ED">
      <w:pPr>
        <w:pStyle w:val="Sraopastraipa"/>
        <w:numPr>
          <w:ilvl w:val="1"/>
          <w:numId w:val="4"/>
        </w:numPr>
        <w:tabs>
          <w:tab w:val="left" w:pos="1134"/>
          <w:tab w:val="left" w:pos="1276"/>
        </w:tabs>
        <w:spacing w:line="360" w:lineRule="auto"/>
        <w:ind w:left="0" w:firstLine="851"/>
        <w:jc w:val="both"/>
        <w:rPr>
          <w:color w:val="000000" w:themeColor="text1"/>
          <w:sz w:val="24"/>
          <w:szCs w:val="24"/>
        </w:rPr>
      </w:pPr>
      <w:r>
        <w:rPr>
          <w:b/>
          <w:bCs/>
          <w:color w:val="000000" w:themeColor="text1"/>
          <w:sz w:val="24"/>
          <w:szCs w:val="24"/>
        </w:rPr>
        <w:t>R</w:t>
      </w:r>
      <w:r w:rsidR="00582CCA" w:rsidRPr="00F7790F">
        <w:rPr>
          <w:b/>
          <w:bCs/>
          <w:color w:val="000000" w:themeColor="text1"/>
          <w:sz w:val="24"/>
          <w:szCs w:val="24"/>
        </w:rPr>
        <w:t>eliginė bendruomenė</w:t>
      </w:r>
      <w:r w:rsidR="00E83D5E">
        <w:rPr>
          <w:b/>
          <w:bCs/>
          <w:color w:val="000000" w:themeColor="text1"/>
          <w:sz w:val="24"/>
          <w:szCs w:val="24"/>
        </w:rPr>
        <w:t xml:space="preserve"> </w:t>
      </w:r>
      <w:r w:rsidR="00582CCA" w:rsidRPr="00F7790F">
        <w:rPr>
          <w:color w:val="000000" w:themeColor="text1"/>
          <w:sz w:val="24"/>
          <w:szCs w:val="24"/>
        </w:rPr>
        <w:t>–</w:t>
      </w:r>
      <w:r w:rsidR="00E83D5E" w:rsidRPr="00E83D5E">
        <w:rPr>
          <w:color w:val="000000" w:themeColor="text1"/>
          <w:sz w:val="24"/>
          <w:szCs w:val="24"/>
        </w:rPr>
        <w:t xml:space="preserve"> asmenų grupė, siekianti įgyvendinti tos pačios religijos tikslus.</w:t>
      </w:r>
    </w:p>
    <w:p w14:paraId="77C9A485" w14:textId="2D6C4C89" w:rsidR="007E4674" w:rsidRPr="00E83D5E" w:rsidRDefault="00E83D5E" w:rsidP="00E83D5E">
      <w:pPr>
        <w:pStyle w:val="Sraopastraipa"/>
        <w:numPr>
          <w:ilvl w:val="1"/>
          <w:numId w:val="4"/>
        </w:numPr>
        <w:tabs>
          <w:tab w:val="left" w:pos="1134"/>
          <w:tab w:val="left" w:pos="1276"/>
        </w:tabs>
        <w:spacing w:line="360" w:lineRule="auto"/>
        <w:ind w:left="0" w:firstLine="851"/>
        <w:jc w:val="both"/>
        <w:rPr>
          <w:color w:val="000000" w:themeColor="text1"/>
          <w:sz w:val="24"/>
          <w:szCs w:val="24"/>
        </w:rPr>
      </w:pPr>
      <w:r w:rsidRPr="00E83D5E">
        <w:rPr>
          <w:b/>
          <w:bCs/>
          <w:color w:val="000000" w:themeColor="text1"/>
          <w:sz w:val="24"/>
          <w:szCs w:val="24"/>
        </w:rPr>
        <w:t xml:space="preserve">Tradicinės Lietuvos religinės bendruomenės </w:t>
      </w:r>
      <w:r w:rsidRPr="005C0651">
        <w:rPr>
          <w:color w:val="000000" w:themeColor="text1"/>
          <w:sz w:val="24"/>
          <w:szCs w:val="24"/>
        </w:rPr>
        <w:t>–</w:t>
      </w:r>
      <w:r>
        <w:rPr>
          <w:color w:val="000000" w:themeColor="text1"/>
          <w:sz w:val="24"/>
          <w:szCs w:val="24"/>
        </w:rPr>
        <w:t xml:space="preserve"> </w:t>
      </w:r>
      <w:r w:rsidR="00582CCA" w:rsidRPr="00E83D5E">
        <w:rPr>
          <w:color w:val="000000" w:themeColor="text1"/>
          <w:sz w:val="24"/>
          <w:szCs w:val="24"/>
        </w:rPr>
        <w:t xml:space="preserve">Lietuvos valstybėje </w:t>
      </w:r>
      <w:r w:rsidR="007E4674" w:rsidRPr="00E83D5E">
        <w:rPr>
          <w:color w:val="000000" w:themeColor="text1"/>
          <w:sz w:val="24"/>
          <w:szCs w:val="24"/>
        </w:rPr>
        <w:t>pripažįsta</w:t>
      </w:r>
      <w:r w:rsidR="00582CCA" w:rsidRPr="00E83D5E">
        <w:rPr>
          <w:color w:val="000000" w:themeColor="text1"/>
          <w:sz w:val="24"/>
          <w:szCs w:val="24"/>
        </w:rPr>
        <w:t>mos</w:t>
      </w:r>
      <w:r w:rsidR="007E4674" w:rsidRPr="00E83D5E">
        <w:rPr>
          <w:color w:val="000000" w:themeColor="text1"/>
          <w:sz w:val="24"/>
          <w:szCs w:val="24"/>
        </w:rPr>
        <w:t xml:space="preserve"> devyni</w:t>
      </w:r>
      <w:r w:rsidR="00582CCA" w:rsidRPr="00E83D5E">
        <w:rPr>
          <w:color w:val="000000" w:themeColor="text1"/>
          <w:sz w:val="24"/>
          <w:szCs w:val="24"/>
        </w:rPr>
        <w:t>os</w:t>
      </w:r>
      <w:r w:rsidR="007E4674" w:rsidRPr="00E83D5E">
        <w:rPr>
          <w:color w:val="000000" w:themeColor="text1"/>
          <w:sz w:val="24"/>
          <w:szCs w:val="24"/>
        </w:rPr>
        <w:t xml:space="preserve"> Lietuvos istorinio, dvasinio bei socialinio palikimo dalį sudaranči</w:t>
      </w:r>
      <w:r w:rsidR="00582CCA" w:rsidRPr="00E83D5E">
        <w:rPr>
          <w:color w:val="000000" w:themeColor="text1"/>
          <w:sz w:val="24"/>
          <w:szCs w:val="24"/>
        </w:rPr>
        <w:t>o</w:t>
      </w:r>
      <w:r w:rsidR="007E4674" w:rsidRPr="00E83D5E">
        <w:rPr>
          <w:color w:val="000000" w:themeColor="text1"/>
          <w:sz w:val="24"/>
          <w:szCs w:val="24"/>
        </w:rPr>
        <w:t>s tradicin</w:t>
      </w:r>
      <w:r w:rsidR="00582CCA" w:rsidRPr="00E83D5E">
        <w:rPr>
          <w:color w:val="000000" w:themeColor="text1"/>
          <w:sz w:val="24"/>
          <w:szCs w:val="24"/>
        </w:rPr>
        <w:t>ė</w:t>
      </w:r>
      <w:r w:rsidR="007E4674" w:rsidRPr="00E83D5E">
        <w:rPr>
          <w:color w:val="000000" w:themeColor="text1"/>
          <w:sz w:val="24"/>
          <w:szCs w:val="24"/>
        </w:rPr>
        <w:t>s Lietuvoje egzistuojanči</w:t>
      </w:r>
      <w:r w:rsidR="00582CCA" w:rsidRPr="00E83D5E">
        <w:rPr>
          <w:color w:val="000000" w:themeColor="text1"/>
          <w:sz w:val="24"/>
          <w:szCs w:val="24"/>
        </w:rPr>
        <w:t>o</w:t>
      </w:r>
      <w:r w:rsidR="007E4674" w:rsidRPr="00E83D5E">
        <w:rPr>
          <w:color w:val="000000" w:themeColor="text1"/>
          <w:sz w:val="24"/>
          <w:szCs w:val="24"/>
        </w:rPr>
        <w:t>s religin</w:t>
      </w:r>
      <w:r w:rsidR="00582CCA" w:rsidRPr="00E83D5E">
        <w:rPr>
          <w:color w:val="000000" w:themeColor="text1"/>
          <w:sz w:val="24"/>
          <w:szCs w:val="24"/>
        </w:rPr>
        <w:t>ė</w:t>
      </w:r>
      <w:r w:rsidR="007E4674" w:rsidRPr="00E83D5E">
        <w:rPr>
          <w:color w:val="000000" w:themeColor="text1"/>
          <w:sz w:val="24"/>
          <w:szCs w:val="24"/>
        </w:rPr>
        <w:t>s bendruomen</w:t>
      </w:r>
      <w:r w:rsidR="00582CCA" w:rsidRPr="00E83D5E">
        <w:rPr>
          <w:color w:val="000000" w:themeColor="text1"/>
          <w:sz w:val="24"/>
          <w:szCs w:val="24"/>
        </w:rPr>
        <w:t>ė</w:t>
      </w:r>
      <w:r w:rsidR="007E4674" w:rsidRPr="00E83D5E">
        <w:rPr>
          <w:color w:val="000000" w:themeColor="text1"/>
          <w:sz w:val="24"/>
          <w:szCs w:val="24"/>
        </w:rPr>
        <w:t>s: lotynų apeigų katalikų, graikų apeigų katalikų, evangelikų liuteronų, evangelikų reformatų, ortodoksų (stačiatikių), sentikių, judėjų, musulmonų sunitų ir karaimų.</w:t>
      </w:r>
      <w:r w:rsidR="00582CCA" w:rsidRPr="00E83D5E">
        <w:rPr>
          <w:color w:val="000000" w:themeColor="text1"/>
          <w:sz w:val="24"/>
          <w:szCs w:val="24"/>
        </w:rPr>
        <w:t xml:space="preserve"> </w:t>
      </w:r>
    </w:p>
    <w:p w14:paraId="797D5D8C" w14:textId="20FD6824" w:rsidR="64F7242D" w:rsidRPr="005C0651" w:rsidRDefault="64F7242D" w:rsidP="002737ED">
      <w:pPr>
        <w:pStyle w:val="Sraopastraipa"/>
        <w:numPr>
          <w:ilvl w:val="1"/>
          <w:numId w:val="4"/>
        </w:numPr>
        <w:tabs>
          <w:tab w:val="left" w:pos="1134"/>
          <w:tab w:val="left" w:pos="1276"/>
        </w:tabs>
        <w:spacing w:line="360" w:lineRule="auto"/>
        <w:ind w:left="0" w:firstLine="851"/>
        <w:jc w:val="both"/>
        <w:rPr>
          <w:sz w:val="24"/>
          <w:szCs w:val="24"/>
        </w:rPr>
      </w:pPr>
      <w:bookmarkStart w:id="1" w:name="part_fdb9f72541b643da8ebc3e41d86a7f7b"/>
      <w:bookmarkEnd w:id="1"/>
      <w:r w:rsidRPr="005C0651">
        <w:rPr>
          <w:b/>
          <w:bCs/>
          <w:color w:val="000000" w:themeColor="text1"/>
          <w:sz w:val="24"/>
          <w:szCs w:val="24"/>
        </w:rPr>
        <w:t xml:space="preserve">Projekto paraiška </w:t>
      </w:r>
      <w:r w:rsidRPr="005C0651">
        <w:rPr>
          <w:color w:val="000000" w:themeColor="text1"/>
          <w:sz w:val="24"/>
          <w:szCs w:val="24"/>
        </w:rPr>
        <w:t>–</w:t>
      </w:r>
      <w:r w:rsidR="007C081C" w:rsidRPr="005C0651">
        <w:rPr>
          <w:color w:val="000000" w:themeColor="text1"/>
          <w:sz w:val="24"/>
          <w:szCs w:val="24"/>
        </w:rPr>
        <w:t xml:space="preserve"> </w:t>
      </w:r>
      <w:r w:rsidR="00582CCA" w:rsidRPr="007B75BE">
        <w:rPr>
          <w:color w:val="000000" w:themeColor="text1"/>
          <w:sz w:val="24"/>
          <w:szCs w:val="24"/>
        </w:rPr>
        <w:t xml:space="preserve">tradicinės </w:t>
      </w:r>
      <w:r w:rsidR="00582CCA" w:rsidRPr="007705B0">
        <w:rPr>
          <w:sz w:val="24"/>
          <w:szCs w:val="24"/>
        </w:rPr>
        <w:t xml:space="preserve">religinės bendruomenės </w:t>
      </w:r>
      <w:r w:rsidR="52384ED1" w:rsidRPr="007705B0">
        <w:rPr>
          <w:sz w:val="24"/>
          <w:szCs w:val="24"/>
        </w:rPr>
        <w:t>pateikt</w:t>
      </w:r>
      <w:r w:rsidR="5DC01207" w:rsidRPr="007705B0">
        <w:rPr>
          <w:sz w:val="24"/>
          <w:szCs w:val="24"/>
        </w:rPr>
        <w:t>as</w:t>
      </w:r>
      <w:r w:rsidR="52384ED1" w:rsidRPr="007705B0">
        <w:rPr>
          <w:sz w:val="24"/>
          <w:szCs w:val="24"/>
        </w:rPr>
        <w:t xml:space="preserve"> </w:t>
      </w:r>
      <w:r w:rsidR="52384ED1" w:rsidRPr="007B75BE">
        <w:rPr>
          <w:sz w:val="24"/>
          <w:szCs w:val="24"/>
        </w:rPr>
        <w:t>Aprašo sąlygas atitinkant</w:t>
      </w:r>
      <w:r w:rsidR="1176CB22" w:rsidRPr="007B75BE">
        <w:rPr>
          <w:sz w:val="24"/>
          <w:szCs w:val="24"/>
        </w:rPr>
        <w:t>i</w:t>
      </w:r>
      <w:r w:rsidR="52384ED1" w:rsidRPr="007B75BE">
        <w:rPr>
          <w:sz w:val="24"/>
          <w:szCs w:val="24"/>
        </w:rPr>
        <w:t>s do</w:t>
      </w:r>
      <w:r w:rsidR="61D796D0" w:rsidRPr="007B75BE">
        <w:rPr>
          <w:sz w:val="24"/>
          <w:szCs w:val="24"/>
        </w:rPr>
        <w:t>kumentas su nurodytais priedais</w:t>
      </w:r>
      <w:r w:rsidR="00616224" w:rsidRPr="007B75BE">
        <w:rPr>
          <w:sz w:val="24"/>
          <w:szCs w:val="24"/>
        </w:rPr>
        <w:t>.</w:t>
      </w:r>
    </w:p>
    <w:p w14:paraId="122781A5" w14:textId="31772689" w:rsidR="006A1F32" w:rsidRPr="00E10990" w:rsidRDefault="00983093" w:rsidP="002737ED">
      <w:pPr>
        <w:pStyle w:val="Sraopastraipa"/>
        <w:numPr>
          <w:ilvl w:val="1"/>
          <w:numId w:val="4"/>
        </w:numPr>
        <w:tabs>
          <w:tab w:val="left" w:pos="1134"/>
          <w:tab w:val="left" w:pos="1276"/>
        </w:tabs>
        <w:spacing w:line="360" w:lineRule="auto"/>
        <w:ind w:left="0" w:firstLine="851"/>
        <w:jc w:val="both"/>
        <w:rPr>
          <w:color w:val="1F4E79" w:themeColor="accent1" w:themeShade="80"/>
          <w:sz w:val="24"/>
          <w:szCs w:val="24"/>
        </w:rPr>
      </w:pPr>
      <w:r w:rsidRPr="00E10990">
        <w:rPr>
          <w:b/>
          <w:bCs/>
          <w:sz w:val="24"/>
          <w:szCs w:val="24"/>
        </w:rPr>
        <w:t xml:space="preserve"> </w:t>
      </w:r>
      <w:r w:rsidR="006A1F32" w:rsidRPr="00E10990">
        <w:rPr>
          <w:b/>
          <w:bCs/>
          <w:sz w:val="24"/>
          <w:szCs w:val="24"/>
        </w:rPr>
        <w:t xml:space="preserve">Savivaldybės biudžetas </w:t>
      </w:r>
      <w:r w:rsidR="006A1F32" w:rsidRPr="00E10990">
        <w:rPr>
          <w:sz w:val="24"/>
          <w:szCs w:val="24"/>
        </w:rPr>
        <w:t xml:space="preserve">– </w:t>
      </w:r>
      <w:r w:rsidR="00152479" w:rsidRPr="00CA1D79">
        <w:rPr>
          <w:sz w:val="24"/>
          <w:szCs w:val="24"/>
        </w:rPr>
        <w:t xml:space="preserve">vadovaujantis Lietuvos Respublikos vietos savivaldos įstatymu, atitinkamų metų Lietuvos Respublikos biudžeto patvirtinimo įstatymu, Lietuvos Respublikos biudžeto sandaros įstatymu, valstybės institucijų pateikta informacija apie valstybės </w:t>
      </w:r>
      <w:r w:rsidR="00152479" w:rsidRPr="00CA1D79">
        <w:rPr>
          <w:sz w:val="24"/>
          <w:szCs w:val="24"/>
        </w:rPr>
        <w:lastRenderedPageBreak/>
        <w:t>biudžeto specialių tikslinių dotacijų paskirstymą savivaldybėms, Savivaldybėje kas metus tvirtinamas strateginis dokumentas</w:t>
      </w:r>
      <w:r w:rsidR="00E54198" w:rsidRPr="00E10990">
        <w:rPr>
          <w:sz w:val="24"/>
          <w:szCs w:val="24"/>
        </w:rPr>
        <w:t>.</w:t>
      </w:r>
    </w:p>
    <w:p w14:paraId="7AD4ACA5" w14:textId="4ADEF9D9" w:rsidR="006A1F32" w:rsidRPr="00E10990" w:rsidRDefault="006A1F32" w:rsidP="002737ED">
      <w:pPr>
        <w:pStyle w:val="Sraopastraipa"/>
        <w:numPr>
          <w:ilvl w:val="1"/>
          <w:numId w:val="4"/>
        </w:numPr>
        <w:tabs>
          <w:tab w:val="left" w:pos="567"/>
          <w:tab w:val="left" w:pos="1134"/>
          <w:tab w:val="left" w:pos="1276"/>
        </w:tabs>
        <w:spacing w:line="360" w:lineRule="auto"/>
        <w:ind w:left="0" w:firstLine="851"/>
        <w:jc w:val="both"/>
        <w:rPr>
          <w:sz w:val="24"/>
          <w:szCs w:val="24"/>
        </w:rPr>
      </w:pPr>
      <w:r w:rsidRPr="00E10990">
        <w:rPr>
          <w:b/>
          <w:bCs/>
          <w:sz w:val="24"/>
          <w:szCs w:val="24"/>
        </w:rPr>
        <w:t>Administracija</w:t>
      </w:r>
      <w:r w:rsidRPr="00E10990">
        <w:rPr>
          <w:sz w:val="24"/>
          <w:szCs w:val="24"/>
        </w:rPr>
        <w:t xml:space="preserve"> – </w:t>
      </w:r>
      <w:r w:rsidR="001C3FC7" w:rsidRPr="00E10990">
        <w:rPr>
          <w:sz w:val="24"/>
          <w:szCs w:val="24"/>
        </w:rPr>
        <w:t>Kaišiadorių rajono savivaldybės administracija</w:t>
      </w:r>
      <w:r w:rsidR="00E54198" w:rsidRPr="00E10990">
        <w:rPr>
          <w:sz w:val="24"/>
          <w:szCs w:val="24"/>
        </w:rPr>
        <w:t>.</w:t>
      </w:r>
      <w:r w:rsidRPr="00E10990">
        <w:rPr>
          <w:sz w:val="24"/>
          <w:szCs w:val="24"/>
        </w:rPr>
        <w:t xml:space="preserve">  </w:t>
      </w:r>
    </w:p>
    <w:p w14:paraId="203BFDF4" w14:textId="18034623" w:rsidR="00BF4272" w:rsidRDefault="00F96C11" w:rsidP="002737ED">
      <w:pPr>
        <w:pStyle w:val="Sraopastraipa"/>
        <w:numPr>
          <w:ilvl w:val="1"/>
          <w:numId w:val="4"/>
        </w:numPr>
        <w:tabs>
          <w:tab w:val="left" w:pos="1134"/>
        </w:tabs>
        <w:spacing w:line="360" w:lineRule="auto"/>
        <w:ind w:left="0" w:firstLine="851"/>
        <w:jc w:val="both"/>
        <w:rPr>
          <w:sz w:val="24"/>
          <w:szCs w:val="24"/>
        </w:rPr>
      </w:pPr>
      <w:r>
        <w:rPr>
          <w:b/>
          <w:bCs/>
          <w:sz w:val="24"/>
          <w:szCs w:val="24"/>
        </w:rPr>
        <w:t xml:space="preserve"> </w:t>
      </w:r>
      <w:r w:rsidR="497DEAE9" w:rsidRPr="00E10990">
        <w:rPr>
          <w:b/>
          <w:bCs/>
          <w:sz w:val="24"/>
          <w:szCs w:val="24"/>
        </w:rPr>
        <w:t>Konkursas</w:t>
      </w:r>
      <w:r w:rsidR="497DEAE9" w:rsidRPr="00E10990">
        <w:rPr>
          <w:sz w:val="24"/>
          <w:szCs w:val="24"/>
        </w:rPr>
        <w:t xml:space="preserve"> – </w:t>
      </w:r>
      <w:r>
        <w:rPr>
          <w:sz w:val="24"/>
          <w:szCs w:val="24"/>
        </w:rPr>
        <w:t xml:space="preserve">tradicinių religinių bendruomenių </w:t>
      </w:r>
      <w:r w:rsidR="65EE61D4" w:rsidRPr="00E10990">
        <w:rPr>
          <w:sz w:val="24"/>
          <w:szCs w:val="24"/>
        </w:rPr>
        <w:t xml:space="preserve">pateiktų </w:t>
      </w:r>
      <w:r w:rsidR="007B75BE">
        <w:rPr>
          <w:sz w:val="24"/>
          <w:szCs w:val="24"/>
        </w:rPr>
        <w:t>p</w:t>
      </w:r>
      <w:r w:rsidR="65EE61D4" w:rsidRPr="00E10990">
        <w:rPr>
          <w:sz w:val="24"/>
          <w:szCs w:val="24"/>
        </w:rPr>
        <w:t xml:space="preserve">rojektų paraiškų </w:t>
      </w:r>
      <w:r w:rsidR="000B3785" w:rsidRPr="00D730A3">
        <w:rPr>
          <w:sz w:val="24"/>
          <w:szCs w:val="24"/>
        </w:rPr>
        <w:t>dalinis</w:t>
      </w:r>
      <w:r w:rsidR="000B3785">
        <w:rPr>
          <w:sz w:val="24"/>
          <w:szCs w:val="24"/>
        </w:rPr>
        <w:t xml:space="preserve"> </w:t>
      </w:r>
      <w:r w:rsidR="65EE61D4" w:rsidRPr="00E10990">
        <w:rPr>
          <w:sz w:val="24"/>
          <w:szCs w:val="24"/>
        </w:rPr>
        <w:t>finansavimas.</w:t>
      </w:r>
      <w:bookmarkStart w:id="2" w:name="_Hlk169101328"/>
    </w:p>
    <w:p w14:paraId="57D8A1A7" w14:textId="2A016008" w:rsidR="00923CE9" w:rsidRPr="00BF4272" w:rsidRDefault="00BF4272" w:rsidP="002737ED">
      <w:pPr>
        <w:pStyle w:val="Sraopastraipa"/>
        <w:numPr>
          <w:ilvl w:val="0"/>
          <w:numId w:val="4"/>
        </w:numPr>
        <w:tabs>
          <w:tab w:val="left" w:pos="1134"/>
        </w:tabs>
        <w:spacing w:line="360" w:lineRule="auto"/>
        <w:ind w:left="0" w:firstLine="851"/>
        <w:jc w:val="both"/>
        <w:rPr>
          <w:sz w:val="24"/>
          <w:szCs w:val="24"/>
        </w:rPr>
      </w:pPr>
      <w:r>
        <w:rPr>
          <w:sz w:val="24"/>
          <w:szCs w:val="24"/>
        </w:rPr>
        <w:t xml:space="preserve"> </w:t>
      </w:r>
      <w:r w:rsidR="00E40A48" w:rsidRPr="00BF4272">
        <w:rPr>
          <w:sz w:val="24"/>
          <w:szCs w:val="24"/>
        </w:rPr>
        <w:t xml:space="preserve">Lėšos, kurios reikalingos </w:t>
      </w:r>
      <w:r w:rsidR="007B75BE">
        <w:rPr>
          <w:sz w:val="24"/>
          <w:szCs w:val="24"/>
        </w:rPr>
        <w:t>p</w:t>
      </w:r>
      <w:r w:rsidR="00E40A48" w:rsidRPr="00BF4272">
        <w:rPr>
          <w:sz w:val="24"/>
          <w:szCs w:val="24"/>
        </w:rPr>
        <w:t xml:space="preserve">rojektų finansavimui, kiekvienais metais numatomos Kaišiadorių rajono savivaldybės biudžete </w:t>
      </w:r>
      <w:r w:rsidR="00830D77" w:rsidRPr="00BF4272">
        <w:rPr>
          <w:sz w:val="24"/>
          <w:szCs w:val="24"/>
        </w:rPr>
        <w:t>ir Kaišiadorių rajono savivaldybės strateginiame veiklos plane.</w:t>
      </w:r>
      <w:r w:rsidR="002F50FC">
        <w:rPr>
          <w:sz w:val="24"/>
          <w:szCs w:val="24"/>
        </w:rPr>
        <w:t xml:space="preserve"> </w:t>
      </w:r>
    </w:p>
    <w:bookmarkEnd w:id="2"/>
    <w:p w14:paraId="7580264D" w14:textId="77777777" w:rsidR="00E02E5B" w:rsidRDefault="00E02E5B" w:rsidP="00233BCD">
      <w:pPr>
        <w:tabs>
          <w:tab w:val="left" w:pos="1134"/>
        </w:tabs>
        <w:spacing w:line="276" w:lineRule="auto"/>
        <w:ind w:firstLine="851"/>
        <w:jc w:val="center"/>
        <w:rPr>
          <w:b/>
          <w:bCs/>
          <w:sz w:val="24"/>
          <w:szCs w:val="24"/>
        </w:rPr>
      </w:pPr>
    </w:p>
    <w:p w14:paraId="53F2C723" w14:textId="3052D9F4" w:rsidR="00923CE9" w:rsidRPr="00D730A3" w:rsidRDefault="00923CE9" w:rsidP="00E02E5B">
      <w:pPr>
        <w:tabs>
          <w:tab w:val="left" w:pos="1134"/>
        </w:tabs>
        <w:spacing w:line="276" w:lineRule="auto"/>
        <w:jc w:val="center"/>
        <w:rPr>
          <w:b/>
          <w:bCs/>
          <w:sz w:val="24"/>
          <w:szCs w:val="24"/>
        </w:rPr>
      </w:pPr>
      <w:r w:rsidRPr="00D730A3">
        <w:rPr>
          <w:b/>
          <w:bCs/>
          <w:sz w:val="24"/>
          <w:szCs w:val="24"/>
        </w:rPr>
        <w:t>II</w:t>
      </w:r>
      <w:r w:rsidR="00EC04C7" w:rsidRPr="00D730A3">
        <w:rPr>
          <w:b/>
          <w:bCs/>
          <w:sz w:val="24"/>
          <w:szCs w:val="24"/>
        </w:rPr>
        <w:t xml:space="preserve"> </w:t>
      </w:r>
      <w:r w:rsidRPr="00D730A3">
        <w:rPr>
          <w:b/>
          <w:bCs/>
          <w:sz w:val="24"/>
          <w:szCs w:val="24"/>
        </w:rPr>
        <w:t>SKYRIUS</w:t>
      </w:r>
    </w:p>
    <w:p w14:paraId="6A9A5690" w14:textId="4F58E7E8" w:rsidR="00923CE9" w:rsidRDefault="00923CE9" w:rsidP="00E02E5B">
      <w:pPr>
        <w:tabs>
          <w:tab w:val="left" w:pos="1134"/>
        </w:tabs>
        <w:spacing w:after="240" w:line="276" w:lineRule="auto"/>
        <w:jc w:val="center"/>
        <w:rPr>
          <w:b/>
          <w:bCs/>
          <w:sz w:val="24"/>
          <w:szCs w:val="24"/>
        </w:rPr>
      </w:pPr>
      <w:r w:rsidRPr="00D730A3">
        <w:rPr>
          <w:b/>
          <w:bCs/>
          <w:sz w:val="24"/>
          <w:szCs w:val="24"/>
        </w:rPr>
        <w:t>PROJEKTŲ KONKURS</w:t>
      </w:r>
      <w:r w:rsidR="007705B0" w:rsidRPr="00D730A3">
        <w:rPr>
          <w:b/>
          <w:bCs/>
          <w:sz w:val="24"/>
          <w:szCs w:val="24"/>
        </w:rPr>
        <w:t>U</w:t>
      </w:r>
      <w:r w:rsidR="00BF4272" w:rsidRPr="00D730A3">
        <w:rPr>
          <w:b/>
          <w:bCs/>
          <w:sz w:val="24"/>
          <w:szCs w:val="24"/>
        </w:rPr>
        <w:t xml:space="preserve"> </w:t>
      </w:r>
      <w:r w:rsidRPr="00D730A3">
        <w:rPr>
          <w:b/>
          <w:bCs/>
          <w:sz w:val="24"/>
          <w:szCs w:val="24"/>
        </w:rPr>
        <w:t>REMIAMOS PRIORI</w:t>
      </w:r>
      <w:r w:rsidR="00DF6AB2" w:rsidRPr="00D730A3">
        <w:rPr>
          <w:b/>
          <w:bCs/>
          <w:sz w:val="24"/>
          <w:szCs w:val="24"/>
        </w:rPr>
        <w:t>T</w:t>
      </w:r>
      <w:r w:rsidRPr="00D730A3">
        <w:rPr>
          <w:b/>
          <w:bCs/>
          <w:sz w:val="24"/>
          <w:szCs w:val="24"/>
        </w:rPr>
        <w:t>ETINĖS VEIKLOS</w:t>
      </w:r>
    </w:p>
    <w:p w14:paraId="4DBE3856" w14:textId="77777777" w:rsidR="00E02E5B" w:rsidRPr="00D730A3" w:rsidRDefault="00E02E5B" w:rsidP="00233BCD">
      <w:pPr>
        <w:tabs>
          <w:tab w:val="left" w:pos="1134"/>
        </w:tabs>
        <w:spacing w:after="240" w:line="276" w:lineRule="auto"/>
        <w:ind w:firstLine="851"/>
        <w:jc w:val="center"/>
        <w:rPr>
          <w:b/>
          <w:bCs/>
          <w:sz w:val="24"/>
          <w:szCs w:val="24"/>
        </w:rPr>
      </w:pPr>
    </w:p>
    <w:p w14:paraId="508A3ACB" w14:textId="13CE34FD" w:rsidR="00C85319" w:rsidRPr="0051067E" w:rsidRDefault="6B883FCB" w:rsidP="00010ABB">
      <w:pPr>
        <w:pStyle w:val="Sraopastraipa"/>
        <w:numPr>
          <w:ilvl w:val="0"/>
          <w:numId w:val="4"/>
        </w:numPr>
        <w:tabs>
          <w:tab w:val="left" w:pos="1134"/>
        </w:tabs>
        <w:spacing w:line="360" w:lineRule="auto"/>
        <w:ind w:left="0" w:firstLine="851"/>
        <w:jc w:val="both"/>
        <w:rPr>
          <w:sz w:val="24"/>
          <w:szCs w:val="24"/>
        </w:rPr>
      </w:pPr>
      <w:r w:rsidRPr="0051067E">
        <w:rPr>
          <w:sz w:val="24"/>
          <w:szCs w:val="24"/>
        </w:rPr>
        <w:t>Projektų paraiškos rengiamos, atsižvelgiant į šias prioritetines veiklas:</w:t>
      </w:r>
    </w:p>
    <w:p w14:paraId="5225A42F" w14:textId="706E1D98" w:rsidR="00C85319" w:rsidRPr="00201D7E" w:rsidRDefault="00010ABB" w:rsidP="00201D7E">
      <w:pPr>
        <w:pStyle w:val="Sraopastraipa"/>
        <w:numPr>
          <w:ilvl w:val="1"/>
          <w:numId w:val="4"/>
        </w:numPr>
        <w:tabs>
          <w:tab w:val="left" w:pos="1134"/>
        </w:tabs>
        <w:spacing w:line="360" w:lineRule="auto"/>
        <w:ind w:left="0" w:firstLine="851"/>
        <w:jc w:val="both"/>
        <w:rPr>
          <w:sz w:val="24"/>
          <w:szCs w:val="24"/>
        </w:rPr>
      </w:pPr>
      <w:r w:rsidRPr="00201D7E">
        <w:rPr>
          <w:b/>
          <w:bCs/>
          <w:sz w:val="24"/>
          <w:szCs w:val="24"/>
        </w:rPr>
        <w:t xml:space="preserve"> </w:t>
      </w:r>
      <w:r w:rsidR="00C85319" w:rsidRPr="00FD2CA7">
        <w:rPr>
          <w:b/>
          <w:bCs/>
          <w:sz w:val="24"/>
          <w:szCs w:val="24"/>
        </w:rPr>
        <w:t>Kultūrinio paveldo išsaugojimas</w:t>
      </w:r>
      <w:r w:rsidR="00201D7E" w:rsidRPr="00FD2CA7">
        <w:rPr>
          <w:bCs/>
          <w:sz w:val="24"/>
          <w:szCs w:val="24"/>
        </w:rPr>
        <w:t xml:space="preserve"> – </w:t>
      </w:r>
      <w:r w:rsidR="00201D7E" w:rsidRPr="00201D7E">
        <w:rPr>
          <w:bCs/>
          <w:sz w:val="24"/>
          <w:szCs w:val="24"/>
        </w:rPr>
        <w:t>f</w:t>
      </w:r>
      <w:r w:rsidR="00C85319" w:rsidRPr="00201D7E">
        <w:rPr>
          <w:bCs/>
          <w:sz w:val="24"/>
          <w:szCs w:val="24"/>
        </w:rPr>
        <w:t xml:space="preserve">inansuoti </w:t>
      </w:r>
      <w:r w:rsidR="000B3785" w:rsidRPr="00201D7E">
        <w:rPr>
          <w:bCs/>
          <w:sz w:val="24"/>
          <w:szCs w:val="24"/>
        </w:rPr>
        <w:t>religinės architektūros</w:t>
      </w:r>
      <w:r w:rsidR="00C85319" w:rsidRPr="00201D7E">
        <w:rPr>
          <w:bCs/>
          <w:sz w:val="24"/>
          <w:szCs w:val="24"/>
        </w:rPr>
        <w:t xml:space="preserve"> pastatų ir patalpų remontą, jų pritaikymą apeigoms ir bendruomenės poreikiams, įskaitant reikiamos įrangos ir priemonių įsigijimą</w:t>
      </w:r>
      <w:r w:rsidR="00201D7E">
        <w:rPr>
          <w:bCs/>
          <w:sz w:val="24"/>
          <w:szCs w:val="24"/>
        </w:rPr>
        <w:t>.</w:t>
      </w:r>
    </w:p>
    <w:p w14:paraId="5757B3C1" w14:textId="3984A702" w:rsidR="00C85319" w:rsidRPr="00010ABB" w:rsidRDefault="00010ABB" w:rsidP="00010ABB">
      <w:pPr>
        <w:pStyle w:val="Sraopastraipa"/>
        <w:numPr>
          <w:ilvl w:val="1"/>
          <w:numId w:val="4"/>
        </w:numPr>
        <w:tabs>
          <w:tab w:val="left" w:pos="1134"/>
        </w:tabs>
        <w:spacing w:line="360" w:lineRule="auto"/>
        <w:ind w:left="0" w:firstLine="851"/>
        <w:jc w:val="both"/>
        <w:rPr>
          <w:bCs/>
          <w:sz w:val="24"/>
          <w:szCs w:val="24"/>
        </w:rPr>
      </w:pPr>
      <w:r>
        <w:rPr>
          <w:b/>
          <w:bCs/>
          <w:sz w:val="24"/>
          <w:szCs w:val="24"/>
        </w:rPr>
        <w:t xml:space="preserve"> </w:t>
      </w:r>
      <w:r w:rsidR="00C85319" w:rsidRPr="00010ABB">
        <w:rPr>
          <w:b/>
          <w:bCs/>
          <w:sz w:val="24"/>
          <w:szCs w:val="24"/>
        </w:rPr>
        <w:t>Bendradarbiavimas ir kultūros vertybių puoselėjimas</w:t>
      </w:r>
      <w:r w:rsidR="00C85319" w:rsidRPr="00010ABB">
        <w:rPr>
          <w:bCs/>
          <w:sz w:val="24"/>
          <w:szCs w:val="24"/>
        </w:rPr>
        <w:t>:</w:t>
      </w:r>
    </w:p>
    <w:p w14:paraId="5998830F" w14:textId="2E37D60E" w:rsidR="00415CBD" w:rsidRPr="00010ABB" w:rsidRDefault="00010ABB" w:rsidP="00010ABB">
      <w:pPr>
        <w:pStyle w:val="Sraopastraipa"/>
        <w:numPr>
          <w:ilvl w:val="2"/>
          <w:numId w:val="4"/>
        </w:numPr>
        <w:tabs>
          <w:tab w:val="left" w:pos="1134"/>
        </w:tabs>
        <w:spacing w:line="360" w:lineRule="auto"/>
        <w:ind w:left="0" w:firstLine="851"/>
        <w:jc w:val="both"/>
        <w:rPr>
          <w:bCs/>
          <w:sz w:val="24"/>
          <w:szCs w:val="24"/>
        </w:rPr>
      </w:pPr>
      <w:r>
        <w:rPr>
          <w:bCs/>
          <w:sz w:val="24"/>
          <w:szCs w:val="24"/>
        </w:rPr>
        <w:t xml:space="preserve"> </w:t>
      </w:r>
      <w:r w:rsidR="00201D7E">
        <w:rPr>
          <w:bCs/>
          <w:sz w:val="24"/>
          <w:szCs w:val="24"/>
        </w:rPr>
        <w:t>b</w:t>
      </w:r>
      <w:r w:rsidR="00C85319" w:rsidRPr="00010ABB">
        <w:rPr>
          <w:bCs/>
          <w:sz w:val="24"/>
          <w:szCs w:val="24"/>
        </w:rPr>
        <w:t xml:space="preserve">endradarbiauti su tradicinėmis religinėmis bendruomenėmis, saugojant </w:t>
      </w:r>
      <w:r w:rsidR="00E03C02">
        <w:rPr>
          <w:bCs/>
          <w:sz w:val="24"/>
          <w:szCs w:val="24"/>
        </w:rPr>
        <w:t xml:space="preserve">religinę </w:t>
      </w:r>
      <w:r w:rsidR="00C85319" w:rsidRPr="00010ABB">
        <w:rPr>
          <w:bCs/>
          <w:sz w:val="24"/>
          <w:szCs w:val="24"/>
        </w:rPr>
        <w:t>architektūrą ir religinio kultūros paveldo vertybes</w:t>
      </w:r>
      <w:r w:rsidR="00201D7E">
        <w:rPr>
          <w:bCs/>
          <w:sz w:val="24"/>
          <w:szCs w:val="24"/>
        </w:rPr>
        <w:t>;</w:t>
      </w:r>
    </w:p>
    <w:p w14:paraId="69ABEC7E" w14:textId="774581DD" w:rsidR="00010ABB" w:rsidRPr="00010ABB" w:rsidRDefault="00010ABB" w:rsidP="00010ABB">
      <w:pPr>
        <w:pStyle w:val="Sraopastraipa"/>
        <w:numPr>
          <w:ilvl w:val="2"/>
          <w:numId w:val="4"/>
        </w:numPr>
        <w:tabs>
          <w:tab w:val="left" w:pos="1134"/>
        </w:tabs>
        <w:spacing w:line="360" w:lineRule="auto"/>
        <w:ind w:left="0" w:firstLine="851"/>
        <w:jc w:val="both"/>
        <w:rPr>
          <w:bCs/>
          <w:sz w:val="24"/>
          <w:szCs w:val="24"/>
        </w:rPr>
      </w:pPr>
      <w:r>
        <w:rPr>
          <w:bCs/>
          <w:sz w:val="24"/>
          <w:szCs w:val="24"/>
        </w:rPr>
        <w:t xml:space="preserve"> </w:t>
      </w:r>
      <w:r w:rsidR="00201D7E">
        <w:rPr>
          <w:bCs/>
          <w:sz w:val="24"/>
          <w:szCs w:val="24"/>
        </w:rPr>
        <w:t>s</w:t>
      </w:r>
      <w:r w:rsidR="00C85319" w:rsidRPr="00010ABB">
        <w:rPr>
          <w:bCs/>
          <w:sz w:val="24"/>
          <w:szCs w:val="24"/>
        </w:rPr>
        <w:t>katinti savanorišką darbą bei dalyvavimą kultūrinėje veikloje ir visuomeninėse iniciatyvose</w:t>
      </w:r>
      <w:r w:rsidR="00201D7E">
        <w:rPr>
          <w:bCs/>
          <w:sz w:val="24"/>
          <w:szCs w:val="24"/>
        </w:rPr>
        <w:t>.</w:t>
      </w:r>
    </w:p>
    <w:p w14:paraId="3AC9780E" w14:textId="0A87443A" w:rsidR="00010ABB" w:rsidRPr="00010ABB" w:rsidRDefault="00010ABB" w:rsidP="00010ABB">
      <w:pPr>
        <w:pStyle w:val="Sraopastraipa"/>
        <w:numPr>
          <w:ilvl w:val="1"/>
          <w:numId w:val="4"/>
        </w:numPr>
        <w:tabs>
          <w:tab w:val="left" w:pos="1134"/>
        </w:tabs>
        <w:spacing w:line="360" w:lineRule="auto"/>
        <w:ind w:left="0" w:firstLine="851"/>
        <w:jc w:val="both"/>
        <w:rPr>
          <w:bCs/>
          <w:sz w:val="24"/>
          <w:szCs w:val="24"/>
        </w:rPr>
      </w:pPr>
      <w:r>
        <w:rPr>
          <w:b/>
          <w:bCs/>
          <w:sz w:val="24"/>
          <w:szCs w:val="24"/>
        </w:rPr>
        <w:t xml:space="preserve"> </w:t>
      </w:r>
      <w:r w:rsidR="00C85319" w:rsidRPr="00010ABB">
        <w:rPr>
          <w:b/>
          <w:bCs/>
          <w:sz w:val="24"/>
          <w:szCs w:val="24"/>
        </w:rPr>
        <w:t>Finansavimas ir renginių organizavimas</w:t>
      </w:r>
      <w:r w:rsidR="00C85319" w:rsidRPr="00010ABB">
        <w:rPr>
          <w:bCs/>
          <w:sz w:val="24"/>
          <w:szCs w:val="24"/>
        </w:rPr>
        <w:t>:</w:t>
      </w:r>
    </w:p>
    <w:p w14:paraId="5E1C30A0" w14:textId="5E49C5B9" w:rsidR="00010ABB" w:rsidRPr="00010ABB" w:rsidRDefault="00010ABB" w:rsidP="00010ABB">
      <w:pPr>
        <w:pStyle w:val="Sraopastraipa"/>
        <w:numPr>
          <w:ilvl w:val="2"/>
          <w:numId w:val="4"/>
        </w:numPr>
        <w:tabs>
          <w:tab w:val="left" w:pos="1134"/>
        </w:tabs>
        <w:spacing w:line="360" w:lineRule="auto"/>
        <w:ind w:left="0" w:firstLine="851"/>
        <w:jc w:val="both"/>
        <w:rPr>
          <w:bCs/>
          <w:sz w:val="24"/>
          <w:szCs w:val="24"/>
        </w:rPr>
      </w:pPr>
      <w:r>
        <w:rPr>
          <w:bCs/>
          <w:sz w:val="24"/>
          <w:szCs w:val="24"/>
        </w:rPr>
        <w:t xml:space="preserve"> </w:t>
      </w:r>
      <w:r w:rsidR="00201D7E">
        <w:rPr>
          <w:bCs/>
          <w:sz w:val="24"/>
          <w:szCs w:val="24"/>
        </w:rPr>
        <w:t>i</w:t>
      </w:r>
      <w:r w:rsidR="00C85319" w:rsidRPr="00010ABB">
        <w:rPr>
          <w:bCs/>
          <w:sz w:val="24"/>
          <w:szCs w:val="24"/>
        </w:rPr>
        <w:t>š dalies finansuoti tradicinių religinių bendruomenių</w:t>
      </w:r>
      <w:r>
        <w:rPr>
          <w:bCs/>
          <w:sz w:val="24"/>
          <w:szCs w:val="24"/>
        </w:rPr>
        <w:t xml:space="preserve"> </w:t>
      </w:r>
      <w:r w:rsidR="00C85319" w:rsidRPr="00010ABB">
        <w:rPr>
          <w:bCs/>
          <w:sz w:val="24"/>
          <w:szCs w:val="24"/>
        </w:rPr>
        <w:t>veiklą, įskaitant jubiliejinius ir kitus renginius, edukacines bei sociokultūrines iniciatyvas</w:t>
      </w:r>
      <w:r w:rsidR="00201D7E">
        <w:rPr>
          <w:bCs/>
          <w:sz w:val="24"/>
          <w:szCs w:val="24"/>
        </w:rPr>
        <w:t>;</w:t>
      </w:r>
    </w:p>
    <w:p w14:paraId="39137D7E" w14:textId="7911857C" w:rsidR="00010ABB" w:rsidRPr="009D5C14" w:rsidRDefault="00010ABB" w:rsidP="00010ABB">
      <w:pPr>
        <w:pStyle w:val="Sraopastraipa"/>
        <w:numPr>
          <w:ilvl w:val="2"/>
          <w:numId w:val="4"/>
        </w:numPr>
        <w:tabs>
          <w:tab w:val="left" w:pos="1134"/>
        </w:tabs>
        <w:spacing w:line="360" w:lineRule="auto"/>
        <w:ind w:left="0" w:firstLine="851"/>
        <w:jc w:val="both"/>
        <w:rPr>
          <w:bCs/>
          <w:sz w:val="24"/>
          <w:szCs w:val="24"/>
        </w:rPr>
      </w:pPr>
      <w:r>
        <w:rPr>
          <w:bCs/>
          <w:sz w:val="24"/>
          <w:szCs w:val="24"/>
        </w:rPr>
        <w:t xml:space="preserve"> </w:t>
      </w:r>
      <w:r w:rsidR="00201D7E">
        <w:rPr>
          <w:bCs/>
          <w:sz w:val="24"/>
          <w:szCs w:val="24"/>
        </w:rPr>
        <w:t>p</w:t>
      </w:r>
      <w:r w:rsidR="00C85319" w:rsidRPr="009D5C14">
        <w:rPr>
          <w:bCs/>
          <w:sz w:val="24"/>
          <w:szCs w:val="24"/>
        </w:rPr>
        <w:t>ritraukti lėšų iš įvairių fondų ir finansavimo šaltinių.</w:t>
      </w:r>
    </w:p>
    <w:p w14:paraId="275D2E1D" w14:textId="034E2DE6" w:rsidR="00C85319" w:rsidRPr="009D5C14" w:rsidRDefault="0051067E" w:rsidP="00010ABB">
      <w:pPr>
        <w:pStyle w:val="Sraopastraipa"/>
        <w:numPr>
          <w:ilvl w:val="1"/>
          <w:numId w:val="4"/>
        </w:numPr>
        <w:tabs>
          <w:tab w:val="left" w:pos="1134"/>
        </w:tabs>
        <w:spacing w:line="360" w:lineRule="auto"/>
        <w:ind w:left="0" w:firstLine="851"/>
        <w:jc w:val="both"/>
        <w:rPr>
          <w:bCs/>
          <w:sz w:val="24"/>
          <w:szCs w:val="24"/>
        </w:rPr>
      </w:pPr>
      <w:r w:rsidRPr="009D5C14">
        <w:rPr>
          <w:b/>
          <w:bCs/>
          <w:sz w:val="24"/>
          <w:szCs w:val="24"/>
        </w:rPr>
        <w:t xml:space="preserve"> </w:t>
      </w:r>
      <w:r w:rsidR="00111AD7" w:rsidRPr="009D5C14">
        <w:rPr>
          <w:b/>
          <w:bCs/>
          <w:sz w:val="24"/>
          <w:szCs w:val="24"/>
        </w:rPr>
        <w:t>Religinių a</w:t>
      </w:r>
      <w:proofErr w:type="spellStart"/>
      <w:r w:rsidR="00C85319" w:rsidRPr="009D5C14">
        <w:rPr>
          <w:b/>
          <w:bCs/>
          <w:sz w:val="24"/>
          <w:szCs w:val="24"/>
          <w:lang w:val="pl-PL"/>
        </w:rPr>
        <w:t>rchitektūrinių</w:t>
      </w:r>
      <w:proofErr w:type="spellEnd"/>
      <w:r w:rsidR="00C85319" w:rsidRPr="009D5C14">
        <w:rPr>
          <w:b/>
          <w:bCs/>
          <w:sz w:val="24"/>
          <w:szCs w:val="24"/>
          <w:lang w:val="pl-PL"/>
        </w:rPr>
        <w:t xml:space="preserve"> </w:t>
      </w:r>
      <w:proofErr w:type="spellStart"/>
      <w:r w:rsidR="00C85319" w:rsidRPr="009D5C14">
        <w:rPr>
          <w:b/>
          <w:bCs/>
          <w:sz w:val="24"/>
          <w:szCs w:val="24"/>
          <w:lang w:val="pl-PL"/>
        </w:rPr>
        <w:t>objektų</w:t>
      </w:r>
      <w:proofErr w:type="spellEnd"/>
      <w:r w:rsidR="00C85319" w:rsidRPr="009D5C14">
        <w:rPr>
          <w:b/>
          <w:bCs/>
          <w:sz w:val="24"/>
          <w:szCs w:val="24"/>
          <w:lang w:val="pl-PL"/>
        </w:rPr>
        <w:t xml:space="preserve"> </w:t>
      </w:r>
      <w:proofErr w:type="spellStart"/>
      <w:r w:rsidR="00C85319" w:rsidRPr="009D5C14">
        <w:rPr>
          <w:b/>
          <w:bCs/>
          <w:sz w:val="24"/>
          <w:szCs w:val="24"/>
          <w:lang w:val="pl-PL"/>
        </w:rPr>
        <w:t>atnaujinimas</w:t>
      </w:r>
      <w:proofErr w:type="spellEnd"/>
      <w:r w:rsidR="00C85319" w:rsidRPr="009D5C14">
        <w:rPr>
          <w:bCs/>
          <w:sz w:val="24"/>
          <w:szCs w:val="24"/>
          <w:lang w:val="pl-PL"/>
        </w:rPr>
        <w:t>:</w:t>
      </w:r>
    </w:p>
    <w:p w14:paraId="14970299" w14:textId="15A151D3" w:rsidR="00010ABB" w:rsidRPr="009D5C14" w:rsidRDefault="0051067E" w:rsidP="00010ABB">
      <w:pPr>
        <w:pStyle w:val="Sraopastraipa"/>
        <w:numPr>
          <w:ilvl w:val="2"/>
          <w:numId w:val="4"/>
        </w:numPr>
        <w:tabs>
          <w:tab w:val="left" w:pos="1134"/>
        </w:tabs>
        <w:spacing w:line="360" w:lineRule="auto"/>
        <w:ind w:left="0" w:firstLine="851"/>
        <w:jc w:val="both"/>
        <w:rPr>
          <w:bCs/>
          <w:sz w:val="24"/>
          <w:szCs w:val="24"/>
        </w:rPr>
      </w:pPr>
      <w:r w:rsidRPr="009D5C14">
        <w:rPr>
          <w:bCs/>
          <w:sz w:val="24"/>
          <w:szCs w:val="24"/>
        </w:rPr>
        <w:t xml:space="preserve"> </w:t>
      </w:r>
      <w:r w:rsidR="00201D7E">
        <w:rPr>
          <w:bCs/>
          <w:sz w:val="24"/>
          <w:szCs w:val="24"/>
        </w:rPr>
        <w:t>p</w:t>
      </w:r>
      <w:r w:rsidR="00C85319" w:rsidRPr="009D5C14">
        <w:rPr>
          <w:bCs/>
          <w:sz w:val="24"/>
          <w:szCs w:val="24"/>
        </w:rPr>
        <w:t xml:space="preserve">risidėti prie kultūrinio turizmo skatinimo patrauklių </w:t>
      </w:r>
      <w:r w:rsidR="00111AD7" w:rsidRPr="009D5C14">
        <w:rPr>
          <w:bCs/>
          <w:sz w:val="24"/>
          <w:szCs w:val="24"/>
        </w:rPr>
        <w:t xml:space="preserve">religinių </w:t>
      </w:r>
      <w:r w:rsidR="00C85319" w:rsidRPr="009D5C14">
        <w:rPr>
          <w:bCs/>
          <w:sz w:val="24"/>
          <w:szCs w:val="24"/>
        </w:rPr>
        <w:t>architektūrinių, kraštovaizdžio ar sakralinę vertę turinčių objektų atnaujinimo</w:t>
      </w:r>
      <w:r w:rsidR="00201D7E">
        <w:rPr>
          <w:bCs/>
          <w:sz w:val="24"/>
          <w:szCs w:val="24"/>
        </w:rPr>
        <w:t>;</w:t>
      </w:r>
    </w:p>
    <w:p w14:paraId="7AD172B6" w14:textId="11740AAC" w:rsidR="00010ABB" w:rsidRPr="009D5C14" w:rsidRDefault="0051067E" w:rsidP="00010ABB">
      <w:pPr>
        <w:pStyle w:val="Sraopastraipa"/>
        <w:numPr>
          <w:ilvl w:val="2"/>
          <w:numId w:val="4"/>
        </w:numPr>
        <w:tabs>
          <w:tab w:val="left" w:pos="1134"/>
        </w:tabs>
        <w:spacing w:line="360" w:lineRule="auto"/>
        <w:ind w:left="0" w:firstLine="851"/>
        <w:jc w:val="both"/>
        <w:rPr>
          <w:bCs/>
          <w:sz w:val="24"/>
          <w:szCs w:val="24"/>
        </w:rPr>
      </w:pPr>
      <w:r w:rsidRPr="009D5C14">
        <w:rPr>
          <w:bCs/>
          <w:sz w:val="24"/>
          <w:szCs w:val="24"/>
        </w:rPr>
        <w:t xml:space="preserve"> </w:t>
      </w:r>
      <w:r w:rsidR="00201D7E">
        <w:rPr>
          <w:bCs/>
          <w:sz w:val="24"/>
          <w:szCs w:val="24"/>
        </w:rPr>
        <w:t>p</w:t>
      </w:r>
      <w:r w:rsidR="00C85319" w:rsidRPr="009D5C14">
        <w:rPr>
          <w:bCs/>
          <w:sz w:val="24"/>
          <w:szCs w:val="24"/>
        </w:rPr>
        <w:t>alaikyti ir tvarkyti objektus, turinčius istorinę, architektūrinę ar meninę vertę.</w:t>
      </w:r>
    </w:p>
    <w:p w14:paraId="5087A2E2" w14:textId="77777777" w:rsidR="009D5C14" w:rsidRDefault="009D5C14" w:rsidP="00233BCD">
      <w:pPr>
        <w:spacing w:line="276" w:lineRule="auto"/>
        <w:ind w:firstLine="851"/>
        <w:jc w:val="center"/>
        <w:rPr>
          <w:b/>
          <w:bCs/>
          <w:sz w:val="24"/>
          <w:szCs w:val="24"/>
        </w:rPr>
      </w:pPr>
    </w:p>
    <w:p w14:paraId="4EC5910E" w14:textId="58550402" w:rsidR="001418A4" w:rsidRPr="0032042A" w:rsidRDefault="1E25A233" w:rsidP="00E02E5B">
      <w:pPr>
        <w:spacing w:line="276" w:lineRule="auto"/>
        <w:jc w:val="center"/>
        <w:rPr>
          <w:b/>
          <w:bCs/>
          <w:sz w:val="24"/>
          <w:szCs w:val="24"/>
        </w:rPr>
      </w:pPr>
      <w:r w:rsidRPr="0032042A">
        <w:rPr>
          <w:b/>
          <w:bCs/>
          <w:sz w:val="24"/>
          <w:szCs w:val="24"/>
        </w:rPr>
        <w:t>I</w:t>
      </w:r>
      <w:r w:rsidR="00EC04C7" w:rsidRPr="0032042A">
        <w:rPr>
          <w:b/>
          <w:bCs/>
          <w:sz w:val="24"/>
          <w:szCs w:val="24"/>
        </w:rPr>
        <w:t>I</w:t>
      </w:r>
      <w:r w:rsidRPr="0032042A">
        <w:rPr>
          <w:b/>
          <w:bCs/>
          <w:sz w:val="24"/>
          <w:szCs w:val="24"/>
        </w:rPr>
        <w:t>I</w:t>
      </w:r>
      <w:r w:rsidR="00CB081B" w:rsidRPr="0032042A">
        <w:rPr>
          <w:b/>
          <w:bCs/>
          <w:sz w:val="24"/>
          <w:szCs w:val="24"/>
        </w:rPr>
        <w:t xml:space="preserve"> </w:t>
      </w:r>
      <w:r w:rsidRPr="0032042A">
        <w:rPr>
          <w:b/>
          <w:bCs/>
          <w:sz w:val="24"/>
          <w:szCs w:val="24"/>
        </w:rPr>
        <w:t>SKYRIUS</w:t>
      </w:r>
    </w:p>
    <w:p w14:paraId="066A768A" w14:textId="4F5596A0" w:rsidR="001418A4" w:rsidRDefault="1E25A233" w:rsidP="00E02E5B">
      <w:pPr>
        <w:spacing w:after="240" w:line="276" w:lineRule="auto"/>
        <w:jc w:val="center"/>
        <w:rPr>
          <w:b/>
          <w:bCs/>
          <w:sz w:val="24"/>
          <w:szCs w:val="24"/>
        </w:rPr>
      </w:pPr>
      <w:r w:rsidRPr="0032042A">
        <w:rPr>
          <w:b/>
          <w:bCs/>
          <w:sz w:val="24"/>
          <w:szCs w:val="24"/>
        </w:rPr>
        <w:t xml:space="preserve">PROJEKTŲ KONKURSU REMIAMI </w:t>
      </w:r>
      <w:r w:rsidR="00F77070">
        <w:rPr>
          <w:b/>
          <w:bCs/>
          <w:sz w:val="24"/>
          <w:szCs w:val="24"/>
        </w:rPr>
        <w:t xml:space="preserve">TRADICINIŲ RELIGINIŲ </w:t>
      </w:r>
      <w:r w:rsidR="00F77070" w:rsidRPr="00497CB0">
        <w:rPr>
          <w:b/>
          <w:bCs/>
          <w:sz w:val="24"/>
          <w:szCs w:val="24"/>
        </w:rPr>
        <w:t xml:space="preserve">BENDRUOMENIŲ </w:t>
      </w:r>
      <w:r w:rsidRPr="0032042A">
        <w:rPr>
          <w:b/>
          <w:bCs/>
          <w:sz w:val="24"/>
          <w:szCs w:val="24"/>
        </w:rPr>
        <w:t xml:space="preserve">PROJEKTAI </w:t>
      </w:r>
    </w:p>
    <w:p w14:paraId="57123993" w14:textId="77777777" w:rsidR="00E02E5B" w:rsidRPr="0032042A" w:rsidRDefault="00E02E5B" w:rsidP="00233BCD">
      <w:pPr>
        <w:spacing w:after="240" w:line="276" w:lineRule="auto"/>
        <w:ind w:firstLine="851"/>
        <w:jc w:val="center"/>
        <w:rPr>
          <w:b/>
          <w:bCs/>
          <w:sz w:val="24"/>
          <w:szCs w:val="24"/>
        </w:rPr>
      </w:pPr>
    </w:p>
    <w:p w14:paraId="1CF3F69C" w14:textId="4A1AB1BF" w:rsidR="00C263A7" w:rsidRPr="0032042A" w:rsidRDefault="00983093" w:rsidP="00C263A7">
      <w:pPr>
        <w:pStyle w:val="Sraopastraipa"/>
        <w:numPr>
          <w:ilvl w:val="0"/>
          <w:numId w:val="4"/>
        </w:numPr>
        <w:tabs>
          <w:tab w:val="left" w:pos="1134"/>
        </w:tabs>
        <w:spacing w:line="360" w:lineRule="auto"/>
        <w:ind w:left="0" w:firstLine="851"/>
        <w:jc w:val="both"/>
        <w:rPr>
          <w:sz w:val="24"/>
          <w:szCs w:val="24"/>
        </w:rPr>
      </w:pPr>
      <w:r w:rsidRPr="0032042A">
        <w:rPr>
          <w:sz w:val="24"/>
          <w:szCs w:val="24"/>
        </w:rPr>
        <w:lastRenderedPageBreak/>
        <w:t xml:space="preserve"> </w:t>
      </w:r>
      <w:r w:rsidR="009B783A" w:rsidRPr="0032042A">
        <w:rPr>
          <w:sz w:val="24"/>
          <w:szCs w:val="24"/>
        </w:rPr>
        <w:t>Savivaldybės biudžeto lėšomis gali būti finansuojama:</w:t>
      </w:r>
    </w:p>
    <w:p w14:paraId="3B0473E5" w14:textId="057408F6" w:rsidR="00C263A7" w:rsidRPr="0032042A" w:rsidRDefault="0032042A" w:rsidP="00C263A7">
      <w:pPr>
        <w:pStyle w:val="Sraopastraipa"/>
        <w:numPr>
          <w:ilvl w:val="1"/>
          <w:numId w:val="4"/>
        </w:numPr>
        <w:tabs>
          <w:tab w:val="left" w:pos="1134"/>
        </w:tabs>
        <w:spacing w:line="360" w:lineRule="auto"/>
        <w:ind w:left="0" w:firstLine="851"/>
        <w:jc w:val="both"/>
        <w:rPr>
          <w:sz w:val="24"/>
          <w:szCs w:val="24"/>
        </w:rPr>
      </w:pPr>
      <w:r w:rsidRPr="0032042A">
        <w:rPr>
          <w:sz w:val="24"/>
          <w:szCs w:val="24"/>
          <w:shd w:val="clear" w:color="auto" w:fill="FFFFFF"/>
        </w:rPr>
        <w:t xml:space="preserve"> </w:t>
      </w:r>
      <w:r w:rsidR="00201D7E">
        <w:rPr>
          <w:sz w:val="24"/>
          <w:szCs w:val="24"/>
          <w:shd w:val="clear" w:color="auto" w:fill="FFFFFF"/>
        </w:rPr>
        <w:t>S</w:t>
      </w:r>
      <w:r w:rsidR="00C263A7" w:rsidRPr="0032042A">
        <w:rPr>
          <w:sz w:val="24"/>
          <w:szCs w:val="24"/>
          <w:shd w:val="clear" w:color="auto" w:fill="FFFFFF"/>
        </w:rPr>
        <w:t xml:space="preserve">avivaldybės tradicinėms religinėms bendruomenėms </w:t>
      </w:r>
      <w:r w:rsidR="00C263A7" w:rsidRPr="00863390">
        <w:rPr>
          <w:sz w:val="24"/>
          <w:szCs w:val="24"/>
          <w:shd w:val="clear" w:color="auto" w:fill="FFFFFF"/>
        </w:rPr>
        <w:t xml:space="preserve">priklausančių </w:t>
      </w:r>
      <w:r w:rsidR="00611BAD">
        <w:rPr>
          <w:bCs/>
          <w:sz w:val="24"/>
          <w:szCs w:val="24"/>
        </w:rPr>
        <w:t xml:space="preserve">religinės </w:t>
      </w:r>
      <w:r w:rsidR="00611BAD" w:rsidRPr="00010ABB">
        <w:rPr>
          <w:bCs/>
          <w:sz w:val="24"/>
          <w:szCs w:val="24"/>
        </w:rPr>
        <w:t>architektūr</w:t>
      </w:r>
      <w:r w:rsidR="00611BAD">
        <w:rPr>
          <w:bCs/>
          <w:sz w:val="24"/>
          <w:szCs w:val="24"/>
        </w:rPr>
        <w:t>os</w:t>
      </w:r>
      <w:r w:rsidR="00B44E57">
        <w:rPr>
          <w:sz w:val="24"/>
          <w:szCs w:val="24"/>
          <w:shd w:val="clear" w:color="auto" w:fill="FFFFFF"/>
        </w:rPr>
        <w:t xml:space="preserve"> </w:t>
      </w:r>
      <w:r w:rsidR="00C263A7" w:rsidRPr="00863390">
        <w:rPr>
          <w:sz w:val="24"/>
          <w:szCs w:val="24"/>
          <w:shd w:val="clear" w:color="auto" w:fill="FFFFFF"/>
        </w:rPr>
        <w:t>pastatų tvarkymo</w:t>
      </w:r>
      <w:r w:rsidR="00C263A7" w:rsidRPr="0032042A">
        <w:rPr>
          <w:sz w:val="24"/>
          <w:szCs w:val="24"/>
          <w:shd w:val="clear" w:color="auto" w:fill="FFFFFF"/>
        </w:rPr>
        <w:t>, atnaujinimo, remonto, renovacijos, kapitalinio remonto, rekonstrukcijos bei šių pastatų patalpų remonto darba</w:t>
      </w:r>
      <w:r w:rsidRPr="0032042A">
        <w:rPr>
          <w:sz w:val="24"/>
          <w:szCs w:val="24"/>
          <w:shd w:val="clear" w:color="auto" w:fill="FFFFFF"/>
        </w:rPr>
        <w:t>i</w:t>
      </w:r>
      <w:r w:rsidR="00C263A7" w:rsidRPr="0032042A">
        <w:rPr>
          <w:sz w:val="24"/>
          <w:szCs w:val="24"/>
          <w:shd w:val="clear" w:color="auto" w:fill="FFFFFF"/>
        </w:rPr>
        <w:t xml:space="preserve"> ir su šiais darbais susijusio</w:t>
      </w:r>
      <w:r w:rsidRPr="0032042A">
        <w:rPr>
          <w:sz w:val="24"/>
          <w:szCs w:val="24"/>
          <w:shd w:val="clear" w:color="auto" w:fill="FFFFFF"/>
        </w:rPr>
        <w:t>s</w:t>
      </w:r>
      <w:r w:rsidR="00C263A7" w:rsidRPr="0032042A">
        <w:rPr>
          <w:sz w:val="24"/>
          <w:szCs w:val="24"/>
          <w:shd w:val="clear" w:color="auto" w:fill="FFFFFF"/>
        </w:rPr>
        <w:t xml:space="preserve"> inžinerinė</w:t>
      </w:r>
      <w:r w:rsidRPr="0032042A">
        <w:rPr>
          <w:sz w:val="24"/>
          <w:szCs w:val="24"/>
          <w:shd w:val="clear" w:color="auto" w:fill="FFFFFF"/>
        </w:rPr>
        <w:t>s</w:t>
      </w:r>
      <w:r w:rsidR="00C263A7" w:rsidRPr="0032042A">
        <w:rPr>
          <w:sz w:val="24"/>
          <w:szCs w:val="24"/>
          <w:shd w:val="clear" w:color="auto" w:fill="FFFFFF"/>
        </w:rPr>
        <w:t xml:space="preserve"> paslaugos;</w:t>
      </w:r>
      <w:r w:rsidR="00C263A7" w:rsidRPr="0032042A">
        <w:rPr>
          <w:sz w:val="24"/>
          <w:szCs w:val="24"/>
          <w:lang w:eastAsia="lt-LT"/>
        </w:rPr>
        <w:t xml:space="preserve"> </w:t>
      </w:r>
    </w:p>
    <w:p w14:paraId="227C7941" w14:textId="6FCA4D65" w:rsidR="00C263A7" w:rsidRPr="0032042A" w:rsidRDefault="0032042A" w:rsidP="00C263A7">
      <w:pPr>
        <w:pStyle w:val="Sraopastraipa"/>
        <w:numPr>
          <w:ilvl w:val="1"/>
          <w:numId w:val="4"/>
        </w:numPr>
        <w:tabs>
          <w:tab w:val="left" w:pos="1134"/>
        </w:tabs>
        <w:spacing w:line="360" w:lineRule="auto"/>
        <w:ind w:left="0" w:firstLine="851"/>
        <w:jc w:val="both"/>
        <w:rPr>
          <w:sz w:val="24"/>
          <w:szCs w:val="24"/>
        </w:rPr>
      </w:pPr>
      <w:r w:rsidRPr="0032042A">
        <w:rPr>
          <w:sz w:val="24"/>
          <w:szCs w:val="24"/>
          <w:lang w:eastAsia="lt-LT"/>
        </w:rPr>
        <w:t xml:space="preserve"> </w:t>
      </w:r>
      <w:r w:rsidR="00C263A7" w:rsidRPr="0032042A">
        <w:rPr>
          <w:sz w:val="24"/>
          <w:szCs w:val="24"/>
          <w:lang w:eastAsia="lt-LT"/>
        </w:rPr>
        <w:t>apsaugos sistemoms į</w:t>
      </w:r>
      <w:r w:rsidRPr="0032042A">
        <w:rPr>
          <w:sz w:val="24"/>
          <w:szCs w:val="24"/>
          <w:lang w:eastAsia="lt-LT"/>
        </w:rPr>
        <w:t>rengim</w:t>
      </w:r>
      <w:r w:rsidR="00611BAD">
        <w:rPr>
          <w:sz w:val="24"/>
          <w:szCs w:val="24"/>
          <w:lang w:eastAsia="lt-LT"/>
        </w:rPr>
        <w:t>o religinės architektūros pastatams paslaugos</w:t>
      </w:r>
      <w:r w:rsidR="00C263A7" w:rsidRPr="0032042A">
        <w:rPr>
          <w:sz w:val="24"/>
          <w:szCs w:val="24"/>
          <w:lang w:eastAsia="lt-LT"/>
        </w:rPr>
        <w:t xml:space="preserve">; </w:t>
      </w:r>
    </w:p>
    <w:p w14:paraId="084E0FC6" w14:textId="5678F854" w:rsidR="00C263A7" w:rsidRPr="00576CA1" w:rsidRDefault="0032042A" w:rsidP="00C263A7">
      <w:pPr>
        <w:pStyle w:val="Sraopastraipa"/>
        <w:numPr>
          <w:ilvl w:val="1"/>
          <w:numId w:val="4"/>
        </w:numPr>
        <w:tabs>
          <w:tab w:val="left" w:pos="1134"/>
        </w:tabs>
        <w:spacing w:line="360" w:lineRule="auto"/>
        <w:ind w:left="0" w:firstLine="851"/>
        <w:jc w:val="both"/>
        <w:rPr>
          <w:sz w:val="24"/>
          <w:szCs w:val="24"/>
        </w:rPr>
      </w:pPr>
      <w:r w:rsidRPr="0032042A">
        <w:rPr>
          <w:sz w:val="24"/>
          <w:szCs w:val="24"/>
          <w:lang w:eastAsia="lt-LT"/>
        </w:rPr>
        <w:t xml:space="preserve"> </w:t>
      </w:r>
      <w:r w:rsidR="00611BAD">
        <w:rPr>
          <w:sz w:val="24"/>
          <w:szCs w:val="24"/>
          <w:lang w:eastAsia="lt-LT"/>
        </w:rPr>
        <w:t>religinės architektūros</w:t>
      </w:r>
      <w:r w:rsidR="00C263A7" w:rsidRPr="00576CA1">
        <w:rPr>
          <w:sz w:val="24"/>
          <w:szCs w:val="24"/>
          <w:lang w:eastAsia="lt-LT"/>
        </w:rPr>
        <w:t xml:space="preserve"> </w:t>
      </w:r>
      <w:r w:rsidR="00611BAD">
        <w:rPr>
          <w:sz w:val="24"/>
          <w:szCs w:val="24"/>
          <w:lang w:eastAsia="lt-LT"/>
        </w:rPr>
        <w:t xml:space="preserve">pastatų </w:t>
      </w:r>
      <w:r w:rsidR="00C263A7" w:rsidRPr="00576CA1">
        <w:rPr>
          <w:sz w:val="24"/>
          <w:szCs w:val="24"/>
          <w:lang w:eastAsia="lt-LT"/>
        </w:rPr>
        <w:t>inventoriaus remont</w:t>
      </w:r>
      <w:r w:rsidRPr="00576CA1">
        <w:rPr>
          <w:sz w:val="24"/>
          <w:szCs w:val="24"/>
          <w:lang w:eastAsia="lt-LT"/>
        </w:rPr>
        <w:t>as</w:t>
      </w:r>
      <w:r w:rsidR="00C263A7" w:rsidRPr="00576CA1">
        <w:rPr>
          <w:sz w:val="24"/>
          <w:szCs w:val="24"/>
          <w:lang w:eastAsia="lt-LT"/>
        </w:rPr>
        <w:t>, kultūros paveldo objektų priežiūra;</w:t>
      </w:r>
    </w:p>
    <w:p w14:paraId="25D58CC3" w14:textId="38CA8B17" w:rsidR="0032042A" w:rsidRPr="00611BAD" w:rsidRDefault="0032042A" w:rsidP="009661C6">
      <w:pPr>
        <w:pStyle w:val="Sraopastraipa"/>
        <w:numPr>
          <w:ilvl w:val="1"/>
          <w:numId w:val="4"/>
        </w:numPr>
        <w:tabs>
          <w:tab w:val="left" w:pos="1134"/>
        </w:tabs>
        <w:spacing w:line="360" w:lineRule="auto"/>
        <w:ind w:left="0" w:firstLine="851"/>
        <w:jc w:val="both"/>
        <w:rPr>
          <w:sz w:val="24"/>
          <w:szCs w:val="24"/>
        </w:rPr>
      </w:pPr>
      <w:r w:rsidRPr="00611BAD">
        <w:rPr>
          <w:sz w:val="24"/>
          <w:szCs w:val="24"/>
          <w:lang w:eastAsia="lt-LT"/>
        </w:rPr>
        <w:t xml:space="preserve"> </w:t>
      </w:r>
      <w:r w:rsidR="00611BAD">
        <w:rPr>
          <w:sz w:val="24"/>
          <w:szCs w:val="24"/>
          <w:lang w:eastAsia="lt-LT"/>
        </w:rPr>
        <w:t>r</w:t>
      </w:r>
      <w:r w:rsidR="00611BAD" w:rsidRPr="00611BAD">
        <w:rPr>
          <w:sz w:val="24"/>
          <w:szCs w:val="24"/>
          <w:lang w:eastAsia="lt-LT"/>
        </w:rPr>
        <w:t xml:space="preserve">eliginės architektūros pastatų ar viešųjų erdvių </w:t>
      </w:r>
      <w:r w:rsidR="00C263A7" w:rsidRPr="00611BAD">
        <w:rPr>
          <w:sz w:val="24"/>
          <w:szCs w:val="24"/>
          <w:lang w:eastAsia="lt-LT"/>
        </w:rPr>
        <w:t>aplinkos tvarkymo darba</w:t>
      </w:r>
      <w:r w:rsidRPr="00611BAD">
        <w:rPr>
          <w:sz w:val="24"/>
          <w:szCs w:val="24"/>
          <w:lang w:eastAsia="lt-LT"/>
        </w:rPr>
        <w:t>i</w:t>
      </w:r>
      <w:r w:rsidR="00611BAD" w:rsidRPr="00611BAD">
        <w:rPr>
          <w:sz w:val="24"/>
          <w:szCs w:val="24"/>
          <w:lang w:eastAsia="lt-LT"/>
        </w:rPr>
        <w:t xml:space="preserve"> ir reikalingo inventoriaus įsigijimas; </w:t>
      </w:r>
      <w:r w:rsidRPr="00611BAD">
        <w:rPr>
          <w:sz w:val="24"/>
          <w:szCs w:val="24"/>
        </w:rPr>
        <w:t xml:space="preserve"> </w:t>
      </w:r>
    </w:p>
    <w:p w14:paraId="78ABF8A0" w14:textId="2196152A" w:rsidR="0032042A" w:rsidRPr="00576CA1" w:rsidRDefault="00611BAD" w:rsidP="0032042A">
      <w:pPr>
        <w:pStyle w:val="Sraopastraipa"/>
        <w:numPr>
          <w:ilvl w:val="1"/>
          <w:numId w:val="4"/>
        </w:numPr>
        <w:tabs>
          <w:tab w:val="left" w:pos="1276"/>
        </w:tabs>
        <w:spacing w:line="360" w:lineRule="auto"/>
        <w:ind w:left="0" w:firstLine="851"/>
        <w:jc w:val="both"/>
        <w:rPr>
          <w:sz w:val="24"/>
          <w:szCs w:val="24"/>
        </w:rPr>
      </w:pPr>
      <w:r>
        <w:rPr>
          <w:sz w:val="24"/>
          <w:szCs w:val="24"/>
          <w:lang w:eastAsia="lt-LT"/>
        </w:rPr>
        <w:t>r</w:t>
      </w:r>
      <w:r w:rsidRPr="00611BAD">
        <w:rPr>
          <w:sz w:val="24"/>
          <w:szCs w:val="24"/>
          <w:lang w:eastAsia="lt-LT"/>
        </w:rPr>
        <w:t xml:space="preserve">eliginės architektūros pastatų ar viešųjų erdvių aplinkos </w:t>
      </w:r>
      <w:r w:rsidR="0032042A" w:rsidRPr="00576CA1">
        <w:rPr>
          <w:sz w:val="24"/>
          <w:szCs w:val="24"/>
        </w:rPr>
        <w:t>apželdinimo veikl</w:t>
      </w:r>
      <w:r>
        <w:rPr>
          <w:sz w:val="24"/>
          <w:szCs w:val="24"/>
        </w:rPr>
        <w:t>ų</w:t>
      </w:r>
      <w:r w:rsidR="0032042A" w:rsidRPr="00576CA1">
        <w:rPr>
          <w:sz w:val="24"/>
          <w:szCs w:val="24"/>
        </w:rPr>
        <w:t xml:space="preserve"> ir augalų įsigijimas;</w:t>
      </w:r>
    </w:p>
    <w:p w14:paraId="2B0B6E34" w14:textId="48555E7B" w:rsidR="0032042A" w:rsidRPr="00576CA1" w:rsidRDefault="0032042A" w:rsidP="0032042A">
      <w:pPr>
        <w:pStyle w:val="Sraopastraipa"/>
        <w:numPr>
          <w:ilvl w:val="1"/>
          <w:numId w:val="4"/>
        </w:numPr>
        <w:tabs>
          <w:tab w:val="left" w:pos="1276"/>
        </w:tabs>
        <w:spacing w:line="360" w:lineRule="auto"/>
        <w:ind w:left="0" w:firstLine="851"/>
        <w:jc w:val="both"/>
        <w:rPr>
          <w:sz w:val="24"/>
          <w:szCs w:val="24"/>
        </w:rPr>
      </w:pPr>
      <w:r w:rsidRPr="00576CA1">
        <w:rPr>
          <w:sz w:val="24"/>
          <w:szCs w:val="24"/>
        </w:rPr>
        <w:t>religinių bendruomenių tarpusavio bendradarbiavimo veikla, gerosios patirties pasidalijimas su kitų rajonų ir užsienio šalių bendruomenėmis, institucijomis;</w:t>
      </w:r>
    </w:p>
    <w:p w14:paraId="0BDBCE5E" w14:textId="3CC7BE9F" w:rsidR="0032042A" w:rsidRPr="00576CA1" w:rsidRDefault="0032042A" w:rsidP="0032042A">
      <w:pPr>
        <w:pStyle w:val="Sraopastraipa"/>
        <w:numPr>
          <w:ilvl w:val="1"/>
          <w:numId w:val="4"/>
        </w:numPr>
        <w:tabs>
          <w:tab w:val="left" w:pos="1276"/>
        </w:tabs>
        <w:spacing w:line="360" w:lineRule="auto"/>
        <w:ind w:left="0" w:firstLine="851"/>
        <w:jc w:val="both"/>
        <w:rPr>
          <w:sz w:val="24"/>
          <w:szCs w:val="24"/>
        </w:rPr>
      </w:pPr>
      <w:r w:rsidRPr="00576CA1">
        <w:rPr>
          <w:sz w:val="24"/>
          <w:szCs w:val="24"/>
        </w:rPr>
        <w:t>kultūrinių renginių ir mokymų organizavim</w:t>
      </w:r>
      <w:r w:rsidR="00381CEE" w:rsidRPr="00576CA1">
        <w:rPr>
          <w:sz w:val="24"/>
          <w:szCs w:val="24"/>
        </w:rPr>
        <w:t>as</w:t>
      </w:r>
      <w:r w:rsidRPr="00576CA1">
        <w:rPr>
          <w:sz w:val="24"/>
          <w:szCs w:val="24"/>
        </w:rPr>
        <w:t>, samdomų darbuotojų (lektorių) paskaitos, praktinia</w:t>
      </w:r>
      <w:r w:rsidR="00381CEE" w:rsidRPr="00576CA1">
        <w:rPr>
          <w:sz w:val="24"/>
          <w:szCs w:val="24"/>
        </w:rPr>
        <w:t>i</w:t>
      </w:r>
      <w:r w:rsidRPr="00576CA1">
        <w:rPr>
          <w:sz w:val="24"/>
          <w:szCs w:val="24"/>
        </w:rPr>
        <w:t xml:space="preserve"> užsiėmima</w:t>
      </w:r>
      <w:r w:rsidR="00381CEE" w:rsidRPr="00576CA1">
        <w:rPr>
          <w:sz w:val="24"/>
          <w:szCs w:val="24"/>
        </w:rPr>
        <w:t>i</w:t>
      </w:r>
      <w:r w:rsidRPr="00576CA1">
        <w:rPr>
          <w:sz w:val="24"/>
          <w:szCs w:val="24"/>
        </w:rPr>
        <w:t>, seminar</w:t>
      </w:r>
      <w:r w:rsidR="00381CEE" w:rsidRPr="00576CA1">
        <w:rPr>
          <w:sz w:val="24"/>
          <w:szCs w:val="24"/>
        </w:rPr>
        <w:t>ų</w:t>
      </w:r>
      <w:r w:rsidRPr="00576CA1">
        <w:rPr>
          <w:sz w:val="24"/>
          <w:szCs w:val="24"/>
        </w:rPr>
        <w:t xml:space="preserve"> organiz</w:t>
      </w:r>
      <w:r w:rsidR="00381CEE" w:rsidRPr="00576CA1">
        <w:rPr>
          <w:sz w:val="24"/>
          <w:szCs w:val="24"/>
        </w:rPr>
        <w:t>avimas</w:t>
      </w:r>
      <w:r w:rsidRPr="00576CA1">
        <w:rPr>
          <w:sz w:val="24"/>
          <w:szCs w:val="24"/>
        </w:rPr>
        <w:t>;</w:t>
      </w:r>
    </w:p>
    <w:p w14:paraId="78EC7A72" w14:textId="35E6122C" w:rsidR="0032042A" w:rsidRPr="00576CA1" w:rsidRDefault="0032042A" w:rsidP="00C263A7">
      <w:pPr>
        <w:pStyle w:val="Sraopastraipa"/>
        <w:numPr>
          <w:ilvl w:val="1"/>
          <w:numId w:val="4"/>
        </w:numPr>
        <w:tabs>
          <w:tab w:val="left" w:pos="1134"/>
        </w:tabs>
        <w:spacing w:line="360" w:lineRule="auto"/>
        <w:ind w:left="0" w:firstLine="851"/>
        <w:jc w:val="both"/>
        <w:rPr>
          <w:sz w:val="24"/>
          <w:szCs w:val="24"/>
        </w:rPr>
      </w:pPr>
      <w:r w:rsidRPr="00576CA1">
        <w:rPr>
          <w:sz w:val="24"/>
          <w:szCs w:val="24"/>
        </w:rPr>
        <w:t xml:space="preserve"> stovyklų organizavim</w:t>
      </w:r>
      <w:r w:rsidR="00381CEE" w:rsidRPr="00576CA1">
        <w:rPr>
          <w:sz w:val="24"/>
          <w:szCs w:val="24"/>
        </w:rPr>
        <w:t>as</w:t>
      </w:r>
      <w:r w:rsidRPr="00576CA1">
        <w:rPr>
          <w:sz w:val="24"/>
          <w:szCs w:val="24"/>
        </w:rPr>
        <w:t xml:space="preserve"> ir veikla;</w:t>
      </w:r>
    </w:p>
    <w:p w14:paraId="4D9ACEF4" w14:textId="3CD798F1" w:rsidR="00AD6FF5" w:rsidRDefault="0032042A" w:rsidP="00AD6FF5">
      <w:pPr>
        <w:pStyle w:val="Sraopastraipa"/>
        <w:numPr>
          <w:ilvl w:val="1"/>
          <w:numId w:val="4"/>
        </w:numPr>
        <w:tabs>
          <w:tab w:val="left" w:pos="1276"/>
        </w:tabs>
        <w:spacing w:line="360" w:lineRule="auto"/>
        <w:ind w:left="0" w:firstLine="851"/>
        <w:jc w:val="both"/>
        <w:rPr>
          <w:sz w:val="24"/>
          <w:szCs w:val="24"/>
        </w:rPr>
      </w:pPr>
      <w:r w:rsidRPr="00576CA1">
        <w:rPr>
          <w:sz w:val="24"/>
          <w:szCs w:val="24"/>
        </w:rPr>
        <w:t xml:space="preserve"> </w:t>
      </w:r>
      <w:r w:rsidR="00AD6FF5" w:rsidRPr="00576CA1">
        <w:rPr>
          <w:sz w:val="24"/>
          <w:szCs w:val="24"/>
        </w:rPr>
        <w:t>ilgalaikio turto</w:t>
      </w:r>
      <w:r w:rsidR="00201D7E">
        <w:rPr>
          <w:sz w:val="24"/>
          <w:szCs w:val="24"/>
        </w:rPr>
        <w:t>,</w:t>
      </w:r>
      <w:r w:rsidR="00AD6FF5" w:rsidRPr="00576CA1">
        <w:rPr>
          <w:sz w:val="24"/>
          <w:szCs w:val="24"/>
        </w:rPr>
        <w:t xml:space="preserve"> kurio minimali vertė </w:t>
      </w:r>
      <w:r w:rsidR="00201D7E">
        <w:rPr>
          <w:sz w:val="24"/>
          <w:szCs w:val="24"/>
        </w:rPr>
        <w:t xml:space="preserve">– </w:t>
      </w:r>
      <w:r w:rsidR="00AD6FF5" w:rsidRPr="00576CA1">
        <w:rPr>
          <w:sz w:val="24"/>
          <w:szCs w:val="24"/>
        </w:rPr>
        <w:t>750,00 E</w:t>
      </w:r>
      <w:r w:rsidR="00AD6FF5" w:rsidRPr="00201D7E">
        <w:rPr>
          <w:sz w:val="24"/>
          <w:szCs w:val="24"/>
        </w:rPr>
        <w:t>ur</w:t>
      </w:r>
      <w:r w:rsidR="00201D7E" w:rsidRPr="00201D7E">
        <w:rPr>
          <w:sz w:val="24"/>
          <w:szCs w:val="24"/>
        </w:rPr>
        <w:t>, įsigijimas</w:t>
      </w:r>
      <w:r w:rsidR="00AD6FF5" w:rsidRPr="00201D7E">
        <w:rPr>
          <w:sz w:val="24"/>
          <w:szCs w:val="24"/>
        </w:rPr>
        <w:t xml:space="preserve">. </w:t>
      </w:r>
      <w:r w:rsidR="0091140A" w:rsidRPr="00201D7E">
        <w:rPr>
          <w:sz w:val="24"/>
          <w:szCs w:val="24"/>
        </w:rPr>
        <w:t>Ilgalaikiam materialiajam turtui įsigyti</w:t>
      </w:r>
      <w:r w:rsidR="00201D7E">
        <w:rPr>
          <w:sz w:val="24"/>
          <w:szCs w:val="24"/>
        </w:rPr>
        <w:t>,</w:t>
      </w:r>
      <w:r w:rsidR="0091140A" w:rsidRPr="00201D7E">
        <w:rPr>
          <w:sz w:val="24"/>
          <w:szCs w:val="24"/>
        </w:rPr>
        <w:t xml:space="preserve"> įgyvendinant šiame papunktyje nurodytą veiklą</w:t>
      </w:r>
      <w:r w:rsidR="00201D7E">
        <w:rPr>
          <w:sz w:val="24"/>
          <w:szCs w:val="24"/>
        </w:rPr>
        <w:t>,</w:t>
      </w:r>
      <w:r w:rsidR="0091140A" w:rsidRPr="00201D7E">
        <w:rPr>
          <w:sz w:val="24"/>
          <w:szCs w:val="24"/>
        </w:rPr>
        <w:t xml:space="preserve"> gali būti skirta ne daugiau kaip 20 proc. projektui įgyvendinti reikalingų lėšų.</w:t>
      </w:r>
    </w:p>
    <w:p w14:paraId="37490B88" w14:textId="14AFE44D" w:rsidR="00576CA1" w:rsidRPr="00576CA1" w:rsidRDefault="00576CA1" w:rsidP="00576CA1">
      <w:pPr>
        <w:pStyle w:val="Sraopastraipa"/>
        <w:numPr>
          <w:ilvl w:val="0"/>
          <w:numId w:val="4"/>
        </w:numPr>
        <w:tabs>
          <w:tab w:val="left" w:pos="1134"/>
        </w:tabs>
        <w:spacing w:line="360" w:lineRule="auto"/>
        <w:ind w:left="0" w:firstLine="851"/>
        <w:jc w:val="both"/>
        <w:rPr>
          <w:sz w:val="24"/>
          <w:szCs w:val="24"/>
        </w:rPr>
      </w:pPr>
      <w:r w:rsidRPr="00214B7E">
        <w:rPr>
          <w:sz w:val="24"/>
          <w:szCs w:val="24"/>
        </w:rPr>
        <w:t xml:space="preserve">Projekto išlaidos laikomos tinkamomis, jeigu jos yra tiesiogiai susijusios su planuojamomis įgyvendinti veiklomis, pagrįstos bei būtinos </w:t>
      </w:r>
      <w:r>
        <w:rPr>
          <w:sz w:val="24"/>
          <w:szCs w:val="24"/>
        </w:rPr>
        <w:t>p</w:t>
      </w:r>
      <w:r w:rsidRPr="00214B7E">
        <w:rPr>
          <w:sz w:val="24"/>
          <w:szCs w:val="24"/>
        </w:rPr>
        <w:t>rojektui įgyvendinti.</w:t>
      </w:r>
    </w:p>
    <w:p w14:paraId="2319D99E" w14:textId="77777777" w:rsidR="00381CEE" w:rsidRPr="00576CA1" w:rsidRDefault="00983093" w:rsidP="00381CEE">
      <w:pPr>
        <w:pStyle w:val="Sraopastraipa"/>
        <w:numPr>
          <w:ilvl w:val="0"/>
          <w:numId w:val="4"/>
        </w:numPr>
        <w:tabs>
          <w:tab w:val="left" w:pos="1134"/>
        </w:tabs>
        <w:spacing w:line="360" w:lineRule="auto"/>
        <w:ind w:left="0" w:firstLine="851"/>
        <w:jc w:val="both"/>
        <w:rPr>
          <w:sz w:val="24"/>
          <w:szCs w:val="24"/>
        </w:rPr>
      </w:pPr>
      <w:r w:rsidRPr="00576CA1">
        <w:rPr>
          <w:sz w:val="24"/>
          <w:szCs w:val="24"/>
        </w:rPr>
        <w:t xml:space="preserve"> </w:t>
      </w:r>
      <w:r w:rsidR="79E75714" w:rsidRPr="00576CA1">
        <w:rPr>
          <w:sz w:val="24"/>
          <w:szCs w:val="24"/>
        </w:rPr>
        <w:t>Savivaldybės biudžeto lėšomis negali būti finansuojama:</w:t>
      </w:r>
    </w:p>
    <w:p w14:paraId="0894CA35" w14:textId="2CF30BA2" w:rsidR="00381CEE" w:rsidRPr="00576CA1" w:rsidRDefault="00381CEE" w:rsidP="00381CEE">
      <w:pPr>
        <w:pStyle w:val="Sraopastraipa"/>
        <w:numPr>
          <w:ilvl w:val="1"/>
          <w:numId w:val="4"/>
        </w:numPr>
        <w:tabs>
          <w:tab w:val="left" w:pos="1134"/>
        </w:tabs>
        <w:spacing w:line="360" w:lineRule="auto"/>
        <w:ind w:left="0" w:firstLine="851"/>
        <w:jc w:val="both"/>
        <w:rPr>
          <w:color w:val="FF0000"/>
          <w:sz w:val="24"/>
          <w:szCs w:val="24"/>
        </w:rPr>
      </w:pPr>
      <w:r w:rsidRPr="00576CA1">
        <w:rPr>
          <w:color w:val="000000"/>
          <w:sz w:val="24"/>
          <w:szCs w:val="24"/>
          <w:lang w:eastAsia="lt-LT"/>
        </w:rPr>
        <w:t xml:space="preserve"> </w:t>
      </w:r>
      <w:r w:rsidR="00C263A7" w:rsidRPr="00576CA1">
        <w:rPr>
          <w:color w:val="000000"/>
          <w:sz w:val="24"/>
          <w:szCs w:val="24"/>
          <w:lang w:eastAsia="lt-LT"/>
        </w:rPr>
        <w:t>įsiskolinim</w:t>
      </w:r>
      <w:r w:rsidR="00D86FA6" w:rsidRPr="00576CA1">
        <w:rPr>
          <w:color w:val="000000"/>
          <w:sz w:val="24"/>
          <w:szCs w:val="24"/>
          <w:lang w:eastAsia="lt-LT"/>
        </w:rPr>
        <w:t>ų</w:t>
      </w:r>
      <w:r w:rsidR="00C263A7" w:rsidRPr="00576CA1">
        <w:rPr>
          <w:color w:val="000000"/>
          <w:sz w:val="24"/>
          <w:szCs w:val="24"/>
          <w:lang w:eastAsia="lt-LT"/>
        </w:rPr>
        <w:t xml:space="preserve"> paden</w:t>
      </w:r>
      <w:r w:rsidR="00D86FA6" w:rsidRPr="00576CA1">
        <w:rPr>
          <w:color w:val="000000"/>
          <w:sz w:val="24"/>
          <w:szCs w:val="24"/>
          <w:lang w:eastAsia="lt-LT"/>
        </w:rPr>
        <w:t>gimai</w:t>
      </w:r>
      <w:r w:rsidR="00C263A7" w:rsidRPr="00576CA1">
        <w:rPr>
          <w:color w:val="000000"/>
          <w:sz w:val="24"/>
          <w:szCs w:val="24"/>
          <w:lang w:eastAsia="lt-LT"/>
        </w:rPr>
        <w:t>;</w:t>
      </w:r>
    </w:p>
    <w:p w14:paraId="25455263" w14:textId="5312324E" w:rsidR="00381CEE" w:rsidRPr="00576CA1" w:rsidRDefault="00381CEE" w:rsidP="00381CEE">
      <w:pPr>
        <w:pStyle w:val="Sraopastraipa"/>
        <w:numPr>
          <w:ilvl w:val="1"/>
          <w:numId w:val="4"/>
        </w:numPr>
        <w:tabs>
          <w:tab w:val="left" w:pos="1134"/>
        </w:tabs>
        <w:spacing w:line="360" w:lineRule="auto"/>
        <w:ind w:left="0" w:firstLine="851"/>
        <w:jc w:val="both"/>
        <w:rPr>
          <w:color w:val="FF0000"/>
          <w:sz w:val="24"/>
          <w:szCs w:val="24"/>
        </w:rPr>
      </w:pPr>
      <w:r w:rsidRPr="00576CA1">
        <w:rPr>
          <w:color w:val="000000"/>
          <w:sz w:val="24"/>
          <w:szCs w:val="24"/>
          <w:lang w:eastAsia="lt-LT"/>
        </w:rPr>
        <w:t xml:space="preserve"> </w:t>
      </w:r>
      <w:r w:rsidR="00D86FA6" w:rsidRPr="00576CA1">
        <w:rPr>
          <w:color w:val="000000"/>
          <w:sz w:val="24"/>
          <w:szCs w:val="24"/>
          <w:lang w:eastAsia="lt-LT"/>
        </w:rPr>
        <w:t>k</w:t>
      </w:r>
      <w:r w:rsidR="00C263A7" w:rsidRPr="00576CA1">
        <w:rPr>
          <w:color w:val="000000"/>
          <w:sz w:val="24"/>
          <w:szCs w:val="24"/>
          <w:lang w:eastAsia="lt-LT"/>
        </w:rPr>
        <w:t>omercin</w:t>
      </w:r>
      <w:r w:rsidR="00D86FA6" w:rsidRPr="00576CA1">
        <w:rPr>
          <w:color w:val="000000"/>
          <w:sz w:val="24"/>
          <w:szCs w:val="24"/>
          <w:lang w:eastAsia="lt-LT"/>
        </w:rPr>
        <w:t>ė veikla</w:t>
      </w:r>
      <w:r w:rsidR="00C263A7" w:rsidRPr="00576CA1">
        <w:rPr>
          <w:color w:val="000000"/>
          <w:sz w:val="24"/>
          <w:szCs w:val="24"/>
          <w:lang w:eastAsia="lt-LT"/>
        </w:rPr>
        <w:t>;</w:t>
      </w:r>
    </w:p>
    <w:p w14:paraId="485F5D9A" w14:textId="1A21FEAE" w:rsidR="00381CEE" w:rsidRPr="00576CA1" w:rsidRDefault="00C263A7" w:rsidP="00381CEE">
      <w:pPr>
        <w:pStyle w:val="Sraopastraipa"/>
        <w:numPr>
          <w:ilvl w:val="1"/>
          <w:numId w:val="4"/>
        </w:numPr>
        <w:tabs>
          <w:tab w:val="left" w:pos="1134"/>
        </w:tabs>
        <w:spacing w:line="360" w:lineRule="auto"/>
        <w:ind w:left="0" w:firstLine="851"/>
        <w:jc w:val="both"/>
        <w:rPr>
          <w:color w:val="FF0000"/>
          <w:sz w:val="24"/>
          <w:szCs w:val="24"/>
        </w:rPr>
      </w:pPr>
      <w:r w:rsidRPr="00576CA1">
        <w:rPr>
          <w:color w:val="000000"/>
          <w:sz w:val="24"/>
          <w:szCs w:val="24"/>
          <w:lang w:eastAsia="lt-LT"/>
        </w:rPr>
        <w:t xml:space="preserve"> komunalin</w:t>
      </w:r>
      <w:r w:rsidR="00D86FA6" w:rsidRPr="00576CA1">
        <w:rPr>
          <w:color w:val="000000"/>
          <w:sz w:val="24"/>
          <w:szCs w:val="24"/>
          <w:lang w:eastAsia="lt-LT"/>
        </w:rPr>
        <w:t>ių</w:t>
      </w:r>
      <w:r w:rsidRPr="00576CA1">
        <w:rPr>
          <w:color w:val="000000"/>
          <w:sz w:val="24"/>
          <w:szCs w:val="24"/>
          <w:lang w:eastAsia="lt-LT"/>
        </w:rPr>
        <w:t xml:space="preserve"> išlaid</w:t>
      </w:r>
      <w:r w:rsidR="00D86FA6" w:rsidRPr="00576CA1">
        <w:rPr>
          <w:color w:val="000000"/>
          <w:sz w:val="24"/>
          <w:szCs w:val="24"/>
          <w:lang w:eastAsia="lt-LT"/>
        </w:rPr>
        <w:t>ų</w:t>
      </w:r>
      <w:r w:rsidRPr="00576CA1">
        <w:rPr>
          <w:color w:val="000000"/>
          <w:sz w:val="24"/>
          <w:szCs w:val="24"/>
          <w:lang w:eastAsia="lt-LT"/>
        </w:rPr>
        <w:t xml:space="preserve"> (elektros, šildymo, vandens ir kt.) apmokė</w:t>
      </w:r>
      <w:r w:rsidR="00D86FA6" w:rsidRPr="00576CA1">
        <w:rPr>
          <w:color w:val="000000"/>
          <w:sz w:val="24"/>
          <w:szCs w:val="24"/>
          <w:lang w:eastAsia="lt-LT"/>
        </w:rPr>
        <w:t>jimas</w:t>
      </w:r>
      <w:r w:rsidRPr="00576CA1">
        <w:rPr>
          <w:color w:val="000000"/>
          <w:sz w:val="24"/>
          <w:szCs w:val="24"/>
          <w:lang w:eastAsia="lt-LT"/>
        </w:rPr>
        <w:t>;</w:t>
      </w:r>
    </w:p>
    <w:p w14:paraId="387DEAD6" w14:textId="45255336"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bdr w:val="none" w:sz="0" w:space="0" w:color="auto" w:frame="1"/>
          <w:lang w:eastAsia="lt-LT"/>
        </w:rPr>
        <w:t xml:space="preserve"> </w:t>
      </w:r>
      <w:r w:rsidR="00214B7E" w:rsidRPr="00576CA1">
        <w:rPr>
          <w:sz w:val="24"/>
          <w:szCs w:val="24"/>
          <w:bdr w:val="none" w:sz="0" w:space="0" w:color="auto" w:frame="1"/>
          <w:lang w:eastAsia="lt-LT"/>
        </w:rPr>
        <w:t>banko paskol</w:t>
      </w:r>
      <w:r w:rsidR="00D86FA6" w:rsidRPr="00576CA1">
        <w:rPr>
          <w:sz w:val="24"/>
          <w:szCs w:val="24"/>
          <w:bdr w:val="none" w:sz="0" w:space="0" w:color="auto" w:frame="1"/>
          <w:lang w:eastAsia="lt-LT"/>
        </w:rPr>
        <w:t>ų</w:t>
      </w:r>
      <w:r w:rsidR="00214B7E" w:rsidRPr="00576CA1">
        <w:rPr>
          <w:sz w:val="24"/>
          <w:szCs w:val="24"/>
          <w:bdr w:val="none" w:sz="0" w:space="0" w:color="auto" w:frame="1"/>
          <w:lang w:eastAsia="lt-LT"/>
        </w:rPr>
        <w:t>, palūkan</w:t>
      </w:r>
      <w:r w:rsidR="00D86FA6" w:rsidRPr="00576CA1">
        <w:rPr>
          <w:sz w:val="24"/>
          <w:szCs w:val="24"/>
          <w:bdr w:val="none" w:sz="0" w:space="0" w:color="auto" w:frame="1"/>
          <w:lang w:eastAsia="lt-LT"/>
        </w:rPr>
        <w:t>ų</w:t>
      </w:r>
      <w:r w:rsidR="00214B7E" w:rsidRPr="00576CA1">
        <w:rPr>
          <w:sz w:val="24"/>
          <w:szCs w:val="24"/>
          <w:bdr w:val="none" w:sz="0" w:space="0" w:color="auto" w:frame="1"/>
          <w:lang w:eastAsia="lt-LT"/>
        </w:rPr>
        <w:t>, mokestini</w:t>
      </w:r>
      <w:r w:rsidR="00D86FA6" w:rsidRPr="00576CA1">
        <w:rPr>
          <w:sz w:val="24"/>
          <w:szCs w:val="24"/>
          <w:bdr w:val="none" w:sz="0" w:space="0" w:color="auto" w:frame="1"/>
          <w:lang w:eastAsia="lt-LT"/>
        </w:rPr>
        <w:t>ų</w:t>
      </w:r>
      <w:r w:rsidR="00214B7E" w:rsidRPr="00576CA1">
        <w:rPr>
          <w:sz w:val="24"/>
          <w:szCs w:val="24"/>
          <w:bdr w:val="none" w:sz="0" w:space="0" w:color="auto" w:frame="1"/>
          <w:lang w:eastAsia="lt-LT"/>
        </w:rPr>
        <w:t xml:space="preserve"> įsiskolin</w:t>
      </w:r>
      <w:r w:rsidR="00D86FA6" w:rsidRPr="00576CA1">
        <w:rPr>
          <w:sz w:val="24"/>
          <w:szCs w:val="24"/>
          <w:bdr w:val="none" w:sz="0" w:space="0" w:color="auto" w:frame="1"/>
          <w:lang w:eastAsia="lt-LT"/>
        </w:rPr>
        <w:t>imų</w:t>
      </w:r>
      <w:r w:rsidR="00214B7E" w:rsidRPr="00576CA1">
        <w:rPr>
          <w:sz w:val="24"/>
          <w:szCs w:val="24"/>
          <w:bdr w:val="none" w:sz="0" w:space="0" w:color="auto" w:frame="1"/>
          <w:lang w:eastAsia="lt-LT"/>
        </w:rPr>
        <w:t xml:space="preserve"> </w:t>
      </w:r>
      <w:r w:rsidR="00D86FA6" w:rsidRPr="00576CA1">
        <w:rPr>
          <w:sz w:val="24"/>
          <w:szCs w:val="24"/>
          <w:bdr w:val="none" w:sz="0" w:space="0" w:color="auto" w:frame="1"/>
          <w:lang w:eastAsia="lt-LT"/>
        </w:rPr>
        <w:t>apmokėjimas</w:t>
      </w:r>
      <w:r w:rsidR="00214B7E" w:rsidRPr="00576CA1">
        <w:rPr>
          <w:sz w:val="24"/>
          <w:szCs w:val="24"/>
          <w:bdr w:val="none" w:sz="0" w:space="0" w:color="auto" w:frame="1"/>
          <w:lang w:eastAsia="lt-LT"/>
        </w:rPr>
        <w:t>;</w:t>
      </w:r>
    </w:p>
    <w:p w14:paraId="6B5CD701" w14:textId="3270E0F1"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bdr w:val="none" w:sz="0" w:space="0" w:color="auto" w:frame="1"/>
          <w:lang w:eastAsia="lt-LT"/>
        </w:rPr>
        <w:t xml:space="preserve"> </w:t>
      </w:r>
      <w:r w:rsidR="00214B7E" w:rsidRPr="00576CA1">
        <w:rPr>
          <w:sz w:val="24"/>
          <w:szCs w:val="24"/>
          <w:bdr w:val="none" w:sz="0" w:space="0" w:color="auto" w:frame="1"/>
          <w:lang w:eastAsia="lt-LT"/>
        </w:rPr>
        <w:t>išlaido</w:t>
      </w:r>
      <w:r w:rsidR="00D86FA6" w:rsidRPr="00576CA1">
        <w:rPr>
          <w:sz w:val="24"/>
          <w:szCs w:val="24"/>
          <w:bdr w:val="none" w:sz="0" w:space="0" w:color="auto" w:frame="1"/>
          <w:lang w:eastAsia="lt-LT"/>
        </w:rPr>
        <w:t>s</w:t>
      </w:r>
      <w:r w:rsidR="00214B7E" w:rsidRPr="00576CA1">
        <w:rPr>
          <w:sz w:val="24"/>
          <w:szCs w:val="24"/>
          <w:bdr w:val="none" w:sz="0" w:space="0" w:color="auto" w:frame="1"/>
          <w:lang w:eastAsia="lt-LT"/>
        </w:rPr>
        <w:t xml:space="preserve">, </w:t>
      </w:r>
      <w:r w:rsidR="00D86FA6" w:rsidRPr="00576CA1">
        <w:rPr>
          <w:sz w:val="24"/>
          <w:szCs w:val="24"/>
          <w:bdr w:val="none" w:sz="0" w:space="0" w:color="auto" w:frame="1"/>
          <w:lang w:eastAsia="lt-LT"/>
        </w:rPr>
        <w:t xml:space="preserve">kurios </w:t>
      </w:r>
      <w:r w:rsidR="00214B7E" w:rsidRPr="00576CA1">
        <w:rPr>
          <w:sz w:val="24"/>
          <w:szCs w:val="24"/>
          <w:bdr w:val="none" w:sz="0" w:space="0" w:color="auto" w:frame="1"/>
          <w:lang w:eastAsia="lt-LT"/>
        </w:rPr>
        <w:t>patirtos ne projekto vykdytojo vardu (sąskaitos faktūros, čekiai ir kiti išlaidas patvirtinantys dokumentai turi būti išrašyti projekto vykdytojo vardu, atsiskaitant tiek už gauto finansavimo, tiek už nuosavo indėlio lėšas);</w:t>
      </w:r>
    </w:p>
    <w:p w14:paraId="2CCBF0CA" w14:textId="6C5703C9"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rPr>
        <w:t xml:space="preserve"> </w:t>
      </w:r>
      <w:r w:rsidR="00D86FA6" w:rsidRPr="00576CA1">
        <w:rPr>
          <w:sz w:val="24"/>
          <w:szCs w:val="24"/>
        </w:rPr>
        <w:t>i</w:t>
      </w:r>
      <w:r w:rsidR="00214B7E" w:rsidRPr="00576CA1">
        <w:rPr>
          <w:sz w:val="24"/>
          <w:szCs w:val="24"/>
        </w:rPr>
        <w:t>nvesticini</w:t>
      </w:r>
      <w:r w:rsidR="00D86FA6" w:rsidRPr="00576CA1">
        <w:rPr>
          <w:sz w:val="24"/>
          <w:szCs w:val="24"/>
        </w:rPr>
        <w:t xml:space="preserve">ų </w:t>
      </w:r>
      <w:r w:rsidR="00214B7E" w:rsidRPr="00576CA1">
        <w:rPr>
          <w:sz w:val="24"/>
          <w:szCs w:val="24"/>
        </w:rPr>
        <w:t>projekt</w:t>
      </w:r>
      <w:r w:rsidR="00D86FA6" w:rsidRPr="00576CA1">
        <w:rPr>
          <w:sz w:val="24"/>
          <w:szCs w:val="24"/>
        </w:rPr>
        <w:t>ų</w:t>
      </w:r>
      <w:r w:rsidR="00214B7E" w:rsidRPr="00576CA1">
        <w:rPr>
          <w:sz w:val="24"/>
          <w:szCs w:val="24"/>
        </w:rPr>
        <w:t xml:space="preserve"> reng</w:t>
      </w:r>
      <w:r w:rsidR="00D86FA6" w:rsidRPr="00576CA1">
        <w:rPr>
          <w:sz w:val="24"/>
          <w:szCs w:val="24"/>
        </w:rPr>
        <w:t>imas</w:t>
      </w:r>
      <w:r w:rsidR="00214B7E" w:rsidRPr="00576CA1">
        <w:rPr>
          <w:sz w:val="24"/>
          <w:szCs w:val="24"/>
        </w:rPr>
        <w:t xml:space="preserve"> ir įgyvendin</w:t>
      </w:r>
      <w:r w:rsidR="00D86FA6" w:rsidRPr="00576CA1">
        <w:rPr>
          <w:sz w:val="24"/>
          <w:szCs w:val="24"/>
        </w:rPr>
        <w:t>imas</w:t>
      </w:r>
      <w:r w:rsidR="00214B7E" w:rsidRPr="00576CA1">
        <w:rPr>
          <w:sz w:val="24"/>
          <w:szCs w:val="24"/>
        </w:rPr>
        <w:t>;</w:t>
      </w:r>
    </w:p>
    <w:p w14:paraId="15561E01" w14:textId="55AD3F8F" w:rsidR="00214B7E" w:rsidRPr="00576CA1" w:rsidRDefault="00D86FA6"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rPr>
        <w:t xml:space="preserve"> </w:t>
      </w:r>
      <w:r w:rsidR="00214B7E" w:rsidRPr="00576CA1">
        <w:rPr>
          <w:sz w:val="24"/>
          <w:szCs w:val="24"/>
        </w:rPr>
        <w:t>kelion</w:t>
      </w:r>
      <w:r w:rsidR="00201D7E">
        <w:rPr>
          <w:sz w:val="24"/>
          <w:szCs w:val="24"/>
        </w:rPr>
        <w:t>ės</w:t>
      </w:r>
      <w:r w:rsidR="00214B7E" w:rsidRPr="00576CA1">
        <w:rPr>
          <w:sz w:val="24"/>
          <w:szCs w:val="24"/>
        </w:rPr>
        <w:t xml:space="preserve"> į užsienį bei veiklos, vykdomos už Lietuvos Respublikos ribų;</w:t>
      </w:r>
    </w:p>
    <w:p w14:paraId="2577344C" w14:textId="04FD6045"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rPr>
        <w:lastRenderedPageBreak/>
        <w:t xml:space="preserve"> </w:t>
      </w:r>
      <w:r w:rsidR="00214B7E" w:rsidRPr="00576CA1">
        <w:rPr>
          <w:sz w:val="24"/>
          <w:szCs w:val="24"/>
        </w:rPr>
        <w:t>transporto išlaikymo (degalų, transporto priemonių eksploatavimo, remonto) išlaid</w:t>
      </w:r>
      <w:r w:rsidR="00576CA1" w:rsidRPr="00576CA1">
        <w:rPr>
          <w:sz w:val="24"/>
          <w:szCs w:val="24"/>
        </w:rPr>
        <w:t>ų apmokėjimas</w:t>
      </w:r>
      <w:r w:rsidR="00214B7E" w:rsidRPr="00576CA1">
        <w:rPr>
          <w:sz w:val="24"/>
          <w:szCs w:val="24"/>
        </w:rPr>
        <w:t>;</w:t>
      </w:r>
    </w:p>
    <w:p w14:paraId="3F44DD90" w14:textId="3CAC9D2E"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bdr w:val="none" w:sz="0" w:space="0" w:color="auto" w:frame="1"/>
          <w:shd w:val="clear" w:color="auto" w:fill="FFFFFF" w:themeFill="background1"/>
          <w:lang w:eastAsia="lt-LT"/>
        </w:rPr>
        <w:t xml:space="preserve"> </w:t>
      </w:r>
      <w:r w:rsidR="00214B7E" w:rsidRPr="00576CA1">
        <w:rPr>
          <w:sz w:val="24"/>
          <w:szCs w:val="24"/>
          <w:bdr w:val="none" w:sz="0" w:space="0" w:color="auto" w:frame="1"/>
          <w:shd w:val="clear" w:color="auto" w:fill="FFFFFF" w:themeFill="background1"/>
          <w:lang w:eastAsia="lt-LT"/>
        </w:rPr>
        <w:t>apmokė</w:t>
      </w:r>
      <w:r w:rsidR="00576CA1" w:rsidRPr="00576CA1">
        <w:rPr>
          <w:sz w:val="24"/>
          <w:szCs w:val="24"/>
          <w:bdr w:val="none" w:sz="0" w:space="0" w:color="auto" w:frame="1"/>
          <w:shd w:val="clear" w:color="auto" w:fill="FFFFFF" w:themeFill="background1"/>
          <w:lang w:eastAsia="lt-LT"/>
        </w:rPr>
        <w:t>jimas</w:t>
      </w:r>
      <w:r w:rsidR="00214B7E" w:rsidRPr="00576CA1">
        <w:rPr>
          <w:sz w:val="24"/>
          <w:szCs w:val="24"/>
          <w:bdr w:val="none" w:sz="0" w:space="0" w:color="auto" w:frame="1"/>
          <w:shd w:val="clear" w:color="auto" w:fill="FFFFFF" w:themeFill="background1"/>
          <w:lang w:eastAsia="lt-LT"/>
        </w:rPr>
        <w:t xml:space="preserve"> už projekto administravimą bei finansinės apskaitos tvarkymą;</w:t>
      </w:r>
    </w:p>
    <w:p w14:paraId="73223D9D" w14:textId="427FFFC0"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bdr w:val="none" w:sz="0" w:space="0" w:color="auto" w:frame="1"/>
          <w:shd w:val="clear" w:color="auto" w:fill="FFFFFF" w:themeFill="background1"/>
          <w:lang w:eastAsia="lt-LT"/>
        </w:rPr>
        <w:t xml:space="preserve"> </w:t>
      </w:r>
      <w:r w:rsidR="00214B7E" w:rsidRPr="00576CA1">
        <w:rPr>
          <w:sz w:val="24"/>
          <w:szCs w:val="24"/>
          <w:bdr w:val="none" w:sz="0" w:space="0" w:color="auto" w:frame="1"/>
          <w:shd w:val="clear" w:color="auto" w:fill="FFFFFF" w:themeFill="background1"/>
          <w:lang w:eastAsia="lt-LT"/>
        </w:rPr>
        <w:t>ryšio (telefono, fakso, interneto)</w:t>
      </w:r>
      <w:r w:rsidR="00576CA1" w:rsidRPr="00576CA1">
        <w:rPr>
          <w:sz w:val="24"/>
          <w:szCs w:val="24"/>
          <w:bdr w:val="none" w:sz="0" w:space="0" w:color="auto" w:frame="1"/>
          <w:shd w:val="clear" w:color="auto" w:fill="FFFFFF" w:themeFill="background1"/>
          <w:lang w:eastAsia="lt-LT"/>
        </w:rPr>
        <w:t xml:space="preserve"> išlaidų apmokėjimas</w:t>
      </w:r>
      <w:r w:rsidR="00214B7E" w:rsidRPr="00576CA1">
        <w:rPr>
          <w:sz w:val="24"/>
          <w:szCs w:val="24"/>
          <w:bdr w:val="none" w:sz="0" w:space="0" w:color="auto" w:frame="1"/>
          <w:shd w:val="clear" w:color="auto" w:fill="FFFFFF" w:themeFill="background1"/>
          <w:lang w:eastAsia="lt-LT"/>
        </w:rPr>
        <w:t>;</w:t>
      </w:r>
    </w:p>
    <w:p w14:paraId="7D361059" w14:textId="2F723CF1" w:rsidR="00214B7E" w:rsidRPr="00576CA1" w:rsidRDefault="001D64BB" w:rsidP="00381CEE">
      <w:pPr>
        <w:pStyle w:val="Sraopastraipa"/>
        <w:numPr>
          <w:ilvl w:val="1"/>
          <w:numId w:val="4"/>
        </w:numPr>
        <w:tabs>
          <w:tab w:val="left" w:pos="855"/>
          <w:tab w:val="left" w:pos="1134"/>
        </w:tabs>
        <w:spacing w:line="360" w:lineRule="auto"/>
        <w:ind w:left="0" w:firstLine="851"/>
        <w:jc w:val="both"/>
        <w:rPr>
          <w:sz w:val="24"/>
          <w:szCs w:val="24"/>
        </w:rPr>
      </w:pPr>
      <w:r>
        <w:rPr>
          <w:sz w:val="24"/>
          <w:szCs w:val="24"/>
        </w:rPr>
        <w:t xml:space="preserve"> </w:t>
      </w:r>
      <w:r w:rsidR="00214B7E" w:rsidRPr="00576CA1">
        <w:rPr>
          <w:sz w:val="24"/>
          <w:szCs w:val="24"/>
        </w:rPr>
        <w:t>veiklo</w:t>
      </w:r>
      <w:r w:rsidR="00576CA1" w:rsidRPr="00576CA1">
        <w:rPr>
          <w:sz w:val="24"/>
          <w:szCs w:val="24"/>
        </w:rPr>
        <w:t>s</w:t>
      </w:r>
      <w:r w:rsidR="00214B7E" w:rsidRPr="00576CA1">
        <w:rPr>
          <w:sz w:val="24"/>
          <w:szCs w:val="24"/>
        </w:rPr>
        <w:t>, kurios:</w:t>
      </w:r>
    </w:p>
    <w:p w14:paraId="54763A19" w14:textId="134B70C3" w:rsidR="00214B7E" w:rsidRPr="00576CA1" w:rsidRDefault="00381CEE" w:rsidP="00381CEE">
      <w:pPr>
        <w:pStyle w:val="Sraopastraipa"/>
        <w:numPr>
          <w:ilvl w:val="2"/>
          <w:numId w:val="4"/>
        </w:numPr>
        <w:tabs>
          <w:tab w:val="left" w:pos="855"/>
          <w:tab w:val="left" w:pos="1134"/>
        </w:tabs>
        <w:spacing w:line="360" w:lineRule="auto"/>
        <w:ind w:left="0" w:firstLine="851"/>
        <w:jc w:val="both"/>
        <w:rPr>
          <w:sz w:val="24"/>
          <w:szCs w:val="24"/>
        </w:rPr>
      </w:pPr>
      <w:r w:rsidRPr="00576CA1">
        <w:rPr>
          <w:sz w:val="24"/>
          <w:szCs w:val="24"/>
        </w:rPr>
        <w:t xml:space="preserve"> </w:t>
      </w:r>
      <w:r w:rsidR="00214B7E" w:rsidRPr="00576CA1">
        <w:rPr>
          <w:sz w:val="24"/>
          <w:szCs w:val="24"/>
        </w:rPr>
        <w:t>kelia grėsmę žmonių sveikatai, garbei ir orumui, viešajai tvarkai;</w:t>
      </w:r>
    </w:p>
    <w:p w14:paraId="78B4034E" w14:textId="5031B62A" w:rsidR="00214B7E" w:rsidRPr="00576CA1" w:rsidRDefault="00381CEE" w:rsidP="00381CEE">
      <w:pPr>
        <w:pStyle w:val="Sraopastraipa"/>
        <w:numPr>
          <w:ilvl w:val="2"/>
          <w:numId w:val="4"/>
        </w:numPr>
        <w:tabs>
          <w:tab w:val="left" w:pos="855"/>
          <w:tab w:val="left" w:pos="1134"/>
        </w:tabs>
        <w:spacing w:line="360" w:lineRule="auto"/>
        <w:ind w:left="0" w:firstLine="851"/>
        <w:jc w:val="both"/>
        <w:rPr>
          <w:sz w:val="24"/>
          <w:szCs w:val="24"/>
        </w:rPr>
      </w:pPr>
      <w:r w:rsidRPr="00576CA1">
        <w:rPr>
          <w:sz w:val="24"/>
          <w:szCs w:val="24"/>
        </w:rPr>
        <w:t xml:space="preserve"> </w:t>
      </w:r>
      <w:r w:rsidR="00214B7E" w:rsidRPr="00576CA1">
        <w:rPr>
          <w:sz w:val="24"/>
          <w:szCs w:val="24"/>
        </w:rPr>
        <w:t>bet kokiomis formomis, metodais ir būdais išreiškia nepagarbą tautiniams Lietuvos valstybės simboliams;</w:t>
      </w:r>
    </w:p>
    <w:p w14:paraId="36621FA6" w14:textId="1E26547C" w:rsidR="00214B7E" w:rsidRPr="00576CA1" w:rsidRDefault="00381CEE" w:rsidP="00381CEE">
      <w:pPr>
        <w:pStyle w:val="Sraopastraipa"/>
        <w:numPr>
          <w:ilvl w:val="2"/>
          <w:numId w:val="4"/>
        </w:numPr>
        <w:tabs>
          <w:tab w:val="left" w:pos="855"/>
          <w:tab w:val="left" w:pos="1134"/>
        </w:tabs>
        <w:spacing w:line="360" w:lineRule="auto"/>
        <w:ind w:left="0" w:firstLine="851"/>
        <w:jc w:val="both"/>
        <w:rPr>
          <w:sz w:val="24"/>
          <w:szCs w:val="24"/>
        </w:rPr>
      </w:pPr>
      <w:r w:rsidRPr="00576CA1">
        <w:rPr>
          <w:sz w:val="24"/>
          <w:szCs w:val="24"/>
        </w:rPr>
        <w:t xml:space="preserve"> </w:t>
      </w:r>
      <w:r w:rsidR="00214B7E" w:rsidRPr="00576CA1">
        <w:rPr>
          <w:sz w:val="24"/>
          <w:szCs w:val="24"/>
        </w:rPr>
        <w:t>bet kokiomis formomis, metodais ir būdais populiarina smurtą, prievartą, neapykantą;</w:t>
      </w:r>
    </w:p>
    <w:p w14:paraId="5573A28D" w14:textId="3F83C9C0" w:rsidR="00214B7E" w:rsidRPr="00576CA1" w:rsidRDefault="00381CEE" w:rsidP="00381CEE">
      <w:pPr>
        <w:pStyle w:val="Sraopastraipa"/>
        <w:numPr>
          <w:ilvl w:val="2"/>
          <w:numId w:val="4"/>
        </w:numPr>
        <w:tabs>
          <w:tab w:val="left" w:pos="855"/>
          <w:tab w:val="left" w:pos="1134"/>
        </w:tabs>
        <w:spacing w:line="360" w:lineRule="auto"/>
        <w:ind w:left="0" w:firstLine="851"/>
        <w:jc w:val="both"/>
        <w:rPr>
          <w:sz w:val="24"/>
          <w:szCs w:val="24"/>
        </w:rPr>
      </w:pPr>
      <w:r w:rsidRPr="00576CA1">
        <w:rPr>
          <w:sz w:val="24"/>
          <w:szCs w:val="24"/>
        </w:rPr>
        <w:t xml:space="preserve"> </w:t>
      </w:r>
      <w:r w:rsidR="00214B7E" w:rsidRPr="00576CA1">
        <w:rPr>
          <w:sz w:val="24"/>
          <w:szCs w:val="24"/>
        </w:rPr>
        <w:t>bet kokiomis formomis, metodais ir būdais pažeidžia Lietuvos Respublikos Konstituciją, įstatymus ir kitus teisės aktus;</w:t>
      </w:r>
    </w:p>
    <w:p w14:paraId="52436695" w14:textId="726C4130" w:rsidR="00214B7E" w:rsidRPr="00576CA1" w:rsidRDefault="00381CEE" w:rsidP="00381CEE">
      <w:pPr>
        <w:pStyle w:val="Sraopastraipa"/>
        <w:numPr>
          <w:ilvl w:val="1"/>
          <w:numId w:val="4"/>
        </w:numPr>
        <w:tabs>
          <w:tab w:val="left" w:pos="855"/>
          <w:tab w:val="left" w:pos="1134"/>
        </w:tabs>
        <w:spacing w:line="360" w:lineRule="auto"/>
        <w:ind w:left="0" w:firstLine="851"/>
        <w:jc w:val="both"/>
        <w:rPr>
          <w:sz w:val="24"/>
          <w:szCs w:val="24"/>
        </w:rPr>
      </w:pPr>
      <w:r w:rsidRPr="00576CA1">
        <w:rPr>
          <w:sz w:val="24"/>
          <w:szCs w:val="24"/>
        </w:rPr>
        <w:t xml:space="preserve"> </w:t>
      </w:r>
      <w:r w:rsidR="00D86FA6" w:rsidRPr="00576CA1">
        <w:rPr>
          <w:sz w:val="24"/>
          <w:szCs w:val="24"/>
        </w:rPr>
        <w:t>projekto įgyvendinimo išlaidos</w:t>
      </w:r>
      <w:r w:rsidR="00576CA1" w:rsidRPr="00576CA1">
        <w:rPr>
          <w:sz w:val="24"/>
          <w:szCs w:val="24"/>
        </w:rPr>
        <w:t>,</w:t>
      </w:r>
      <w:r w:rsidR="00D86FA6" w:rsidRPr="00576CA1">
        <w:rPr>
          <w:sz w:val="24"/>
          <w:szCs w:val="24"/>
        </w:rPr>
        <w:t xml:space="preserve"> </w:t>
      </w:r>
      <w:r w:rsidR="00214B7E" w:rsidRPr="00576CA1">
        <w:rPr>
          <w:sz w:val="24"/>
          <w:szCs w:val="24"/>
        </w:rPr>
        <w:t>kurios jau yra finansuojamos  iš kitų nacionalinių (savivaldybės ar valstybės) biudžetų ar kitų programų, paramos lėšų ir dubliuojančios projekto išlaidas arba kai organizacija gauna finansavimą už analogišką veiklą iš valstybės arba savivaldybės biudžetų.</w:t>
      </w:r>
    </w:p>
    <w:p w14:paraId="5CCA7694" w14:textId="1BC680B7" w:rsidR="00C263A7" w:rsidRPr="0091140A" w:rsidRDefault="00983093" w:rsidP="00576CA1">
      <w:pPr>
        <w:pStyle w:val="Sraopastraipa"/>
        <w:numPr>
          <w:ilvl w:val="0"/>
          <w:numId w:val="4"/>
        </w:numPr>
        <w:tabs>
          <w:tab w:val="left" w:pos="1134"/>
        </w:tabs>
        <w:spacing w:line="360" w:lineRule="auto"/>
        <w:ind w:left="0" w:firstLine="851"/>
        <w:jc w:val="both"/>
        <w:rPr>
          <w:sz w:val="24"/>
          <w:szCs w:val="24"/>
        </w:rPr>
      </w:pPr>
      <w:r w:rsidRPr="00576CA1">
        <w:rPr>
          <w:sz w:val="24"/>
          <w:szCs w:val="24"/>
        </w:rPr>
        <w:t xml:space="preserve"> </w:t>
      </w:r>
      <w:r w:rsidR="00C263A7" w:rsidRPr="00576CA1">
        <w:rPr>
          <w:sz w:val="24"/>
          <w:szCs w:val="24"/>
        </w:rPr>
        <w:t xml:space="preserve">Prašymas skirti lėšų nevertinamas, jeigu ankstesniais metais </w:t>
      </w:r>
      <w:r w:rsidR="00C263A7" w:rsidRPr="00576CA1">
        <w:rPr>
          <w:color w:val="000000"/>
          <w:sz w:val="24"/>
          <w:szCs w:val="24"/>
          <w:lang w:eastAsia="lt-LT"/>
        </w:rPr>
        <w:t>iš Savivaldybės finansavimą gavusi tradicinė religinė bendruomenė neatsiskaitė už lėšų panaudojimą numatyta tvarka arba buvo nustatyta, kad gautos lėšos buvo panaudotos ne pagal tikslinę jų paskirtį.</w:t>
      </w:r>
    </w:p>
    <w:p w14:paraId="0DF8D051" w14:textId="77777777" w:rsidR="0051067E" w:rsidRPr="0051067E" w:rsidRDefault="0051067E" w:rsidP="0051067E">
      <w:pPr>
        <w:widowControl w:val="0"/>
        <w:tabs>
          <w:tab w:val="left" w:pos="1134"/>
          <w:tab w:val="left" w:pos="1276"/>
        </w:tabs>
        <w:spacing w:line="360" w:lineRule="auto"/>
        <w:jc w:val="both"/>
        <w:rPr>
          <w:sz w:val="24"/>
          <w:szCs w:val="24"/>
        </w:rPr>
      </w:pPr>
    </w:p>
    <w:p w14:paraId="73EF8B1E" w14:textId="412D2711" w:rsidR="6E046728" w:rsidRPr="00E10990" w:rsidRDefault="6E046728" w:rsidP="00E02E5B">
      <w:pPr>
        <w:spacing w:line="276" w:lineRule="auto"/>
        <w:jc w:val="center"/>
        <w:rPr>
          <w:b/>
          <w:bCs/>
          <w:color w:val="000000" w:themeColor="text1"/>
          <w:sz w:val="24"/>
          <w:szCs w:val="24"/>
        </w:rPr>
      </w:pPr>
      <w:r w:rsidRPr="00E10990">
        <w:rPr>
          <w:b/>
          <w:bCs/>
          <w:sz w:val="24"/>
          <w:szCs w:val="24"/>
        </w:rPr>
        <w:t>I</w:t>
      </w:r>
      <w:r w:rsidR="00EC04C7" w:rsidRPr="00E10990">
        <w:rPr>
          <w:b/>
          <w:bCs/>
          <w:sz w:val="24"/>
          <w:szCs w:val="24"/>
        </w:rPr>
        <w:t>V</w:t>
      </w:r>
      <w:r w:rsidRPr="00E10990">
        <w:rPr>
          <w:b/>
          <w:bCs/>
          <w:sz w:val="24"/>
          <w:szCs w:val="24"/>
        </w:rPr>
        <w:t xml:space="preserve"> </w:t>
      </w:r>
      <w:r w:rsidRPr="00E10990">
        <w:rPr>
          <w:b/>
          <w:bCs/>
          <w:color w:val="000000" w:themeColor="text1"/>
          <w:sz w:val="24"/>
          <w:szCs w:val="24"/>
        </w:rPr>
        <w:t>SKYRIUS</w:t>
      </w:r>
    </w:p>
    <w:p w14:paraId="47EEAC4F" w14:textId="3E0DD263" w:rsidR="794EF753" w:rsidRPr="00E10990" w:rsidRDefault="794EF753" w:rsidP="00E02E5B">
      <w:pPr>
        <w:keepNext/>
        <w:widowControl w:val="0"/>
        <w:spacing w:line="276" w:lineRule="auto"/>
        <w:jc w:val="center"/>
        <w:outlineLvl w:val="0"/>
        <w:rPr>
          <w:b/>
          <w:bCs/>
          <w:color w:val="000000" w:themeColor="text1"/>
          <w:sz w:val="24"/>
          <w:szCs w:val="24"/>
          <w:lang w:eastAsia="en-US"/>
        </w:rPr>
      </w:pPr>
      <w:r w:rsidRPr="00E10990">
        <w:rPr>
          <w:b/>
          <w:bCs/>
          <w:color w:val="000000" w:themeColor="text1"/>
          <w:sz w:val="24"/>
          <w:szCs w:val="24"/>
          <w:lang w:eastAsia="en-US"/>
        </w:rPr>
        <w:t xml:space="preserve">KONKURSO </w:t>
      </w:r>
      <w:r w:rsidR="465A1344" w:rsidRPr="00E10990">
        <w:rPr>
          <w:b/>
          <w:bCs/>
          <w:color w:val="000000" w:themeColor="text1"/>
          <w:sz w:val="24"/>
          <w:szCs w:val="24"/>
          <w:lang w:eastAsia="en-US"/>
        </w:rPr>
        <w:t>PASKELBIMAS IR PARAIŠKŲ PRIĖMIMAS</w:t>
      </w:r>
      <w:r w:rsidR="00201D7E">
        <w:rPr>
          <w:b/>
          <w:bCs/>
          <w:color w:val="000000" w:themeColor="text1"/>
          <w:sz w:val="24"/>
          <w:szCs w:val="24"/>
          <w:lang w:eastAsia="en-US"/>
        </w:rPr>
        <w:t>.</w:t>
      </w:r>
      <w:r w:rsidR="465A1344" w:rsidRPr="00E10990">
        <w:rPr>
          <w:b/>
          <w:bCs/>
          <w:color w:val="000000" w:themeColor="text1"/>
          <w:sz w:val="24"/>
          <w:szCs w:val="24"/>
          <w:lang w:eastAsia="en-US"/>
        </w:rPr>
        <w:t xml:space="preserve"> </w:t>
      </w:r>
    </w:p>
    <w:p w14:paraId="150C724A" w14:textId="59ACBEA1" w:rsidR="465A1344" w:rsidRDefault="465A1344" w:rsidP="00E02E5B">
      <w:pPr>
        <w:keepNext/>
        <w:widowControl w:val="0"/>
        <w:spacing w:after="240" w:line="276" w:lineRule="auto"/>
        <w:jc w:val="center"/>
        <w:outlineLvl w:val="0"/>
        <w:rPr>
          <w:b/>
          <w:bCs/>
          <w:color w:val="000000" w:themeColor="text1"/>
          <w:sz w:val="24"/>
          <w:szCs w:val="24"/>
          <w:lang w:eastAsia="en-US"/>
        </w:rPr>
      </w:pPr>
      <w:r w:rsidRPr="00E10990">
        <w:rPr>
          <w:b/>
          <w:bCs/>
          <w:color w:val="000000" w:themeColor="text1"/>
          <w:sz w:val="24"/>
          <w:szCs w:val="24"/>
          <w:lang w:eastAsia="en-US"/>
        </w:rPr>
        <w:t xml:space="preserve">KONKURSO </w:t>
      </w:r>
      <w:r w:rsidR="7C7B25F8" w:rsidRPr="00E10990">
        <w:rPr>
          <w:b/>
          <w:bCs/>
          <w:color w:val="000000" w:themeColor="text1"/>
          <w:sz w:val="24"/>
          <w:szCs w:val="24"/>
          <w:lang w:eastAsia="en-US"/>
        </w:rPr>
        <w:t>ORGANIZAVIMO TVARKA</w:t>
      </w:r>
    </w:p>
    <w:p w14:paraId="32810F36" w14:textId="77777777" w:rsidR="00E02E5B" w:rsidRPr="00E10990" w:rsidRDefault="00E02E5B" w:rsidP="00233BCD">
      <w:pPr>
        <w:keepNext/>
        <w:widowControl w:val="0"/>
        <w:spacing w:after="240" w:line="276" w:lineRule="auto"/>
        <w:ind w:firstLine="851"/>
        <w:jc w:val="center"/>
        <w:outlineLvl w:val="0"/>
        <w:rPr>
          <w:b/>
          <w:bCs/>
          <w:color w:val="000000" w:themeColor="text1"/>
          <w:sz w:val="24"/>
          <w:szCs w:val="24"/>
          <w:lang w:eastAsia="en-US"/>
        </w:rPr>
      </w:pPr>
    </w:p>
    <w:p w14:paraId="6720548E" w14:textId="33E3F39F" w:rsidR="73337E5A" w:rsidRPr="00E10990" w:rsidRDefault="00983093" w:rsidP="0089679E">
      <w:pPr>
        <w:pStyle w:val="Sraopastraipa"/>
        <w:numPr>
          <w:ilvl w:val="0"/>
          <w:numId w:val="4"/>
        </w:numPr>
        <w:tabs>
          <w:tab w:val="left" w:pos="1134"/>
        </w:tabs>
        <w:spacing w:line="360" w:lineRule="auto"/>
        <w:ind w:left="0" w:firstLine="851"/>
        <w:jc w:val="both"/>
        <w:rPr>
          <w:color w:val="000000" w:themeColor="text1"/>
          <w:sz w:val="24"/>
          <w:szCs w:val="24"/>
        </w:rPr>
      </w:pPr>
      <w:r w:rsidRPr="00E10990">
        <w:rPr>
          <w:sz w:val="24"/>
          <w:szCs w:val="24"/>
          <w:lang w:eastAsia="lt-LT"/>
        </w:rPr>
        <w:t xml:space="preserve"> </w:t>
      </w:r>
      <w:r w:rsidR="794EF753" w:rsidRPr="00E10990">
        <w:rPr>
          <w:sz w:val="24"/>
          <w:szCs w:val="24"/>
          <w:lang w:eastAsia="lt-LT"/>
        </w:rPr>
        <w:t xml:space="preserve">Informacija apie Konkursą skelbiama </w:t>
      </w:r>
      <w:r w:rsidR="008564A1">
        <w:rPr>
          <w:sz w:val="24"/>
          <w:szCs w:val="24"/>
          <w:lang w:eastAsia="lt-LT"/>
        </w:rPr>
        <w:t xml:space="preserve">Kaišiadorių rajono </w:t>
      </w:r>
      <w:r w:rsidR="794EF753" w:rsidRPr="00E10990">
        <w:rPr>
          <w:sz w:val="24"/>
          <w:szCs w:val="24"/>
          <w:lang w:eastAsia="lt-LT"/>
        </w:rPr>
        <w:t xml:space="preserve">savivaldybės interneto svetainėje </w:t>
      </w:r>
      <w:hyperlink r:id="rId8">
        <w:r w:rsidR="794EF753" w:rsidRPr="00E10990">
          <w:rPr>
            <w:rStyle w:val="Hipersaitas"/>
            <w:i/>
            <w:iCs/>
            <w:color w:val="000000" w:themeColor="text1"/>
            <w:sz w:val="24"/>
            <w:szCs w:val="24"/>
            <w:u w:val="none"/>
            <w:lang w:eastAsia="lt-LT"/>
          </w:rPr>
          <w:t>www.kaisiadorys.lt</w:t>
        </w:r>
      </w:hyperlink>
      <w:r w:rsidR="794EF753" w:rsidRPr="00E10990">
        <w:rPr>
          <w:color w:val="000000" w:themeColor="text1"/>
          <w:sz w:val="24"/>
          <w:szCs w:val="24"/>
          <w:lang w:eastAsia="lt-LT"/>
        </w:rPr>
        <w:t>.</w:t>
      </w:r>
    </w:p>
    <w:p w14:paraId="532C625A" w14:textId="28F8DCC4" w:rsidR="15B212E3" w:rsidRPr="00E10990" w:rsidRDefault="00983093" w:rsidP="0089679E">
      <w:pPr>
        <w:pStyle w:val="Pagrindinistekstas2"/>
        <w:numPr>
          <w:ilvl w:val="0"/>
          <w:numId w:val="4"/>
        </w:numPr>
        <w:tabs>
          <w:tab w:val="left" w:pos="1134"/>
        </w:tabs>
        <w:spacing w:after="0" w:line="360" w:lineRule="auto"/>
        <w:ind w:left="0" w:firstLine="851"/>
        <w:jc w:val="both"/>
        <w:rPr>
          <w:sz w:val="24"/>
          <w:szCs w:val="24"/>
        </w:rPr>
      </w:pPr>
      <w:r w:rsidRPr="00E10990">
        <w:rPr>
          <w:sz w:val="24"/>
          <w:szCs w:val="24"/>
        </w:rPr>
        <w:t xml:space="preserve"> </w:t>
      </w:r>
      <w:r w:rsidR="794EF753" w:rsidRPr="00E10990">
        <w:rPr>
          <w:sz w:val="24"/>
          <w:szCs w:val="24"/>
        </w:rPr>
        <w:t>Pareiškėja, planuojanti gauti dalinį finansavimą iš Savivaldybės biudžeto, pildo ir Administracijai teikia nustatytos formos paraišką (1 priedas).</w:t>
      </w:r>
    </w:p>
    <w:p w14:paraId="68ACD5AA" w14:textId="21E66A59" w:rsidR="2B945D9E" w:rsidRPr="00925830" w:rsidRDefault="00983093" w:rsidP="0089679E">
      <w:pPr>
        <w:pStyle w:val="Sraopastraipa"/>
        <w:numPr>
          <w:ilvl w:val="0"/>
          <w:numId w:val="4"/>
        </w:numPr>
        <w:tabs>
          <w:tab w:val="left" w:pos="1134"/>
        </w:tabs>
        <w:spacing w:line="360" w:lineRule="auto"/>
        <w:ind w:left="0" w:firstLine="851"/>
        <w:rPr>
          <w:sz w:val="24"/>
          <w:szCs w:val="24"/>
        </w:rPr>
      </w:pPr>
      <w:r w:rsidRPr="00925830">
        <w:rPr>
          <w:sz w:val="24"/>
          <w:szCs w:val="24"/>
        </w:rPr>
        <w:t xml:space="preserve"> </w:t>
      </w:r>
      <w:r w:rsidR="794EF753" w:rsidRPr="00925830">
        <w:rPr>
          <w:sz w:val="24"/>
          <w:szCs w:val="24"/>
        </w:rPr>
        <w:t xml:space="preserve">Pareiškėja gali teikti tik vieną </w:t>
      </w:r>
      <w:r w:rsidR="00C30504">
        <w:rPr>
          <w:sz w:val="24"/>
          <w:szCs w:val="24"/>
        </w:rPr>
        <w:t>P</w:t>
      </w:r>
      <w:r w:rsidR="794EF753" w:rsidRPr="00925830">
        <w:rPr>
          <w:sz w:val="24"/>
          <w:szCs w:val="24"/>
        </w:rPr>
        <w:t xml:space="preserve">rojekto paraišką. </w:t>
      </w:r>
    </w:p>
    <w:p w14:paraId="4E7EF82E" w14:textId="709AD0DE" w:rsidR="00214B7E" w:rsidRPr="00214B7E" w:rsidRDefault="00983093" w:rsidP="0089679E">
      <w:pPr>
        <w:pStyle w:val="Sraopastraipa"/>
        <w:numPr>
          <w:ilvl w:val="0"/>
          <w:numId w:val="4"/>
        </w:numPr>
        <w:tabs>
          <w:tab w:val="left" w:pos="1134"/>
        </w:tabs>
        <w:spacing w:line="360" w:lineRule="auto"/>
        <w:ind w:left="0" w:firstLine="851"/>
        <w:jc w:val="both"/>
        <w:rPr>
          <w:sz w:val="24"/>
          <w:szCs w:val="24"/>
        </w:rPr>
      </w:pPr>
      <w:r w:rsidRPr="00214B7E">
        <w:rPr>
          <w:sz w:val="24"/>
          <w:szCs w:val="24"/>
        </w:rPr>
        <w:t xml:space="preserve"> </w:t>
      </w:r>
      <w:r w:rsidR="794EF753" w:rsidRPr="00214B7E">
        <w:rPr>
          <w:sz w:val="24"/>
          <w:szCs w:val="24"/>
        </w:rPr>
        <w:t xml:space="preserve">Projekto paraiška pildoma kompiuteriu, lietuvių kalba, atspausdinta ir kartu su pridedamais dokumentais tvarkingai susegta, pasirašyta </w:t>
      </w:r>
      <w:r w:rsidR="00214B7E" w:rsidRPr="00214B7E">
        <w:rPr>
          <w:sz w:val="24"/>
          <w:szCs w:val="24"/>
        </w:rPr>
        <w:t xml:space="preserve">tradicinės religinės bendruomenės </w:t>
      </w:r>
      <w:r w:rsidR="794EF753" w:rsidRPr="00214B7E">
        <w:rPr>
          <w:sz w:val="24"/>
          <w:szCs w:val="24"/>
        </w:rPr>
        <w:t xml:space="preserve">vadovo ar jo įgalioto asmens, prie dokumentų pridedant įgaliojimą. </w:t>
      </w:r>
    </w:p>
    <w:p w14:paraId="4832352D" w14:textId="1E7B9EE3" w:rsidR="00214B7E" w:rsidRPr="00214B7E" w:rsidRDefault="00983093" w:rsidP="0089679E">
      <w:pPr>
        <w:pStyle w:val="Sraopastraipa"/>
        <w:numPr>
          <w:ilvl w:val="0"/>
          <w:numId w:val="4"/>
        </w:numPr>
        <w:tabs>
          <w:tab w:val="left" w:pos="1134"/>
        </w:tabs>
        <w:spacing w:line="360" w:lineRule="auto"/>
        <w:ind w:left="0" w:firstLine="851"/>
        <w:jc w:val="both"/>
        <w:rPr>
          <w:sz w:val="24"/>
          <w:szCs w:val="24"/>
        </w:rPr>
      </w:pPr>
      <w:r w:rsidRPr="00E10990">
        <w:rPr>
          <w:sz w:val="24"/>
          <w:szCs w:val="24"/>
        </w:rPr>
        <w:lastRenderedPageBreak/>
        <w:t xml:space="preserve"> </w:t>
      </w:r>
      <w:r w:rsidR="794EF753" w:rsidRPr="00E10990">
        <w:rPr>
          <w:sz w:val="24"/>
          <w:szCs w:val="24"/>
        </w:rPr>
        <w:t xml:space="preserve">Pasirašyta Projekto paraiška pateikiama užklijuotame voke adresu: Katedros g. 4, LT-56121 Kaišiadorys, Kaišiadorių rajono savivaldybės administracija. Ant voko turi būti užrašytas </w:t>
      </w:r>
      <w:r w:rsidR="00722A63">
        <w:rPr>
          <w:sz w:val="24"/>
          <w:szCs w:val="24"/>
        </w:rPr>
        <w:t>K</w:t>
      </w:r>
      <w:r w:rsidR="794EF753" w:rsidRPr="00E10990">
        <w:rPr>
          <w:sz w:val="24"/>
          <w:szCs w:val="24"/>
        </w:rPr>
        <w:t xml:space="preserve">onkurso pavadinimas, </w:t>
      </w:r>
      <w:r w:rsidR="00722A63">
        <w:rPr>
          <w:sz w:val="24"/>
          <w:szCs w:val="24"/>
        </w:rPr>
        <w:t>Pareiškėja</w:t>
      </w:r>
      <w:r w:rsidR="794EF753" w:rsidRPr="00E10990">
        <w:rPr>
          <w:sz w:val="24"/>
          <w:szCs w:val="24"/>
        </w:rPr>
        <w:t xml:space="preserve"> ir jo</w:t>
      </w:r>
      <w:r w:rsidR="00194CEE">
        <w:rPr>
          <w:sz w:val="24"/>
          <w:szCs w:val="24"/>
        </w:rPr>
        <w:t>s</w:t>
      </w:r>
      <w:r w:rsidR="794EF753" w:rsidRPr="00E10990">
        <w:rPr>
          <w:sz w:val="24"/>
          <w:szCs w:val="24"/>
        </w:rPr>
        <w:t xml:space="preserve"> adresas. Jeigu Projekto paraiška teikiama pasirašyta kvalifikuotu elektroniniu parašu, ją reikia siųsti elektroniniu paštu </w:t>
      </w:r>
      <w:hyperlink r:id="rId9">
        <w:r w:rsidR="794EF753" w:rsidRPr="00E10990">
          <w:rPr>
            <w:rStyle w:val="Hipersaitas"/>
            <w:i/>
            <w:iCs/>
            <w:color w:val="000000" w:themeColor="text1"/>
            <w:sz w:val="24"/>
            <w:szCs w:val="24"/>
            <w:u w:val="none"/>
          </w:rPr>
          <w:t>dokumentai@kaisiadorys.lt</w:t>
        </w:r>
      </w:hyperlink>
      <w:r w:rsidR="794EF753" w:rsidRPr="00E10990">
        <w:rPr>
          <w:sz w:val="24"/>
          <w:szCs w:val="24"/>
        </w:rPr>
        <w:t xml:space="preserve">. </w:t>
      </w:r>
      <w:r w:rsidR="794EF753" w:rsidRPr="00E10990">
        <w:rPr>
          <w:color w:val="080808"/>
          <w:sz w:val="24"/>
          <w:szCs w:val="24"/>
        </w:rPr>
        <w:t>Esant didesnės talpos dokumentams – per </w:t>
      </w:r>
      <w:r w:rsidR="794EF753" w:rsidRPr="00E10990">
        <w:rPr>
          <w:rStyle w:val="Grietas"/>
          <w:b w:val="0"/>
          <w:bCs w:val="0"/>
          <w:i/>
          <w:iCs/>
          <w:color w:val="080808"/>
          <w:sz w:val="24"/>
          <w:szCs w:val="24"/>
        </w:rPr>
        <w:t>www.wetransfer.com</w:t>
      </w:r>
      <w:r w:rsidR="794EF753" w:rsidRPr="00E10990">
        <w:rPr>
          <w:color w:val="080808"/>
          <w:sz w:val="24"/>
          <w:szCs w:val="24"/>
        </w:rPr>
        <w:t xml:space="preserve"> sistemą. </w:t>
      </w:r>
    </w:p>
    <w:p w14:paraId="4F3104DB" w14:textId="6355BF8F" w:rsidR="00214B7E" w:rsidRPr="00214B7E" w:rsidRDefault="00214B7E" w:rsidP="0089679E">
      <w:pPr>
        <w:pStyle w:val="Sraopastraipa"/>
        <w:numPr>
          <w:ilvl w:val="0"/>
          <w:numId w:val="4"/>
        </w:numPr>
        <w:tabs>
          <w:tab w:val="left" w:pos="1134"/>
        </w:tabs>
        <w:spacing w:line="360" w:lineRule="auto"/>
        <w:ind w:left="0" w:firstLine="851"/>
        <w:jc w:val="both"/>
        <w:rPr>
          <w:sz w:val="24"/>
          <w:szCs w:val="24"/>
        </w:rPr>
      </w:pPr>
      <w:r>
        <w:rPr>
          <w:color w:val="080808"/>
          <w:sz w:val="24"/>
          <w:szCs w:val="24"/>
        </w:rPr>
        <w:t xml:space="preserve"> </w:t>
      </w:r>
      <w:r w:rsidRPr="00214B7E">
        <w:rPr>
          <w:sz w:val="24"/>
          <w:szCs w:val="24"/>
        </w:rPr>
        <w:t xml:space="preserve">Jeigu </w:t>
      </w:r>
      <w:r w:rsidR="00FD2CA7">
        <w:rPr>
          <w:sz w:val="24"/>
          <w:szCs w:val="24"/>
        </w:rPr>
        <w:t>P</w:t>
      </w:r>
      <w:r w:rsidRPr="00214B7E">
        <w:rPr>
          <w:sz w:val="24"/>
          <w:szCs w:val="24"/>
        </w:rPr>
        <w:t>rojekto paraiška pateikiama paštu arba per pašto kurjerį, pašto žym</w:t>
      </w:r>
      <w:r w:rsidR="00C30504">
        <w:rPr>
          <w:sz w:val="24"/>
          <w:szCs w:val="24"/>
        </w:rPr>
        <w:t>oje</w:t>
      </w:r>
      <w:r w:rsidRPr="00214B7E">
        <w:rPr>
          <w:sz w:val="24"/>
          <w:szCs w:val="24"/>
        </w:rPr>
        <w:t xml:space="preserve"> nurodyta data turi būti ne vėlesnė, negu skelbime apie </w:t>
      </w:r>
      <w:r w:rsidR="00FC1563">
        <w:rPr>
          <w:sz w:val="24"/>
          <w:szCs w:val="24"/>
        </w:rPr>
        <w:t>K</w:t>
      </w:r>
      <w:r w:rsidRPr="00214B7E">
        <w:rPr>
          <w:sz w:val="24"/>
          <w:szCs w:val="24"/>
        </w:rPr>
        <w:t xml:space="preserve">onkursą nurodyta paskutinė </w:t>
      </w:r>
      <w:r w:rsidR="00FC1563">
        <w:rPr>
          <w:sz w:val="24"/>
          <w:szCs w:val="24"/>
        </w:rPr>
        <w:t xml:space="preserve">Projekto </w:t>
      </w:r>
      <w:r w:rsidRPr="00214B7E">
        <w:rPr>
          <w:sz w:val="24"/>
          <w:szCs w:val="24"/>
        </w:rPr>
        <w:t xml:space="preserve">paraiškų pateikimo data. </w:t>
      </w:r>
    </w:p>
    <w:p w14:paraId="08512983" w14:textId="44CC9265" w:rsidR="44EF6B8A" w:rsidRPr="00E10990" w:rsidRDefault="00983093" w:rsidP="0089679E">
      <w:pPr>
        <w:pStyle w:val="Sraopastraipa"/>
        <w:numPr>
          <w:ilvl w:val="0"/>
          <w:numId w:val="4"/>
        </w:numPr>
        <w:tabs>
          <w:tab w:val="left" w:pos="1134"/>
        </w:tabs>
        <w:spacing w:line="360" w:lineRule="auto"/>
        <w:ind w:left="0" w:firstLine="851"/>
        <w:jc w:val="both"/>
        <w:rPr>
          <w:color w:val="080808"/>
          <w:sz w:val="24"/>
          <w:szCs w:val="24"/>
        </w:rPr>
      </w:pPr>
      <w:r w:rsidRPr="00E10990">
        <w:rPr>
          <w:color w:val="080808"/>
          <w:sz w:val="24"/>
          <w:szCs w:val="24"/>
        </w:rPr>
        <w:t xml:space="preserve"> </w:t>
      </w:r>
      <w:r w:rsidR="794EF753" w:rsidRPr="00E10990">
        <w:rPr>
          <w:color w:val="080808"/>
          <w:sz w:val="24"/>
          <w:szCs w:val="24"/>
        </w:rPr>
        <w:t xml:space="preserve">Gautos </w:t>
      </w:r>
      <w:r w:rsidR="00FC1563">
        <w:rPr>
          <w:color w:val="080808"/>
          <w:sz w:val="24"/>
          <w:szCs w:val="24"/>
        </w:rPr>
        <w:t>Projekto p</w:t>
      </w:r>
      <w:r w:rsidR="794EF753" w:rsidRPr="00E10990">
        <w:rPr>
          <w:color w:val="080808"/>
          <w:sz w:val="24"/>
          <w:szCs w:val="24"/>
        </w:rPr>
        <w:t xml:space="preserve">araiškos registruojamos ir </w:t>
      </w:r>
      <w:r w:rsidR="00720AFA">
        <w:rPr>
          <w:color w:val="080808"/>
          <w:sz w:val="24"/>
          <w:szCs w:val="24"/>
        </w:rPr>
        <w:t>P</w:t>
      </w:r>
      <w:r w:rsidR="794EF753" w:rsidRPr="00E10990">
        <w:rPr>
          <w:color w:val="080808"/>
          <w:sz w:val="24"/>
          <w:szCs w:val="24"/>
        </w:rPr>
        <w:t>areiškėj</w:t>
      </w:r>
      <w:r w:rsidR="000C2D6C" w:rsidRPr="00E10990">
        <w:rPr>
          <w:color w:val="080808"/>
          <w:sz w:val="24"/>
          <w:szCs w:val="24"/>
        </w:rPr>
        <w:t>os</w:t>
      </w:r>
      <w:r w:rsidR="794EF753" w:rsidRPr="00E10990">
        <w:rPr>
          <w:color w:val="080808"/>
          <w:sz w:val="24"/>
          <w:szCs w:val="24"/>
        </w:rPr>
        <w:t xml:space="preserve"> el. paštu gauna </w:t>
      </w:r>
      <w:r w:rsidR="00FC1563">
        <w:rPr>
          <w:color w:val="080808"/>
          <w:sz w:val="24"/>
          <w:szCs w:val="24"/>
        </w:rPr>
        <w:t>P</w:t>
      </w:r>
      <w:r w:rsidR="00720AFA">
        <w:rPr>
          <w:color w:val="080808"/>
          <w:sz w:val="24"/>
          <w:szCs w:val="24"/>
        </w:rPr>
        <w:t xml:space="preserve">rojekto </w:t>
      </w:r>
      <w:r w:rsidR="00FC1563">
        <w:rPr>
          <w:color w:val="080808"/>
          <w:sz w:val="24"/>
          <w:szCs w:val="24"/>
        </w:rPr>
        <w:t>p</w:t>
      </w:r>
      <w:r w:rsidR="794EF753" w:rsidRPr="00E10990">
        <w:rPr>
          <w:color w:val="080808"/>
          <w:sz w:val="24"/>
          <w:szCs w:val="24"/>
        </w:rPr>
        <w:t xml:space="preserve">araiškos registravimo patvirtinimo pranešimą, kuriame nurodomas </w:t>
      </w:r>
      <w:r w:rsidR="00FC1563">
        <w:rPr>
          <w:color w:val="080808"/>
          <w:sz w:val="24"/>
          <w:szCs w:val="24"/>
        </w:rPr>
        <w:t>Projekto paraiška</w:t>
      </w:r>
      <w:r w:rsidR="794EF753" w:rsidRPr="00E10990">
        <w:rPr>
          <w:color w:val="080808"/>
          <w:sz w:val="24"/>
          <w:szCs w:val="24"/>
        </w:rPr>
        <w:t>i suteiktas unikalus kodas ir tolimesnė eiga.</w:t>
      </w:r>
    </w:p>
    <w:p w14:paraId="69FE3F0D" w14:textId="10EEF08E" w:rsidR="23F965A6" w:rsidRPr="00E10990" w:rsidRDefault="00983093" w:rsidP="0089679E">
      <w:pPr>
        <w:pStyle w:val="Pagrindinistekstas2"/>
        <w:numPr>
          <w:ilvl w:val="0"/>
          <w:numId w:val="4"/>
        </w:numPr>
        <w:tabs>
          <w:tab w:val="left" w:pos="1134"/>
        </w:tabs>
        <w:spacing w:after="0" w:line="360" w:lineRule="auto"/>
        <w:ind w:left="0" w:firstLine="851"/>
        <w:jc w:val="both"/>
        <w:rPr>
          <w:sz w:val="24"/>
          <w:szCs w:val="24"/>
        </w:rPr>
      </w:pPr>
      <w:r w:rsidRPr="00E10990">
        <w:rPr>
          <w:sz w:val="24"/>
          <w:szCs w:val="24"/>
        </w:rPr>
        <w:t xml:space="preserve"> </w:t>
      </w:r>
      <w:r w:rsidR="794EF753" w:rsidRPr="00E10990">
        <w:rPr>
          <w:sz w:val="24"/>
          <w:szCs w:val="24"/>
        </w:rPr>
        <w:t xml:space="preserve">Kartu su </w:t>
      </w:r>
      <w:r w:rsidR="00FC1563">
        <w:rPr>
          <w:sz w:val="24"/>
          <w:szCs w:val="24"/>
        </w:rPr>
        <w:t>Projekto p</w:t>
      </w:r>
      <w:r w:rsidR="794EF753" w:rsidRPr="00E10990">
        <w:rPr>
          <w:sz w:val="24"/>
          <w:szCs w:val="24"/>
        </w:rPr>
        <w:t>araiška teikiami šie dokumentai:</w:t>
      </w:r>
    </w:p>
    <w:p w14:paraId="37F260C2" w14:textId="1C6E8CD5" w:rsidR="26ABD9CB" w:rsidRPr="00E10990" w:rsidRDefault="794EF753" w:rsidP="0089679E">
      <w:pPr>
        <w:pStyle w:val="Pagrindinistekstas2"/>
        <w:numPr>
          <w:ilvl w:val="1"/>
          <w:numId w:val="4"/>
        </w:numPr>
        <w:tabs>
          <w:tab w:val="left" w:pos="1276"/>
          <w:tab w:val="left" w:pos="1418"/>
        </w:tabs>
        <w:spacing w:after="0" w:line="360" w:lineRule="auto"/>
        <w:ind w:left="0" w:firstLine="851"/>
        <w:jc w:val="both"/>
        <w:rPr>
          <w:sz w:val="24"/>
          <w:szCs w:val="24"/>
        </w:rPr>
      </w:pPr>
      <w:r w:rsidRPr="00E10990">
        <w:rPr>
          <w:sz w:val="24"/>
          <w:szCs w:val="24"/>
        </w:rPr>
        <w:t xml:space="preserve">išlaidas, kurias prašoma finansuoti, pagrindžiančių dokumentų (viešųjų pirkimų dokumentų: </w:t>
      </w:r>
      <w:r w:rsidRPr="00E10990">
        <w:rPr>
          <w:color w:val="000000" w:themeColor="text1"/>
          <w:sz w:val="24"/>
          <w:szCs w:val="24"/>
        </w:rPr>
        <w:t>apklauso</w:t>
      </w:r>
      <w:r w:rsidR="00E929F8" w:rsidRPr="00E10990">
        <w:rPr>
          <w:color w:val="000000" w:themeColor="text1"/>
          <w:sz w:val="24"/>
          <w:szCs w:val="24"/>
        </w:rPr>
        <w:t>s</w:t>
      </w:r>
      <w:r w:rsidRPr="00E10990">
        <w:rPr>
          <w:color w:val="000000" w:themeColor="text1"/>
          <w:sz w:val="24"/>
          <w:szCs w:val="24"/>
        </w:rPr>
        <w:t xml:space="preserve"> pažymų, </w:t>
      </w:r>
      <w:r w:rsidRPr="00E10990">
        <w:rPr>
          <w:sz w:val="24"/>
          <w:szCs w:val="24"/>
        </w:rPr>
        <w:t>pasiūlymų, sutarčių</w:t>
      </w:r>
      <w:r w:rsidR="607F1943" w:rsidRPr="00E10990">
        <w:rPr>
          <w:sz w:val="24"/>
          <w:szCs w:val="24"/>
        </w:rPr>
        <w:t>, sąskaitų</w:t>
      </w:r>
      <w:r w:rsidRPr="00E10990">
        <w:rPr>
          <w:sz w:val="24"/>
          <w:szCs w:val="24"/>
        </w:rPr>
        <w:t>) kopijos;</w:t>
      </w:r>
    </w:p>
    <w:p w14:paraId="5DA135A6" w14:textId="581D9694" w:rsidR="1875288C" w:rsidRPr="00E10990" w:rsidRDefault="794EF753" w:rsidP="0089679E">
      <w:pPr>
        <w:pStyle w:val="Pagrindinistekstas2"/>
        <w:numPr>
          <w:ilvl w:val="1"/>
          <w:numId w:val="4"/>
        </w:numPr>
        <w:tabs>
          <w:tab w:val="left" w:pos="1276"/>
          <w:tab w:val="left" w:pos="1418"/>
        </w:tabs>
        <w:spacing w:after="0" w:line="360" w:lineRule="auto"/>
        <w:ind w:left="0" w:firstLine="851"/>
        <w:jc w:val="both"/>
        <w:rPr>
          <w:sz w:val="24"/>
          <w:szCs w:val="24"/>
        </w:rPr>
      </w:pPr>
      <w:r w:rsidRPr="00E10990">
        <w:rPr>
          <w:sz w:val="24"/>
          <w:szCs w:val="24"/>
        </w:rPr>
        <w:t xml:space="preserve">jeigu </w:t>
      </w:r>
      <w:r w:rsidR="000C2D6C" w:rsidRPr="00E10990">
        <w:rPr>
          <w:sz w:val="24"/>
          <w:szCs w:val="24"/>
        </w:rPr>
        <w:t xml:space="preserve">yra gautos </w:t>
      </w:r>
      <w:r w:rsidRPr="00E10990">
        <w:rPr>
          <w:sz w:val="24"/>
          <w:szCs w:val="24"/>
        </w:rPr>
        <w:t>lėšos iš fondų, rėmėjų ir kitų finansavimo šaltinių</w:t>
      </w:r>
      <w:r w:rsidR="000C2D6C" w:rsidRPr="00E10990">
        <w:rPr>
          <w:sz w:val="24"/>
          <w:szCs w:val="24"/>
        </w:rPr>
        <w:t> –</w:t>
      </w:r>
      <w:r w:rsidRPr="00E10990">
        <w:rPr>
          <w:sz w:val="24"/>
          <w:szCs w:val="24"/>
        </w:rPr>
        <w:t xml:space="preserve"> dokumentų, patvirtinančių gaunamą finansavimą, kopij</w:t>
      </w:r>
      <w:r w:rsidR="000C2D6C" w:rsidRPr="00E10990">
        <w:rPr>
          <w:sz w:val="24"/>
          <w:szCs w:val="24"/>
        </w:rPr>
        <w:t>o</w:t>
      </w:r>
      <w:r w:rsidRPr="00E10990">
        <w:rPr>
          <w:sz w:val="24"/>
          <w:szCs w:val="24"/>
        </w:rPr>
        <w:t>s;</w:t>
      </w:r>
    </w:p>
    <w:p w14:paraId="560A9FA9" w14:textId="54CF98FB" w:rsidR="6EE69EE0" w:rsidRDefault="794EF753" w:rsidP="0089679E">
      <w:pPr>
        <w:pStyle w:val="Pagrindinistekstas2"/>
        <w:numPr>
          <w:ilvl w:val="1"/>
          <w:numId w:val="4"/>
        </w:numPr>
        <w:tabs>
          <w:tab w:val="left" w:pos="1276"/>
          <w:tab w:val="left" w:pos="1418"/>
        </w:tabs>
        <w:spacing w:after="0" w:line="360" w:lineRule="auto"/>
        <w:ind w:left="0" w:firstLine="851"/>
        <w:jc w:val="both"/>
        <w:rPr>
          <w:sz w:val="24"/>
          <w:szCs w:val="24"/>
        </w:rPr>
      </w:pPr>
      <w:r w:rsidRPr="00E10990">
        <w:rPr>
          <w:sz w:val="24"/>
          <w:szCs w:val="24"/>
        </w:rPr>
        <w:t xml:space="preserve">jeigu yra </w:t>
      </w:r>
      <w:r w:rsidR="000C2D6C" w:rsidRPr="00E10990">
        <w:rPr>
          <w:sz w:val="24"/>
          <w:szCs w:val="24"/>
        </w:rPr>
        <w:t>patirtų išlaidų</w:t>
      </w:r>
      <w:r w:rsidRPr="00E10990">
        <w:rPr>
          <w:sz w:val="24"/>
          <w:szCs w:val="24"/>
        </w:rPr>
        <w:t xml:space="preserve">, </w:t>
      </w:r>
      <w:r w:rsidR="000C2D6C" w:rsidRPr="00E10990">
        <w:rPr>
          <w:sz w:val="24"/>
          <w:szCs w:val="24"/>
        </w:rPr>
        <w:t xml:space="preserve">reikalingų </w:t>
      </w:r>
      <w:r w:rsidR="00973644">
        <w:rPr>
          <w:sz w:val="24"/>
          <w:szCs w:val="24"/>
        </w:rPr>
        <w:t>p</w:t>
      </w:r>
      <w:r w:rsidR="000C2D6C" w:rsidRPr="00E10990">
        <w:rPr>
          <w:sz w:val="24"/>
          <w:szCs w:val="24"/>
        </w:rPr>
        <w:t xml:space="preserve">rojektui </w:t>
      </w:r>
      <w:r w:rsidRPr="00E10990">
        <w:rPr>
          <w:sz w:val="24"/>
          <w:szCs w:val="24"/>
        </w:rPr>
        <w:t>įgyvendinti</w:t>
      </w:r>
      <w:r w:rsidR="000C2D6C" w:rsidRPr="00E10990">
        <w:rPr>
          <w:sz w:val="24"/>
          <w:szCs w:val="24"/>
        </w:rPr>
        <w:t>, –</w:t>
      </w:r>
      <w:r w:rsidRPr="00E10990">
        <w:rPr>
          <w:sz w:val="24"/>
          <w:szCs w:val="24"/>
        </w:rPr>
        <w:t xml:space="preserve"> išlaidas ir apmokėjimą pagrindžiantys dokumentai.</w:t>
      </w:r>
    </w:p>
    <w:p w14:paraId="04A1092D" w14:textId="3CD02484" w:rsidR="0089679E" w:rsidRPr="00FD2CA7" w:rsidRDefault="00925830" w:rsidP="00FD2CA7">
      <w:pPr>
        <w:pStyle w:val="Pagrindinistekstas2"/>
        <w:numPr>
          <w:ilvl w:val="0"/>
          <w:numId w:val="4"/>
        </w:numPr>
        <w:tabs>
          <w:tab w:val="left" w:pos="1134"/>
          <w:tab w:val="left" w:pos="1276"/>
          <w:tab w:val="left" w:pos="1418"/>
        </w:tabs>
        <w:spacing w:line="360" w:lineRule="auto"/>
        <w:ind w:left="0" w:firstLine="851"/>
        <w:jc w:val="both"/>
        <w:rPr>
          <w:b/>
          <w:bCs/>
          <w:sz w:val="24"/>
          <w:szCs w:val="24"/>
        </w:rPr>
      </w:pPr>
      <w:r w:rsidRPr="00FD2CA7">
        <w:rPr>
          <w:sz w:val="24"/>
          <w:szCs w:val="24"/>
        </w:rPr>
        <w:t xml:space="preserve">Vienam </w:t>
      </w:r>
      <w:r w:rsidR="00973644">
        <w:rPr>
          <w:sz w:val="24"/>
          <w:szCs w:val="24"/>
        </w:rPr>
        <w:t>p</w:t>
      </w:r>
      <w:r w:rsidRPr="00FD2CA7">
        <w:rPr>
          <w:sz w:val="24"/>
          <w:szCs w:val="24"/>
        </w:rPr>
        <w:t xml:space="preserve">rojektui iš dalies finansuoti gali būti skiriama: </w:t>
      </w:r>
    </w:p>
    <w:p w14:paraId="25F0F206" w14:textId="4FBBF9EC" w:rsidR="0089679E" w:rsidRPr="00FD2CA7" w:rsidRDefault="00937FE7" w:rsidP="00FD2CA7">
      <w:pPr>
        <w:pStyle w:val="Pagrindinistekstas2"/>
        <w:numPr>
          <w:ilvl w:val="1"/>
          <w:numId w:val="4"/>
        </w:numPr>
        <w:tabs>
          <w:tab w:val="left" w:pos="1134"/>
          <w:tab w:val="left" w:pos="1418"/>
        </w:tabs>
        <w:spacing w:line="360" w:lineRule="auto"/>
        <w:ind w:left="0" w:firstLine="851"/>
        <w:jc w:val="both"/>
        <w:rPr>
          <w:sz w:val="24"/>
          <w:szCs w:val="24"/>
        </w:rPr>
      </w:pPr>
      <w:r w:rsidRPr="00FD2CA7">
        <w:rPr>
          <w:sz w:val="24"/>
          <w:szCs w:val="24"/>
        </w:rPr>
        <w:t>8</w:t>
      </w:r>
      <w:r w:rsidR="0000462C" w:rsidRPr="00FD2CA7">
        <w:rPr>
          <w:sz w:val="24"/>
          <w:szCs w:val="24"/>
        </w:rPr>
        <w:t>0 proc.</w:t>
      </w:r>
      <w:r w:rsidRPr="00FD2CA7">
        <w:rPr>
          <w:sz w:val="24"/>
          <w:szCs w:val="24"/>
        </w:rPr>
        <w:t xml:space="preserve">, bet ne daugiau kaip </w:t>
      </w:r>
      <w:r w:rsidR="0000462C" w:rsidRPr="00FD2CA7">
        <w:rPr>
          <w:sz w:val="24"/>
          <w:szCs w:val="24"/>
        </w:rPr>
        <w:t xml:space="preserve"> </w:t>
      </w:r>
      <w:r w:rsidR="00CC24E3" w:rsidRPr="00FD2CA7">
        <w:rPr>
          <w:sz w:val="24"/>
          <w:szCs w:val="24"/>
        </w:rPr>
        <w:t>8</w:t>
      </w:r>
      <w:r w:rsidR="00FA277B" w:rsidRPr="00FD2CA7">
        <w:rPr>
          <w:sz w:val="24"/>
          <w:szCs w:val="24"/>
        </w:rPr>
        <w:t xml:space="preserve"> </w:t>
      </w:r>
      <w:r w:rsidR="00CC24E3" w:rsidRPr="00FD2CA7">
        <w:rPr>
          <w:sz w:val="24"/>
          <w:szCs w:val="24"/>
        </w:rPr>
        <w:t>000</w:t>
      </w:r>
      <w:r w:rsidR="00C762DA" w:rsidRPr="00FD2CA7">
        <w:rPr>
          <w:sz w:val="24"/>
          <w:szCs w:val="24"/>
        </w:rPr>
        <w:t>,00</w:t>
      </w:r>
      <w:r w:rsidR="0000462C" w:rsidRPr="00FD2CA7">
        <w:rPr>
          <w:sz w:val="24"/>
          <w:szCs w:val="24"/>
        </w:rPr>
        <w:t xml:space="preserve"> Eur;</w:t>
      </w:r>
    </w:p>
    <w:p w14:paraId="1AD75B06" w14:textId="796FBFAD" w:rsidR="0089679E" w:rsidRPr="00FD2CA7" w:rsidRDefault="0000462C" w:rsidP="00FD2CA7">
      <w:pPr>
        <w:pStyle w:val="Pagrindinistekstas2"/>
        <w:numPr>
          <w:ilvl w:val="1"/>
          <w:numId w:val="4"/>
        </w:numPr>
        <w:tabs>
          <w:tab w:val="left" w:pos="1134"/>
          <w:tab w:val="left" w:pos="1418"/>
        </w:tabs>
        <w:spacing w:line="360" w:lineRule="auto"/>
        <w:ind w:left="0" w:firstLine="851"/>
        <w:jc w:val="both"/>
        <w:rPr>
          <w:sz w:val="24"/>
          <w:szCs w:val="24"/>
        </w:rPr>
      </w:pPr>
      <w:r w:rsidRPr="00FD2CA7">
        <w:rPr>
          <w:sz w:val="24"/>
          <w:szCs w:val="24"/>
        </w:rPr>
        <w:t>8</w:t>
      </w:r>
      <w:r w:rsidR="00C762DA" w:rsidRPr="00FD2CA7">
        <w:rPr>
          <w:sz w:val="24"/>
          <w:szCs w:val="24"/>
        </w:rPr>
        <w:t>5</w:t>
      </w:r>
      <w:r w:rsidRPr="00FD2CA7">
        <w:rPr>
          <w:sz w:val="24"/>
          <w:szCs w:val="24"/>
        </w:rPr>
        <w:t xml:space="preserve"> proc.</w:t>
      </w:r>
      <w:r w:rsidR="00CC24E3" w:rsidRPr="00FD2CA7">
        <w:rPr>
          <w:sz w:val="24"/>
          <w:szCs w:val="24"/>
        </w:rPr>
        <w:t>, bet ne daugiau kaip 8</w:t>
      </w:r>
      <w:r w:rsidR="00FA277B" w:rsidRPr="00FD2CA7">
        <w:rPr>
          <w:sz w:val="24"/>
          <w:szCs w:val="24"/>
        </w:rPr>
        <w:t xml:space="preserve"> </w:t>
      </w:r>
      <w:r w:rsidR="00CC24E3" w:rsidRPr="00FD2CA7">
        <w:rPr>
          <w:sz w:val="24"/>
          <w:szCs w:val="24"/>
        </w:rPr>
        <w:t>500,00 Eur</w:t>
      </w:r>
      <w:r w:rsidRPr="00FD2CA7">
        <w:rPr>
          <w:sz w:val="24"/>
          <w:szCs w:val="24"/>
        </w:rPr>
        <w:t>;</w:t>
      </w:r>
    </w:p>
    <w:p w14:paraId="4EF6FDFB" w14:textId="05B8A1FB" w:rsidR="0000462C" w:rsidRPr="00FD2CA7" w:rsidRDefault="00152479" w:rsidP="00FD2CA7">
      <w:pPr>
        <w:pStyle w:val="Pagrindinistekstas2"/>
        <w:numPr>
          <w:ilvl w:val="1"/>
          <w:numId w:val="4"/>
        </w:numPr>
        <w:tabs>
          <w:tab w:val="left" w:pos="1134"/>
          <w:tab w:val="left" w:pos="1418"/>
        </w:tabs>
        <w:spacing w:line="360" w:lineRule="auto"/>
        <w:ind w:left="0" w:firstLine="851"/>
        <w:jc w:val="both"/>
        <w:rPr>
          <w:sz w:val="24"/>
          <w:szCs w:val="24"/>
        </w:rPr>
      </w:pPr>
      <w:r w:rsidRPr="00CA1D79">
        <w:rPr>
          <w:sz w:val="24"/>
          <w:szCs w:val="24"/>
        </w:rPr>
        <w:t>90 proc., bet ne daugiau kaip 9 000,00 Eur.</w:t>
      </w:r>
    </w:p>
    <w:p w14:paraId="798577C2" w14:textId="1256B0A8" w:rsidR="003755CA" w:rsidRPr="00FD2CA7" w:rsidRDefault="00CC24E3" w:rsidP="00FD2CA7">
      <w:pPr>
        <w:pStyle w:val="Pagrindinistekstas2"/>
        <w:numPr>
          <w:ilvl w:val="0"/>
          <w:numId w:val="4"/>
        </w:numPr>
        <w:tabs>
          <w:tab w:val="left" w:pos="1134"/>
          <w:tab w:val="left" w:pos="1418"/>
        </w:tabs>
        <w:spacing w:line="360" w:lineRule="auto"/>
        <w:ind w:left="0" w:firstLine="851"/>
        <w:jc w:val="both"/>
        <w:rPr>
          <w:sz w:val="24"/>
          <w:szCs w:val="24"/>
        </w:rPr>
      </w:pPr>
      <w:r w:rsidRPr="00FD2CA7">
        <w:rPr>
          <w:sz w:val="24"/>
          <w:szCs w:val="24"/>
        </w:rPr>
        <w:t xml:space="preserve">Procentinis finansavimo dydis apskaičiuojamas nuo </w:t>
      </w:r>
      <w:r w:rsidR="00973644">
        <w:rPr>
          <w:sz w:val="24"/>
          <w:szCs w:val="24"/>
        </w:rPr>
        <w:t xml:space="preserve">Projekto </w:t>
      </w:r>
      <w:r w:rsidRPr="00FD2CA7">
        <w:rPr>
          <w:sz w:val="24"/>
          <w:szCs w:val="24"/>
        </w:rPr>
        <w:t xml:space="preserve">paraiškoje nurodytos bendros </w:t>
      </w:r>
      <w:r w:rsidR="00973644">
        <w:rPr>
          <w:sz w:val="24"/>
          <w:szCs w:val="24"/>
        </w:rPr>
        <w:t>p</w:t>
      </w:r>
      <w:r w:rsidRPr="00FD2CA7">
        <w:rPr>
          <w:sz w:val="24"/>
          <w:szCs w:val="24"/>
        </w:rPr>
        <w:t>rojekto vertės</w:t>
      </w:r>
      <w:r w:rsidR="003755CA" w:rsidRPr="00FD2CA7">
        <w:rPr>
          <w:sz w:val="24"/>
          <w:szCs w:val="24"/>
        </w:rPr>
        <w:t xml:space="preserve">. </w:t>
      </w:r>
    </w:p>
    <w:p w14:paraId="5A363FA4" w14:textId="77777777" w:rsidR="00E02E5B" w:rsidRDefault="00E02E5B" w:rsidP="00233BCD">
      <w:pPr>
        <w:keepNext/>
        <w:widowControl w:val="0"/>
        <w:spacing w:line="276" w:lineRule="auto"/>
        <w:ind w:firstLine="851"/>
        <w:jc w:val="center"/>
        <w:outlineLvl w:val="0"/>
        <w:rPr>
          <w:b/>
          <w:bCs/>
          <w:color w:val="000000" w:themeColor="text1"/>
          <w:sz w:val="24"/>
          <w:szCs w:val="24"/>
          <w:lang w:eastAsia="en-US"/>
        </w:rPr>
      </w:pPr>
    </w:p>
    <w:p w14:paraId="56BB4FCB" w14:textId="199DEA67" w:rsidR="7CB1CF92" w:rsidRPr="00E10990" w:rsidRDefault="2EBBFEFB" w:rsidP="00E02E5B">
      <w:pPr>
        <w:keepNext/>
        <w:widowControl w:val="0"/>
        <w:spacing w:line="276" w:lineRule="auto"/>
        <w:jc w:val="center"/>
        <w:outlineLvl w:val="0"/>
        <w:rPr>
          <w:b/>
          <w:bCs/>
          <w:color w:val="000000" w:themeColor="text1"/>
          <w:sz w:val="24"/>
          <w:szCs w:val="24"/>
          <w:lang w:eastAsia="en-US"/>
        </w:rPr>
      </w:pPr>
      <w:r w:rsidRPr="00E10990">
        <w:rPr>
          <w:b/>
          <w:bCs/>
          <w:color w:val="000000" w:themeColor="text1"/>
          <w:sz w:val="24"/>
          <w:szCs w:val="24"/>
          <w:lang w:eastAsia="en-US"/>
        </w:rPr>
        <w:t>V</w:t>
      </w:r>
      <w:r w:rsidR="7CB1CF92" w:rsidRPr="00E10990">
        <w:rPr>
          <w:b/>
          <w:bCs/>
          <w:color w:val="000000" w:themeColor="text1"/>
          <w:sz w:val="24"/>
          <w:szCs w:val="24"/>
          <w:lang w:eastAsia="en-US"/>
        </w:rPr>
        <w:t xml:space="preserve"> SKYRIUS</w:t>
      </w:r>
    </w:p>
    <w:p w14:paraId="72566AC9" w14:textId="2A3AEDB0" w:rsidR="108A5B9F" w:rsidRDefault="00493E64" w:rsidP="00E02E5B">
      <w:pPr>
        <w:pStyle w:val="Sraopastraipa"/>
        <w:widowControl w:val="0"/>
        <w:tabs>
          <w:tab w:val="left" w:pos="840"/>
        </w:tabs>
        <w:spacing w:after="240" w:line="276" w:lineRule="auto"/>
        <w:ind w:left="0"/>
        <w:jc w:val="center"/>
        <w:rPr>
          <w:b/>
          <w:bCs/>
          <w:sz w:val="24"/>
          <w:szCs w:val="24"/>
        </w:rPr>
      </w:pPr>
      <w:r>
        <w:rPr>
          <w:b/>
          <w:bCs/>
          <w:sz w:val="24"/>
          <w:szCs w:val="24"/>
        </w:rPr>
        <w:t xml:space="preserve">PROJEKTO </w:t>
      </w:r>
      <w:r w:rsidR="108A5B9F" w:rsidRPr="0035055A">
        <w:rPr>
          <w:b/>
          <w:bCs/>
          <w:sz w:val="24"/>
          <w:szCs w:val="24"/>
        </w:rPr>
        <w:t>PARAIŠKŲ VERTINIMO TVARKA</w:t>
      </w:r>
      <w:r w:rsidR="108A5B9F" w:rsidRPr="00E10990">
        <w:rPr>
          <w:b/>
          <w:bCs/>
          <w:sz w:val="24"/>
          <w:szCs w:val="24"/>
        </w:rPr>
        <w:t xml:space="preserve"> </w:t>
      </w:r>
    </w:p>
    <w:p w14:paraId="1AEAF377" w14:textId="77777777" w:rsidR="00233BCD" w:rsidRDefault="00233BCD" w:rsidP="00233BCD">
      <w:pPr>
        <w:pStyle w:val="Sraopastraipa"/>
        <w:widowControl w:val="0"/>
        <w:tabs>
          <w:tab w:val="left" w:pos="840"/>
        </w:tabs>
        <w:spacing w:after="240" w:line="276" w:lineRule="auto"/>
        <w:ind w:left="0" w:firstLine="851"/>
        <w:jc w:val="center"/>
        <w:rPr>
          <w:b/>
          <w:bCs/>
          <w:sz w:val="24"/>
          <w:szCs w:val="24"/>
        </w:rPr>
      </w:pPr>
    </w:p>
    <w:p w14:paraId="4EA830F6" w14:textId="01325792" w:rsidR="4316B8A3" w:rsidRPr="00BB2037"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00555614" w:rsidRPr="00BB2037">
        <w:rPr>
          <w:sz w:val="24"/>
          <w:szCs w:val="24"/>
        </w:rPr>
        <w:t xml:space="preserve">Tradicinių religinių bendruomenių </w:t>
      </w:r>
      <w:r w:rsidR="282C48C9" w:rsidRPr="00BB2037">
        <w:rPr>
          <w:sz w:val="24"/>
          <w:szCs w:val="24"/>
        </w:rPr>
        <w:t xml:space="preserve">projektų </w:t>
      </w:r>
      <w:r w:rsidR="00493E64">
        <w:rPr>
          <w:sz w:val="24"/>
          <w:szCs w:val="24"/>
        </w:rPr>
        <w:t xml:space="preserve">rėmimo </w:t>
      </w:r>
      <w:r w:rsidR="282C48C9" w:rsidRPr="00BB2037">
        <w:rPr>
          <w:sz w:val="24"/>
          <w:szCs w:val="24"/>
        </w:rPr>
        <w:t xml:space="preserve">konkurso vertinimo komisijos (toliau – Komisija) darbą inicijuoja </w:t>
      </w:r>
      <w:r w:rsidR="282C48C9" w:rsidRPr="00DC19A0">
        <w:rPr>
          <w:sz w:val="24"/>
          <w:szCs w:val="24"/>
        </w:rPr>
        <w:t xml:space="preserve">Priemonės vykdytojas. </w:t>
      </w:r>
      <w:r w:rsidR="00FE0A9D">
        <w:rPr>
          <w:sz w:val="24"/>
          <w:szCs w:val="24"/>
        </w:rPr>
        <w:t>Projekto p</w:t>
      </w:r>
      <w:r w:rsidR="282C48C9" w:rsidRPr="00DC19A0">
        <w:rPr>
          <w:sz w:val="24"/>
          <w:szCs w:val="24"/>
        </w:rPr>
        <w:t xml:space="preserve">araiškas vertina Kaišiadorių rajono savivaldybės </w:t>
      </w:r>
      <w:r w:rsidR="00BB2037" w:rsidRPr="00DC19A0">
        <w:rPr>
          <w:sz w:val="24"/>
          <w:szCs w:val="24"/>
        </w:rPr>
        <w:t>mero potvarkiu</w:t>
      </w:r>
      <w:r w:rsidR="282C48C9" w:rsidRPr="00DC19A0">
        <w:rPr>
          <w:sz w:val="24"/>
          <w:szCs w:val="24"/>
        </w:rPr>
        <w:t xml:space="preserve"> sudaryta Komisija. </w:t>
      </w:r>
      <w:r w:rsidR="282C48C9" w:rsidRPr="00BB2037">
        <w:rPr>
          <w:sz w:val="24"/>
          <w:szCs w:val="24"/>
        </w:rPr>
        <w:t>Komisijos darbą organizuoja Komisijos pirmininkas. Nesant Komisijos pirmininko, jo funkcijas atlieka Komisijos pirmininko pavaduotojas.</w:t>
      </w:r>
    </w:p>
    <w:p w14:paraId="0AEFAA5D" w14:textId="2E919D89" w:rsidR="00134737"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00E53162" w:rsidRPr="00D14E51">
        <w:rPr>
          <w:sz w:val="24"/>
          <w:szCs w:val="24"/>
        </w:rPr>
        <w:t xml:space="preserve">Kiekviena </w:t>
      </w:r>
      <w:r w:rsidR="00493E64">
        <w:rPr>
          <w:sz w:val="24"/>
          <w:szCs w:val="24"/>
        </w:rPr>
        <w:t xml:space="preserve">Projekto </w:t>
      </w:r>
      <w:r w:rsidR="00E53162" w:rsidRPr="00D14E51">
        <w:rPr>
          <w:sz w:val="24"/>
          <w:szCs w:val="24"/>
        </w:rPr>
        <w:t xml:space="preserve">paraiška įvertinama balais (aukščiausias galimas įvertinimas yra 10 </w:t>
      </w:r>
      <w:r w:rsidR="00E53162" w:rsidRPr="00D14E51">
        <w:rPr>
          <w:sz w:val="24"/>
          <w:szCs w:val="24"/>
        </w:rPr>
        <w:lastRenderedPageBreak/>
        <w:t xml:space="preserve">balų). Vertinimas atliekamas pildant </w:t>
      </w:r>
      <w:r w:rsidR="00493E64">
        <w:rPr>
          <w:sz w:val="24"/>
          <w:szCs w:val="24"/>
        </w:rPr>
        <w:t xml:space="preserve">Projekto </w:t>
      </w:r>
      <w:r w:rsidR="00E53162" w:rsidRPr="00D14E51">
        <w:rPr>
          <w:sz w:val="24"/>
          <w:szCs w:val="24"/>
        </w:rPr>
        <w:t>paraiškos vertinimo anketą (2 priedas) ir skiriant balus pagal nustatytus vertinimo kriterijus. Kiekvienas Komisijos narys kiekvieną</w:t>
      </w:r>
      <w:r w:rsidR="00493E64">
        <w:rPr>
          <w:sz w:val="24"/>
          <w:szCs w:val="24"/>
        </w:rPr>
        <w:t xml:space="preserve"> Projekto</w:t>
      </w:r>
      <w:r w:rsidR="00E53162" w:rsidRPr="00D14E51">
        <w:rPr>
          <w:sz w:val="24"/>
          <w:szCs w:val="24"/>
        </w:rPr>
        <w:t xml:space="preserve"> paraišką vertina atskirai.</w:t>
      </w:r>
    </w:p>
    <w:p w14:paraId="7EDF0129" w14:textId="28E079D5" w:rsidR="003A3723" w:rsidRDefault="00C67D0E" w:rsidP="003A3723">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00493E64">
        <w:rPr>
          <w:sz w:val="24"/>
          <w:szCs w:val="24"/>
        </w:rPr>
        <w:t>Projekto p</w:t>
      </w:r>
      <w:r w:rsidR="282C48C9" w:rsidRPr="00E10990">
        <w:rPr>
          <w:sz w:val="24"/>
          <w:szCs w:val="24"/>
        </w:rPr>
        <w:t xml:space="preserve">araiškos vertinimo metu Komisija gali paprašyti pateikti trūkstamą informaciją ir (arba) dokumentus. </w:t>
      </w:r>
      <w:r w:rsidR="00493E64">
        <w:rPr>
          <w:sz w:val="24"/>
          <w:szCs w:val="24"/>
        </w:rPr>
        <w:t>Pareiškėja</w:t>
      </w:r>
      <w:r w:rsidR="282C48C9" w:rsidRPr="00E10990">
        <w:rPr>
          <w:sz w:val="24"/>
          <w:szCs w:val="24"/>
        </w:rPr>
        <w:t xml:space="preserve"> privalo pateikti šią informaciją ir (arba) dokumentus per Komisijos nustatytą terminą. Jeigu </w:t>
      </w:r>
      <w:r w:rsidR="00493E64">
        <w:rPr>
          <w:sz w:val="24"/>
          <w:szCs w:val="24"/>
        </w:rPr>
        <w:t>Pareiškėja</w:t>
      </w:r>
      <w:r w:rsidR="282C48C9" w:rsidRPr="00E10990">
        <w:rPr>
          <w:sz w:val="24"/>
          <w:szCs w:val="24"/>
        </w:rPr>
        <w:t xml:space="preserve"> nepatikslina prašomos informacijos ir (arba) dokumentų, Komisijos sprendimu </w:t>
      </w:r>
      <w:r w:rsidR="00493E64">
        <w:rPr>
          <w:sz w:val="24"/>
          <w:szCs w:val="24"/>
        </w:rPr>
        <w:t xml:space="preserve">Projekto </w:t>
      </w:r>
      <w:r w:rsidR="282C48C9" w:rsidRPr="00E10990">
        <w:rPr>
          <w:sz w:val="24"/>
          <w:szCs w:val="24"/>
        </w:rPr>
        <w:t>paraišką galima atmesti.</w:t>
      </w:r>
    </w:p>
    <w:p w14:paraId="09C66888" w14:textId="6AA6B283" w:rsidR="003A3723" w:rsidRDefault="003A3723" w:rsidP="003A3723">
      <w:pPr>
        <w:pStyle w:val="Sraopastraipa"/>
        <w:widowControl w:val="0"/>
        <w:numPr>
          <w:ilvl w:val="0"/>
          <w:numId w:val="4"/>
        </w:numPr>
        <w:tabs>
          <w:tab w:val="left" w:pos="1134"/>
        </w:tabs>
        <w:spacing w:line="360" w:lineRule="auto"/>
        <w:ind w:left="0" w:firstLine="851"/>
        <w:jc w:val="both"/>
        <w:rPr>
          <w:sz w:val="24"/>
          <w:szCs w:val="24"/>
        </w:rPr>
      </w:pPr>
      <w:r>
        <w:rPr>
          <w:sz w:val="24"/>
          <w:szCs w:val="24"/>
        </w:rPr>
        <w:t xml:space="preserve"> </w:t>
      </w:r>
      <w:r w:rsidR="00E53162" w:rsidRPr="003A3723">
        <w:rPr>
          <w:sz w:val="24"/>
          <w:szCs w:val="24"/>
        </w:rPr>
        <w:t xml:space="preserve">Komisija, atsižvelgdama į </w:t>
      </w:r>
      <w:r w:rsidR="00C30504">
        <w:rPr>
          <w:sz w:val="24"/>
          <w:szCs w:val="24"/>
        </w:rPr>
        <w:t>S</w:t>
      </w:r>
      <w:r w:rsidR="00E53162" w:rsidRPr="003A3723">
        <w:rPr>
          <w:sz w:val="24"/>
          <w:szCs w:val="24"/>
        </w:rPr>
        <w:t>avivaldybės biudžeto lėšas, turi teisę siūlyti:</w:t>
      </w:r>
    </w:p>
    <w:p w14:paraId="4BB506A3" w14:textId="353FE192" w:rsidR="003A3723" w:rsidRPr="008566E8" w:rsidRDefault="003A3723" w:rsidP="003A3723">
      <w:pPr>
        <w:pStyle w:val="Sraopastraipa"/>
        <w:widowControl w:val="0"/>
        <w:numPr>
          <w:ilvl w:val="1"/>
          <w:numId w:val="4"/>
        </w:numPr>
        <w:tabs>
          <w:tab w:val="left" w:pos="1134"/>
        </w:tabs>
        <w:spacing w:line="360" w:lineRule="auto"/>
        <w:ind w:left="0" w:firstLine="851"/>
        <w:jc w:val="both"/>
        <w:rPr>
          <w:color w:val="FF0000"/>
          <w:sz w:val="24"/>
          <w:szCs w:val="24"/>
        </w:rPr>
      </w:pPr>
      <w:r w:rsidRPr="008566E8">
        <w:rPr>
          <w:color w:val="FF0000"/>
          <w:sz w:val="24"/>
          <w:szCs w:val="24"/>
        </w:rPr>
        <w:t xml:space="preserve"> </w:t>
      </w:r>
      <w:r w:rsidR="00E53162" w:rsidRPr="002F04BF">
        <w:rPr>
          <w:sz w:val="24"/>
          <w:szCs w:val="24"/>
        </w:rPr>
        <w:t>skirti prašomą lėšų sum</w:t>
      </w:r>
      <w:r w:rsidR="002F04BF" w:rsidRPr="002F04BF">
        <w:rPr>
          <w:sz w:val="24"/>
          <w:szCs w:val="24"/>
        </w:rPr>
        <w:t>ą, nevirš</w:t>
      </w:r>
      <w:r w:rsidR="00C30504">
        <w:rPr>
          <w:sz w:val="24"/>
          <w:szCs w:val="24"/>
        </w:rPr>
        <w:t>ydama</w:t>
      </w:r>
      <w:r w:rsidR="002F04BF" w:rsidRPr="002F04BF">
        <w:rPr>
          <w:sz w:val="24"/>
          <w:szCs w:val="24"/>
        </w:rPr>
        <w:t xml:space="preserve"> 17 punkte numatytų sumų; </w:t>
      </w:r>
    </w:p>
    <w:p w14:paraId="1B72BC59" w14:textId="6F2B1AB9" w:rsidR="003A3723" w:rsidRDefault="003A3723" w:rsidP="003A3723">
      <w:pPr>
        <w:pStyle w:val="Sraopastraipa"/>
        <w:widowControl w:val="0"/>
        <w:numPr>
          <w:ilvl w:val="1"/>
          <w:numId w:val="4"/>
        </w:numPr>
        <w:tabs>
          <w:tab w:val="left" w:pos="1134"/>
        </w:tabs>
        <w:spacing w:line="360" w:lineRule="auto"/>
        <w:ind w:left="0" w:firstLine="851"/>
        <w:jc w:val="both"/>
        <w:rPr>
          <w:sz w:val="24"/>
          <w:szCs w:val="24"/>
        </w:rPr>
      </w:pPr>
      <w:r>
        <w:rPr>
          <w:sz w:val="24"/>
          <w:szCs w:val="24"/>
        </w:rPr>
        <w:t xml:space="preserve"> </w:t>
      </w:r>
      <w:r w:rsidR="00E53162" w:rsidRPr="003A3723">
        <w:rPr>
          <w:sz w:val="24"/>
          <w:szCs w:val="24"/>
        </w:rPr>
        <w:t xml:space="preserve">skirti mažesnę </w:t>
      </w:r>
      <w:r w:rsidR="00C30504" w:rsidRPr="003A3723">
        <w:rPr>
          <w:sz w:val="24"/>
          <w:szCs w:val="24"/>
        </w:rPr>
        <w:t>negu prašoma</w:t>
      </w:r>
      <w:r w:rsidR="00C30504">
        <w:rPr>
          <w:sz w:val="24"/>
          <w:szCs w:val="24"/>
        </w:rPr>
        <w:t xml:space="preserve"> </w:t>
      </w:r>
      <w:r w:rsidR="00E53162" w:rsidRPr="003A3723">
        <w:rPr>
          <w:sz w:val="24"/>
          <w:szCs w:val="24"/>
        </w:rPr>
        <w:t>lėšų sumą</w:t>
      </w:r>
      <w:r w:rsidR="00C30504">
        <w:rPr>
          <w:sz w:val="24"/>
          <w:szCs w:val="24"/>
        </w:rPr>
        <w:t>;</w:t>
      </w:r>
      <w:r w:rsidR="00E53162" w:rsidRPr="003A3723">
        <w:rPr>
          <w:sz w:val="24"/>
          <w:szCs w:val="24"/>
        </w:rPr>
        <w:t xml:space="preserve"> </w:t>
      </w:r>
    </w:p>
    <w:p w14:paraId="5B165647" w14:textId="77777777" w:rsidR="003A3723" w:rsidRPr="003D13C3" w:rsidRDefault="003A3723" w:rsidP="003A3723">
      <w:pPr>
        <w:pStyle w:val="Sraopastraipa"/>
        <w:widowControl w:val="0"/>
        <w:numPr>
          <w:ilvl w:val="1"/>
          <w:numId w:val="4"/>
        </w:numPr>
        <w:tabs>
          <w:tab w:val="left" w:pos="1134"/>
        </w:tabs>
        <w:spacing w:line="360" w:lineRule="auto"/>
        <w:ind w:left="0" w:firstLine="851"/>
        <w:jc w:val="both"/>
        <w:rPr>
          <w:sz w:val="24"/>
          <w:szCs w:val="24"/>
        </w:rPr>
      </w:pPr>
      <w:r w:rsidRPr="003D13C3">
        <w:rPr>
          <w:sz w:val="24"/>
          <w:szCs w:val="24"/>
        </w:rPr>
        <w:t xml:space="preserve"> </w:t>
      </w:r>
      <w:r w:rsidR="00E53162" w:rsidRPr="003D13C3">
        <w:rPr>
          <w:sz w:val="24"/>
          <w:szCs w:val="24"/>
        </w:rPr>
        <w:t>neskirti lėšų.</w:t>
      </w:r>
    </w:p>
    <w:p w14:paraId="25354933" w14:textId="46DDF565" w:rsidR="00FA277B" w:rsidRPr="003D13C3" w:rsidRDefault="00B11A19" w:rsidP="003A3723">
      <w:pPr>
        <w:pStyle w:val="Sraopastraipa"/>
        <w:widowControl w:val="0"/>
        <w:numPr>
          <w:ilvl w:val="0"/>
          <w:numId w:val="4"/>
        </w:numPr>
        <w:tabs>
          <w:tab w:val="left" w:pos="1134"/>
        </w:tabs>
        <w:spacing w:line="360" w:lineRule="auto"/>
        <w:ind w:left="0" w:firstLine="851"/>
        <w:jc w:val="both"/>
        <w:rPr>
          <w:sz w:val="24"/>
          <w:szCs w:val="24"/>
        </w:rPr>
      </w:pPr>
      <w:r w:rsidRPr="003D13C3">
        <w:rPr>
          <w:sz w:val="24"/>
          <w:szCs w:val="24"/>
        </w:rPr>
        <w:t xml:space="preserve"> </w:t>
      </w:r>
      <w:r w:rsidR="00FA277B" w:rsidRPr="003D13C3">
        <w:rPr>
          <w:sz w:val="24"/>
          <w:szCs w:val="24"/>
        </w:rPr>
        <w:t>Projekt</w:t>
      </w:r>
      <w:r w:rsidR="00FE0A9D">
        <w:rPr>
          <w:sz w:val="24"/>
          <w:szCs w:val="24"/>
        </w:rPr>
        <w:t>ų paraiškoms</w:t>
      </w:r>
      <w:r w:rsidR="00C30504" w:rsidRPr="003D13C3">
        <w:rPr>
          <w:sz w:val="24"/>
          <w:szCs w:val="24"/>
        </w:rPr>
        <w:t>,</w:t>
      </w:r>
      <w:r w:rsidR="00FA277B" w:rsidRPr="003D13C3">
        <w:rPr>
          <w:sz w:val="24"/>
          <w:szCs w:val="24"/>
        </w:rPr>
        <w:t xml:space="preserve"> vertinam</w:t>
      </w:r>
      <w:r w:rsidR="00FE0A9D">
        <w:rPr>
          <w:sz w:val="24"/>
          <w:szCs w:val="24"/>
        </w:rPr>
        <w:t>oms</w:t>
      </w:r>
      <w:r w:rsidR="00FA277B" w:rsidRPr="003D13C3">
        <w:rPr>
          <w:sz w:val="24"/>
          <w:szCs w:val="24"/>
        </w:rPr>
        <w:t xml:space="preserve"> balais nuo 5 iki 10:</w:t>
      </w:r>
    </w:p>
    <w:p w14:paraId="274EF790" w14:textId="6A6DD8EF" w:rsidR="00FA277B" w:rsidRPr="003D13C3" w:rsidRDefault="00FA277B" w:rsidP="00FA277B">
      <w:pPr>
        <w:pStyle w:val="Sraopastraipa"/>
        <w:widowControl w:val="0"/>
        <w:numPr>
          <w:ilvl w:val="1"/>
          <w:numId w:val="4"/>
        </w:numPr>
        <w:tabs>
          <w:tab w:val="left" w:pos="1134"/>
        </w:tabs>
        <w:spacing w:line="360" w:lineRule="auto"/>
        <w:ind w:left="0" w:firstLine="851"/>
        <w:jc w:val="both"/>
        <w:rPr>
          <w:sz w:val="24"/>
          <w:szCs w:val="24"/>
        </w:rPr>
      </w:pPr>
      <w:r w:rsidRPr="003D13C3">
        <w:rPr>
          <w:sz w:val="24"/>
          <w:szCs w:val="24"/>
        </w:rPr>
        <w:t xml:space="preserve"> </w:t>
      </w:r>
      <w:r w:rsidR="00C30504" w:rsidRPr="003D13C3">
        <w:rPr>
          <w:sz w:val="24"/>
          <w:szCs w:val="24"/>
        </w:rPr>
        <w:t>s</w:t>
      </w:r>
      <w:r w:rsidRPr="003D13C3">
        <w:rPr>
          <w:sz w:val="24"/>
          <w:szCs w:val="24"/>
        </w:rPr>
        <w:t>urinkus</w:t>
      </w:r>
      <w:r w:rsidR="00FE0A9D">
        <w:rPr>
          <w:sz w:val="24"/>
          <w:szCs w:val="24"/>
        </w:rPr>
        <w:t>ioms</w:t>
      </w:r>
      <w:r w:rsidRPr="003D13C3">
        <w:rPr>
          <w:sz w:val="24"/>
          <w:szCs w:val="24"/>
        </w:rPr>
        <w:t xml:space="preserve"> 5–6 balus</w:t>
      </w:r>
      <w:r w:rsidR="00C30504" w:rsidRPr="003D13C3">
        <w:rPr>
          <w:sz w:val="24"/>
          <w:szCs w:val="24"/>
        </w:rPr>
        <w:t>,</w:t>
      </w:r>
      <w:r w:rsidRPr="003D13C3">
        <w:rPr>
          <w:sz w:val="24"/>
          <w:szCs w:val="24"/>
        </w:rPr>
        <w:t xml:space="preserve"> gali būti skiriamas 80 proc. finansavimas (iki 8 000,00 Eur)</w:t>
      </w:r>
      <w:r w:rsidR="00C30504" w:rsidRPr="003D13C3">
        <w:rPr>
          <w:sz w:val="24"/>
          <w:szCs w:val="24"/>
        </w:rPr>
        <w:t>;</w:t>
      </w:r>
    </w:p>
    <w:p w14:paraId="7E840DE1" w14:textId="6822D522" w:rsidR="00FA277B" w:rsidRPr="003D13C3" w:rsidRDefault="00FA277B" w:rsidP="00FA277B">
      <w:pPr>
        <w:pStyle w:val="Sraopastraipa"/>
        <w:widowControl w:val="0"/>
        <w:numPr>
          <w:ilvl w:val="1"/>
          <w:numId w:val="4"/>
        </w:numPr>
        <w:tabs>
          <w:tab w:val="left" w:pos="1134"/>
        </w:tabs>
        <w:spacing w:line="360" w:lineRule="auto"/>
        <w:ind w:left="0" w:firstLine="851"/>
        <w:jc w:val="both"/>
        <w:rPr>
          <w:sz w:val="24"/>
          <w:szCs w:val="24"/>
        </w:rPr>
      </w:pPr>
      <w:r w:rsidRPr="003D13C3">
        <w:rPr>
          <w:sz w:val="24"/>
          <w:szCs w:val="24"/>
        </w:rPr>
        <w:t xml:space="preserve"> </w:t>
      </w:r>
      <w:r w:rsidR="00C30504" w:rsidRPr="003D13C3">
        <w:rPr>
          <w:sz w:val="24"/>
          <w:szCs w:val="24"/>
        </w:rPr>
        <w:t>s</w:t>
      </w:r>
      <w:r w:rsidRPr="003D13C3">
        <w:rPr>
          <w:sz w:val="24"/>
          <w:szCs w:val="24"/>
        </w:rPr>
        <w:t>urinkus</w:t>
      </w:r>
      <w:r w:rsidR="00C30504" w:rsidRPr="003D13C3">
        <w:rPr>
          <w:sz w:val="24"/>
          <w:szCs w:val="24"/>
        </w:rPr>
        <w:t>i</w:t>
      </w:r>
      <w:r w:rsidR="00FE0A9D">
        <w:rPr>
          <w:sz w:val="24"/>
          <w:szCs w:val="24"/>
        </w:rPr>
        <w:t>oms</w:t>
      </w:r>
      <w:r w:rsidRPr="003D13C3">
        <w:rPr>
          <w:sz w:val="24"/>
          <w:szCs w:val="24"/>
        </w:rPr>
        <w:t>7–8 balus</w:t>
      </w:r>
      <w:r w:rsidR="00C30504" w:rsidRPr="003D13C3">
        <w:rPr>
          <w:sz w:val="24"/>
          <w:szCs w:val="24"/>
        </w:rPr>
        <w:t>,</w:t>
      </w:r>
      <w:r w:rsidRPr="003D13C3">
        <w:rPr>
          <w:sz w:val="24"/>
          <w:szCs w:val="24"/>
        </w:rPr>
        <w:t xml:space="preserve"> gali būti skiriamas 85 proc. finansavimas (iki 8 500,00 Eur)</w:t>
      </w:r>
      <w:r w:rsidR="00C30504" w:rsidRPr="003D13C3">
        <w:rPr>
          <w:sz w:val="24"/>
          <w:szCs w:val="24"/>
        </w:rPr>
        <w:t>;</w:t>
      </w:r>
    </w:p>
    <w:p w14:paraId="7FFA7EF5" w14:textId="5D28E29F" w:rsidR="00FA277B" w:rsidRPr="003D13C3" w:rsidRDefault="00FA277B" w:rsidP="00FA277B">
      <w:pPr>
        <w:pStyle w:val="Sraopastraipa"/>
        <w:widowControl w:val="0"/>
        <w:numPr>
          <w:ilvl w:val="1"/>
          <w:numId w:val="4"/>
        </w:numPr>
        <w:tabs>
          <w:tab w:val="left" w:pos="1134"/>
        </w:tabs>
        <w:spacing w:line="360" w:lineRule="auto"/>
        <w:ind w:left="0" w:firstLine="851"/>
        <w:jc w:val="both"/>
        <w:rPr>
          <w:sz w:val="24"/>
          <w:szCs w:val="24"/>
        </w:rPr>
      </w:pPr>
      <w:r w:rsidRPr="003D13C3">
        <w:rPr>
          <w:sz w:val="24"/>
          <w:szCs w:val="24"/>
        </w:rPr>
        <w:t xml:space="preserve"> </w:t>
      </w:r>
      <w:r w:rsidR="00C30504" w:rsidRPr="003D13C3">
        <w:rPr>
          <w:sz w:val="24"/>
          <w:szCs w:val="24"/>
        </w:rPr>
        <w:t>s</w:t>
      </w:r>
      <w:r w:rsidRPr="003D13C3">
        <w:rPr>
          <w:sz w:val="24"/>
          <w:szCs w:val="24"/>
        </w:rPr>
        <w:t>urinkus</w:t>
      </w:r>
      <w:r w:rsidR="00C30504" w:rsidRPr="003D13C3">
        <w:rPr>
          <w:sz w:val="24"/>
          <w:szCs w:val="24"/>
        </w:rPr>
        <w:t>i</w:t>
      </w:r>
      <w:r w:rsidR="00FE0A9D">
        <w:rPr>
          <w:sz w:val="24"/>
          <w:szCs w:val="24"/>
        </w:rPr>
        <w:t>oms</w:t>
      </w:r>
      <w:r w:rsidRPr="003D13C3">
        <w:rPr>
          <w:sz w:val="24"/>
          <w:szCs w:val="24"/>
        </w:rPr>
        <w:t xml:space="preserve"> 9–10 balų</w:t>
      </w:r>
      <w:r w:rsidR="00C30504" w:rsidRPr="003D13C3">
        <w:rPr>
          <w:sz w:val="24"/>
          <w:szCs w:val="24"/>
        </w:rPr>
        <w:t>,</w:t>
      </w:r>
      <w:r w:rsidRPr="003D13C3">
        <w:rPr>
          <w:sz w:val="24"/>
          <w:szCs w:val="24"/>
        </w:rPr>
        <w:t xml:space="preserve"> gali būti skiriamas 90 proc. finansavimas (iki 9 000,00 Eur).</w:t>
      </w:r>
    </w:p>
    <w:p w14:paraId="31764E82" w14:textId="2F8F9FA0" w:rsidR="00FA277B" w:rsidRPr="003D13C3" w:rsidRDefault="00FA277B" w:rsidP="00FA277B">
      <w:pPr>
        <w:pStyle w:val="Sraopastraipa"/>
        <w:widowControl w:val="0"/>
        <w:numPr>
          <w:ilvl w:val="0"/>
          <w:numId w:val="4"/>
        </w:numPr>
        <w:tabs>
          <w:tab w:val="left" w:pos="1134"/>
        </w:tabs>
        <w:spacing w:line="360" w:lineRule="auto"/>
        <w:ind w:left="0" w:firstLine="851"/>
        <w:jc w:val="both"/>
        <w:rPr>
          <w:sz w:val="24"/>
          <w:szCs w:val="24"/>
        </w:rPr>
      </w:pPr>
      <w:r w:rsidRPr="003D13C3">
        <w:rPr>
          <w:sz w:val="24"/>
          <w:szCs w:val="24"/>
        </w:rPr>
        <w:t xml:space="preserve"> Minimali balų suma – 5 balai. Projekt</w:t>
      </w:r>
      <w:r w:rsidR="00FE0A9D">
        <w:rPr>
          <w:sz w:val="24"/>
          <w:szCs w:val="24"/>
        </w:rPr>
        <w:t>ų paraiškoms</w:t>
      </w:r>
      <w:r w:rsidRPr="003D13C3">
        <w:rPr>
          <w:sz w:val="24"/>
          <w:szCs w:val="24"/>
        </w:rPr>
        <w:t>, įvertin</w:t>
      </w:r>
      <w:r w:rsidR="00FE0A9D">
        <w:rPr>
          <w:sz w:val="24"/>
          <w:szCs w:val="24"/>
        </w:rPr>
        <w:t>toms</w:t>
      </w:r>
      <w:r w:rsidRPr="003D13C3">
        <w:rPr>
          <w:sz w:val="24"/>
          <w:szCs w:val="24"/>
        </w:rPr>
        <w:t xml:space="preserve"> mažiau nei 5 balais, Komisija teikia siūlymą dėl jų nefinansavimo.</w:t>
      </w:r>
    </w:p>
    <w:p w14:paraId="657A0F52" w14:textId="05668296" w:rsidR="003A3723" w:rsidRPr="004D3863" w:rsidRDefault="00FA277B" w:rsidP="003A3723">
      <w:pPr>
        <w:pStyle w:val="Sraopastraipa"/>
        <w:widowControl w:val="0"/>
        <w:numPr>
          <w:ilvl w:val="0"/>
          <w:numId w:val="4"/>
        </w:numPr>
        <w:tabs>
          <w:tab w:val="left" w:pos="1134"/>
        </w:tabs>
        <w:spacing w:line="360" w:lineRule="auto"/>
        <w:ind w:left="0" w:firstLine="851"/>
        <w:jc w:val="both"/>
        <w:rPr>
          <w:sz w:val="24"/>
          <w:szCs w:val="24"/>
        </w:rPr>
      </w:pPr>
      <w:r>
        <w:rPr>
          <w:sz w:val="24"/>
          <w:szCs w:val="24"/>
        </w:rPr>
        <w:t xml:space="preserve"> </w:t>
      </w:r>
      <w:r w:rsidR="00E53162" w:rsidRPr="004D3863">
        <w:rPr>
          <w:sz w:val="24"/>
          <w:szCs w:val="24"/>
        </w:rPr>
        <w:t xml:space="preserve">Komisija gali perskirstyti lėšas, jeigu </w:t>
      </w:r>
      <w:r w:rsidR="00493E64">
        <w:rPr>
          <w:sz w:val="24"/>
          <w:szCs w:val="24"/>
        </w:rPr>
        <w:t>P</w:t>
      </w:r>
      <w:r w:rsidR="00E53162" w:rsidRPr="004D3863">
        <w:rPr>
          <w:sz w:val="24"/>
          <w:szCs w:val="24"/>
        </w:rPr>
        <w:t>areiškėja, kuria</w:t>
      </w:r>
      <w:r w:rsidR="00493E64">
        <w:rPr>
          <w:sz w:val="24"/>
          <w:szCs w:val="24"/>
        </w:rPr>
        <w:t>i</w:t>
      </w:r>
      <w:r w:rsidR="00E53162" w:rsidRPr="004D3863">
        <w:rPr>
          <w:sz w:val="24"/>
          <w:szCs w:val="24"/>
        </w:rPr>
        <w:t xml:space="preserve"> skirtas finansavimas, per 10 kalendorinių dienų nuo oficialios atrankos </w:t>
      </w:r>
      <w:r w:rsidR="00493E64">
        <w:rPr>
          <w:sz w:val="24"/>
          <w:szCs w:val="24"/>
        </w:rPr>
        <w:t>K</w:t>
      </w:r>
      <w:r w:rsidR="00E53162" w:rsidRPr="004D3863">
        <w:rPr>
          <w:sz w:val="24"/>
          <w:szCs w:val="24"/>
        </w:rPr>
        <w:t>onkurso rezultatų paskelbimo dienos nepasirašo Biudžeto lėšų naudojimo sutarties (toliau – Sutartis).</w:t>
      </w:r>
    </w:p>
    <w:p w14:paraId="233AFF4A" w14:textId="315926E3" w:rsidR="099558E3" w:rsidRPr="00FA277B" w:rsidRDefault="003A3723" w:rsidP="009A5EAD">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FA277B">
        <w:rPr>
          <w:sz w:val="24"/>
          <w:szCs w:val="24"/>
        </w:rPr>
        <w:t xml:space="preserve">  </w:t>
      </w:r>
      <w:r w:rsidR="282C48C9" w:rsidRPr="00FA277B">
        <w:rPr>
          <w:sz w:val="24"/>
          <w:szCs w:val="24"/>
        </w:rPr>
        <w:t xml:space="preserve">Komisija, apsvarsčiusi pateiktas paraiškas, Komisijos narių užpildytas </w:t>
      </w:r>
      <w:r w:rsidR="00493E64">
        <w:rPr>
          <w:sz w:val="24"/>
          <w:szCs w:val="24"/>
        </w:rPr>
        <w:t xml:space="preserve">Projekto </w:t>
      </w:r>
      <w:r w:rsidR="282C48C9" w:rsidRPr="00FA277B">
        <w:rPr>
          <w:sz w:val="24"/>
          <w:szCs w:val="24"/>
        </w:rPr>
        <w:t xml:space="preserve">paraiškų vertinimo formas ir padariusi išvadas, parengia protokolą su sprendimu dėl lėšų skyrimo </w:t>
      </w:r>
      <w:r w:rsidR="00C30504">
        <w:rPr>
          <w:sz w:val="24"/>
          <w:szCs w:val="24"/>
        </w:rPr>
        <w:t>p</w:t>
      </w:r>
      <w:r w:rsidR="282C48C9" w:rsidRPr="00FA277B">
        <w:rPr>
          <w:sz w:val="24"/>
          <w:szCs w:val="24"/>
        </w:rPr>
        <w:t>rojektams finansuoti.</w:t>
      </w:r>
      <w:r w:rsidR="00134737" w:rsidRPr="00FA277B">
        <w:rPr>
          <w:sz w:val="24"/>
          <w:szCs w:val="24"/>
        </w:rPr>
        <w:t xml:space="preserve"> Sprendimas dėl lėšų skyrimo teikiamas </w:t>
      </w:r>
      <w:r w:rsidR="00E52764" w:rsidRPr="00FA277B">
        <w:rPr>
          <w:sz w:val="24"/>
          <w:szCs w:val="24"/>
        </w:rPr>
        <w:t xml:space="preserve">Savivaldybės </w:t>
      </w:r>
      <w:r w:rsidR="00134737" w:rsidRPr="00FA277B">
        <w:rPr>
          <w:sz w:val="24"/>
          <w:szCs w:val="24"/>
        </w:rPr>
        <w:t>merui.</w:t>
      </w:r>
    </w:p>
    <w:p w14:paraId="42DA141C" w14:textId="70DF24F0" w:rsidR="33D6780B"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703B5720" w:rsidRPr="00E10990">
        <w:rPr>
          <w:sz w:val="24"/>
          <w:szCs w:val="24"/>
        </w:rPr>
        <w:t>Priemonės vykdytojas</w:t>
      </w:r>
      <w:r w:rsidR="282C48C9" w:rsidRPr="00E10990">
        <w:rPr>
          <w:sz w:val="24"/>
          <w:szCs w:val="24"/>
        </w:rPr>
        <w:t>, atsižvelgdamas į Komisijos sprendimą, parengia mero potvarkį</w:t>
      </w:r>
      <w:r w:rsidR="00F5630B" w:rsidRPr="00E10990">
        <w:rPr>
          <w:sz w:val="24"/>
          <w:szCs w:val="24"/>
        </w:rPr>
        <w:t xml:space="preserve"> dėl lėšų skyrimo </w:t>
      </w:r>
      <w:r w:rsidR="00E52764" w:rsidRPr="00E10990">
        <w:rPr>
          <w:sz w:val="24"/>
          <w:szCs w:val="24"/>
        </w:rPr>
        <w:t>Pareiškėj</w:t>
      </w:r>
      <w:r w:rsidR="00D1362E">
        <w:rPr>
          <w:sz w:val="24"/>
          <w:szCs w:val="24"/>
        </w:rPr>
        <w:t>ai</w:t>
      </w:r>
      <w:r w:rsidR="00F5630B" w:rsidRPr="00E10990">
        <w:rPr>
          <w:sz w:val="24"/>
          <w:szCs w:val="24"/>
        </w:rPr>
        <w:t>.</w:t>
      </w:r>
      <w:r w:rsidR="282C48C9" w:rsidRPr="00E10990">
        <w:rPr>
          <w:color w:val="FF0000"/>
          <w:sz w:val="24"/>
          <w:szCs w:val="24"/>
        </w:rPr>
        <w:t xml:space="preserve"> </w:t>
      </w:r>
    </w:p>
    <w:p w14:paraId="62C8433F" w14:textId="74F5BF82" w:rsidR="0FEC33DF"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Vadovaudamasis mero potvarkiu </w:t>
      </w:r>
      <w:r w:rsidR="5E052D35" w:rsidRPr="00E10990">
        <w:rPr>
          <w:sz w:val="24"/>
          <w:szCs w:val="24"/>
        </w:rPr>
        <w:t xml:space="preserve">su </w:t>
      </w:r>
      <w:r w:rsidR="004D3863">
        <w:rPr>
          <w:sz w:val="24"/>
          <w:szCs w:val="24"/>
        </w:rPr>
        <w:t>Pareiškėj</w:t>
      </w:r>
      <w:r w:rsidR="00D1362E">
        <w:rPr>
          <w:sz w:val="24"/>
          <w:szCs w:val="24"/>
        </w:rPr>
        <w:t>a</w:t>
      </w:r>
      <w:r w:rsidR="00E52764" w:rsidRPr="00E10990">
        <w:rPr>
          <w:sz w:val="24"/>
          <w:szCs w:val="24"/>
        </w:rPr>
        <w:t xml:space="preserve"> </w:t>
      </w:r>
      <w:r w:rsidR="5E052D35" w:rsidRPr="00E10990">
        <w:rPr>
          <w:sz w:val="24"/>
          <w:szCs w:val="24"/>
        </w:rPr>
        <w:t xml:space="preserve">sudaroma </w:t>
      </w:r>
      <w:r w:rsidR="282C48C9" w:rsidRPr="00E10990">
        <w:rPr>
          <w:sz w:val="24"/>
          <w:szCs w:val="24"/>
        </w:rPr>
        <w:t>biudžeto lėšų naudojimo sutart</w:t>
      </w:r>
      <w:r w:rsidR="2F95F42B" w:rsidRPr="00E10990">
        <w:rPr>
          <w:sz w:val="24"/>
          <w:szCs w:val="24"/>
        </w:rPr>
        <w:t>is.</w:t>
      </w:r>
      <w:r w:rsidR="282C48C9" w:rsidRPr="00E10990">
        <w:rPr>
          <w:sz w:val="24"/>
          <w:szCs w:val="24"/>
        </w:rPr>
        <w:t xml:space="preserve"> </w:t>
      </w:r>
    </w:p>
    <w:p w14:paraId="5625924D" w14:textId="4B37DA71" w:rsidR="7C25C368"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Lėšos </w:t>
      </w:r>
      <w:r w:rsidR="004D3863">
        <w:rPr>
          <w:sz w:val="24"/>
          <w:szCs w:val="24"/>
        </w:rPr>
        <w:t>P</w:t>
      </w:r>
      <w:r w:rsidR="282C48C9" w:rsidRPr="00E10990">
        <w:rPr>
          <w:sz w:val="24"/>
          <w:szCs w:val="24"/>
        </w:rPr>
        <w:t>areiškėj</w:t>
      </w:r>
      <w:r w:rsidR="00D1362E">
        <w:rPr>
          <w:sz w:val="24"/>
          <w:szCs w:val="24"/>
        </w:rPr>
        <w:t>ai</w:t>
      </w:r>
      <w:r w:rsidR="004D3863">
        <w:rPr>
          <w:sz w:val="24"/>
          <w:szCs w:val="24"/>
        </w:rPr>
        <w:t xml:space="preserve"> </w:t>
      </w:r>
      <w:r w:rsidR="282C48C9" w:rsidRPr="00E10990">
        <w:rPr>
          <w:sz w:val="24"/>
          <w:szCs w:val="24"/>
        </w:rPr>
        <w:t xml:space="preserve">gali būti pervedamos tik pasirašius </w:t>
      </w:r>
      <w:r w:rsidR="0068664C">
        <w:rPr>
          <w:sz w:val="24"/>
          <w:szCs w:val="24"/>
        </w:rPr>
        <w:t>S</w:t>
      </w:r>
      <w:r w:rsidR="282C48C9" w:rsidRPr="00E10990">
        <w:rPr>
          <w:sz w:val="24"/>
          <w:szCs w:val="24"/>
        </w:rPr>
        <w:t xml:space="preserve">utartį. </w:t>
      </w:r>
    </w:p>
    <w:p w14:paraId="1EFA3348" w14:textId="7F30146C" w:rsidR="5B7E665A"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Kaišiadorių </w:t>
      </w:r>
      <w:r w:rsidR="0068664C">
        <w:rPr>
          <w:sz w:val="24"/>
          <w:szCs w:val="24"/>
        </w:rPr>
        <w:t xml:space="preserve">rajono </w:t>
      </w:r>
      <w:r w:rsidR="282C48C9" w:rsidRPr="00E10990">
        <w:rPr>
          <w:sz w:val="24"/>
          <w:szCs w:val="24"/>
        </w:rPr>
        <w:t xml:space="preserve">savivaldybės administracijos Buhalterijos skyriaus (toliau – Buhalterijos skyrius) </w:t>
      </w:r>
      <w:r w:rsidR="0068664C" w:rsidRPr="00E10990">
        <w:rPr>
          <w:sz w:val="24"/>
          <w:szCs w:val="24"/>
        </w:rPr>
        <w:t>darbuotojas</w:t>
      </w:r>
      <w:r w:rsidR="0068664C">
        <w:rPr>
          <w:sz w:val="24"/>
          <w:szCs w:val="24"/>
        </w:rPr>
        <w:t>,</w:t>
      </w:r>
      <w:r w:rsidR="0068664C" w:rsidRPr="00E10990">
        <w:rPr>
          <w:sz w:val="24"/>
          <w:szCs w:val="24"/>
        </w:rPr>
        <w:t xml:space="preserve"> atsakingas </w:t>
      </w:r>
      <w:r w:rsidR="282C48C9" w:rsidRPr="00E10990">
        <w:rPr>
          <w:sz w:val="24"/>
          <w:szCs w:val="24"/>
        </w:rPr>
        <w:t>už Priemonės apskaitą</w:t>
      </w:r>
      <w:r w:rsidR="0068664C">
        <w:rPr>
          <w:sz w:val="24"/>
          <w:szCs w:val="24"/>
        </w:rPr>
        <w:t>,</w:t>
      </w:r>
      <w:r w:rsidR="282C48C9" w:rsidRPr="00E10990">
        <w:rPr>
          <w:sz w:val="24"/>
          <w:szCs w:val="24"/>
        </w:rPr>
        <w:t xml:space="preserve"> kontroliuoja lėšas pagal išlaidų sąmatas. </w:t>
      </w:r>
    </w:p>
    <w:p w14:paraId="5E3EBE9B" w14:textId="6D5AEBC8" w:rsidR="2DE17180"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Pareiškėja gauna finansavimą pagal prašymą (paraišką), kuriame nurodo sumą ir </w:t>
      </w:r>
      <w:r w:rsidR="0068664C">
        <w:rPr>
          <w:sz w:val="24"/>
          <w:szCs w:val="24"/>
        </w:rPr>
        <w:t>p</w:t>
      </w:r>
      <w:r w:rsidR="282C48C9" w:rsidRPr="00E10990">
        <w:rPr>
          <w:sz w:val="24"/>
          <w:szCs w:val="24"/>
        </w:rPr>
        <w:t xml:space="preserve">rojekte numatytas veiklas, išlaidas, bei atsiskaito Savivaldybės administracijai už lėšų panaudojimą, </w:t>
      </w:r>
      <w:r w:rsidR="282C48C9" w:rsidRPr="00E10990">
        <w:rPr>
          <w:sz w:val="24"/>
          <w:szCs w:val="24"/>
        </w:rPr>
        <w:lastRenderedPageBreak/>
        <w:t xml:space="preserve">pateikdama išlaidas pagrindžiančių dokumentų kopijas ir </w:t>
      </w:r>
      <w:r w:rsidR="0068664C">
        <w:rPr>
          <w:sz w:val="24"/>
          <w:szCs w:val="24"/>
        </w:rPr>
        <w:t>S</w:t>
      </w:r>
      <w:r w:rsidR="282C48C9" w:rsidRPr="00E10990">
        <w:rPr>
          <w:sz w:val="24"/>
          <w:szCs w:val="24"/>
        </w:rPr>
        <w:t>utartyje numatytus dokumentus.</w:t>
      </w:r>
    </w:p>
    <w:p w14:paraId="08562384" w14:textId="64880E94" w:rsidR="34F264EC" w:rsidRPr="00E10990" w:rsidRDefault="00C67D0E" w:rsidP="00AD6FF5">
      <w:pPr>
        <w:pStyle w:val="Sraopastraipa"/>
        <w:widowControl w:val="0"/>
        <w:numPr>
          <w:ilvl w:val="0"/>
          <w:numId w:val="4"/>
        </w:numPr>
        <w:tabs>
          <w:tab w:val="left" w:pos="1134"/>
        </w:tabs>
        <w:spacing w:line="360" w:lineRule="auto"/>
        <w:ind w:left="0" w:firstLine="851"/>
        <w:jc w:val="both"/>
        <w:rPr>
          <w:sz w:val="24"/>
          <w:szCs w:val="24"/>
        </w:rPr>
      </w:pPr>
      <w:r w:rsidRPr="00E10990">
        <w:rPr>
          <w:sz w:val="24"/>
          <w:szCs w:val="24"/>
        </w:rPr>
        <w:t xml:space="preserve"> </w:t>
      </w:r>
      <w:r w:rsidR="282C48C9" w:rsidRPr="00E10990">
        <w:rPr>
          <w:sz w:val="24"/>
          <w:szCs w:val="24"/>
        </w:rPr>
        <w:t xml:space="preserve">Buhalterijos skyriaus </w:t>
      </w:r>
      <w:r w:rsidR="0068664C" w:rsidRPr="00E10990">
        <w:rPr>
          <w:sz w:val="24"/>
          <w:szCs w:val="24"/>
        </w:rPr>
        <w:t>darbuotojas</w:t>
      </w:r>
      <w:r w:rsidR="0068664C">
        <w:rPr>
          <w:sz w:val="24"/>
          <w:szCs w:val="24"/>
        </w:rPr>
        <w:t>,</w:t>
      </w:r>
      <w:r w:rsidR="0068664C" w:rsidRPr="00E10990">
        <w:rPr>
          <w:sz w:val="24"/>
          <w:szCs w:val="24"/>
        </w:rPr>
        <w:t xml:space="preserve"> atsakingas </w:t>
      </w:r>
      <w:r w:rsidR="282C48C9" w:rsidRPr="00E10990">
        <w:rPr>
          <w:sz w:val="24"/>
          <w:szCs w:val="24"/>
        </w:rPr>
        <w:t xml:space="preserve">už </w:t>
      </w:r>
      <w:r w:rsidR="00903307">
        <w:rPr>
          <w:sz w:val="24"/>
          <w:szCs w:val="24"/>
        </w:rPr>
        <w:t>Priemonės</w:t>
      </w:r>
      <w:r w:rsidR="282C48C9" w:rsidRPr="00E10990">
        <w:rPr>
          <w:sz w:val="24"/>
          <w:szCs w:val="24"/>
        </w:rPr>
        <w:t xml:space="preserve"> apskaitą</w:t>
      </w:r>
      <w:r w:rsidR="0068664C">
        <w:rPr>
          <w:sz w:val="24"/>
          <w:szCs w:val="24"/>
        </w:rPr>
        <w:t>,</w:t>
      </w:r>
      <w:r w:rsidR="282C48C9" w:rsidRPr="00E10990">
        <w:rPr>
          <w:sz w:val="24"/>
          <w:szCs w:val="24"/>
        </w:rPr>
        <w:t xml:space="preserve"> tikrina </w:t>
      </w:r>
      <w:r w:rsidR="004D3863">
        <w:rPr>
          <w:sz w:val="24"/>
          <w:szCs w:val="24"/>
        </w:rPr>
        <w:t>P</w:t>
      </w:r>
      <w:r w:rsidR="282C48C9" w:rsidRPr="00E10990">
        <w:rPr>
          <w:sz w:val="24"/>
          <w:szCs w:val="24"/>
        </w:rPr>
        <w:t>areiškėjo</w:t>
      </w:r>
      <w:r w:rsidR="003244A2">
        <w:rPr>
          <w:sz w:val="24"/>
          <w:szCs w:val="24"/>
        </w:rPr>
        <w:t>s</w:t>
      </w:r>
      <w:r w:rsidR="282C48C9" w:rsidRPr="00E10990">
        <w:rPr>
          <w:sz w:val="24"/>
          <w:szCs w:val="24"/>
        </w:rPr>
        <w:t xml:space="preserve"> pateiktų dokumentų ir išlaidų, sumų atitiktį projekte numatytoms išlaidoms numatytais laikotarpiais, </w:t>
      </w:r>
      <w:r w:rsidR="0068664C">
        <w:rPr>
          <w:sz w:val="24"/>
          <w:szCs w:val="24"/>
        </w:rPr>
        <w:t>S</w:t>
      </w:r>
      <w:r w:rsidR="282C48C9" w:rsidRPr="00E10990">
        <w:rPr>
          <w:sz w:val="24"/>
          <w:szCs w:val="24"/>
        </w:rPr>
        <w:t xml:space="preserve">utarties sąlygoms, sąmatoms. </w:t>
      </w:r>
      <w:r w:rsidR="1A83641A" w:rsidRPr="00E10990">
        <w:rPr>
          <w:sz w:val="24"/>
          <w:szCs w:val="24"/>
        </w:rPr>
        <w:t xml:space="preserve">Priemonės vykdytojas </w:t>
      </w:r>
      <w:r w:rsidR="282C48C9" w:rsidRPr="00E10990">
        <w:rPr>
          <w:sz w:val="24"/>
          <w:szCs w:val="24"/>
        </w:rPr>
        <w:t>patikrina, ar prašyme nurodytos veiklos atitinka projekte numatytas veiklas, ar pateikiamos veiklų ataskaitos.</w:t>
      </w:r>
    </w:p>
    <w:p w14:paraId="100039C2" w14:textId="2E56EC69" w:rsidR="00150688" w:rsidRPr="00E10990"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E10990">
        <w:rPr>
          <w:color w:val="000000" w:themeColor="text1"/>
          <w:sz w:val="24"/>
          <w:szCs w:val="24"/>
        </w:rPr>
        <w:t xml:space="preserve"> </w:t>
      </w:r>
      <w:r w:rsidR="00150688" w:rsidRPr="00E10990">
        <w:rPr>
          <w:color w:val="000000" w:themeColor="text1"/>
          <w:sz w:val="24"/>
          <w:szCs w:val="24"/>
        </w:rPr>
        <w:t xml:space="preserve">Jei </w:t>
      </w:r>
      <w:r w:rsidR="004D3863">
        <w:rPr>
          <w:color w:val="000000" w:themeColor="text1"/>
          <w:sz w:val="24"/>
          <w:szCs w:val="24"/>
        </w:rPr>
        <w:t>Pareiškėja</w:t>
      </w:r>
      <w:r w:rsidR="00150688" w:rsidRPr="00E10990">
        <w:rPr>
          <w:color w:val="000000" w:themeColor="text1"/>
          <w:sz w:val="24"/>
          <w:szCs w:val="24"/>
        </w:rPr>
        <w:t>, kuri</w:t>
      </w:r>
      <w:r w:rsidR="004D3863">
        <w:rPr>
          <w:color w:val="000000" w:themeColor="text1"/>
          <w:sz w:val="24"/>
          <w:szCs w:val="24"/>
        </w:rPr>
        <w:t>a</w:t>
      </w:r>
      <w:r w:rsidR="003244A2">
        <w:rPr>
          <w:color w:val="000000" w:themeColor="text1"/>
          <w:sz w:val="24"/>
          <w:szCs w:val="24"/>
        </w:rPr>
        <w:t>i</w:t>
      </w:r>
      <w:r w:rsidR="00150688" w:rsidRPr="00E10990">
        <w:rPr>
          <w:color w:val="000000" w:themeColor="text1"/>
          <w:sz w:val="24"/>
          <w:szCs w:val="24"/>
        </w:rPr>
        <w:t xml:space="preserve"> skirtas finansavimas, per 10 kalendorinių dienų nuo oficialios konkurso rezultatų paskelbimo dienos nepasirašo </w:t>
      </w:r>
      <w:r w:rsidR="0068664C">
        <w:rPr>
          <w:color w:val="000000" w:themeColor="text1"/>
          <w:sz w:val="24"/>
          <w:szCs w:val="24"/>
        </w:rPr>
        <w:t>S</w:t>
      </w:r>
      <w:r w:rsidR="00150688" w:rsidRPr="00E10990">
        <w:rPr>
          <w:color w:val="000000" w:themeColor="text1"/>
          <w:sz w:val="24"/>
          <w:szCs w:val="24"/>
        </w:rPr>
        <w:t>utarties, laikoma, kad lėšos, kurios buvo skirtos šia</w:t>
      </w:r>
      <w:r w:rsidR="003244A2">
        <w:rPr>
          <w:color w:val="000000" w:themeColor="text1"/>
          <w:sz w:val="24"/>
          <w:szCs w:val="24"/>
        </w:rPr>
        <w:t>i</w:t>
      </w:r>
      <w:r w:rsidR="00150688" w:rsidRPr="00E10990">
        <w:rPr>
          <w:color w:val="000000" w:themeColor="text1"/>
          <w:sz w:val="24"/>
          <w:szCs w:val="24"/>
        </w:rPr>
        <w:t xml:space="preserve"> </w:t>
      </w:r>
      <w:r w:rsidR="004D3863">
        <w:rPr>
          <w:color w:val="000000" w:themeColor="text1"/>
          <w:sz w:val="24"/>
          <w:szCs w:val="24"/>
        </w:rPr>
        <w:t>P</w:t>
      </w:r>
      <w:r w:rsidR="00E52764" w:rsidRPr="00E10990">
        <w:rPr>
          <w:color w:val="000000" w:themeColor="text1"/>
          <w:sz w:val="24"/>
          <w:szCs w:val="24"/>
        </w:rPr>
        <w:t>areiškėj</w:t>
      </w:r>
      <w:r w:rsidR="003244A2">
        <w:rPr>
          <w:color w:val="000000" w:themeColor="text1"/>
          <w:sz w:val="24"/>
          <w:szCs w:val="24"/>
        </w:rPr>
        <w:t>a</w:t>
      </w:r>
      <w:r w:rsidR="00E52764" w:rsidRPr="00E10990">
        <w:rPr>
          <w:color w:val="000000" w:themeColor="text1"/>
          <w:sz w:val="24"/>
          <w:szCs w:val="24"/>
        </w:rPr>
        <w:t>i</w:t>
      </w:r>
      <w:r w:rsidR="00150688" w:rsidRPr="00E10990">
        <w:rPr>
          <w:color w:val="000000" w:themeColor="text1"/>
          <w:sz w:val="24"/>
          <w:szCs w:val="24"/>
        </w:rPr>
        <w:t xml:space="preserve">, neskiriamos. </w:t>
      </w:r>
    </w:p>
    <w:p w14:paraId="00C5F34D" w14:textId="7BED3E4C" w:rsidR="405AACD0" w:rsidRPr="00E56DCC" w:rsidRDefault="00C67D0E" w:rsidP="00D21610">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E56DCC">
        <w:rPr>
          <w:color w:val="000000" w:themeColor="text1"/>
          <w:sz w:val="24"/>
          <w:szCs w:val="24"/>
        </w:rPr>
        <w:t xml:space="preserve"> </w:t>
      </w:r>
      <w:r w:rsidR="282C48C9" w:rsidRPr="00E56DCC">
        <w:rPr>
          <w:sz w:val="24"/>
          <w:szCs w:val="24"/>
        </w:rPr>
        <w:t xml:space="preserve">Apie lėšų skyrimą </w:t>
      </w:r>
      <w:r w:rsidR="002D2F5C">
        <w:rPr>
          <w:sz w:val="24"/>
          <w:szCs w:val="24"/>
        </w:rPr>
        <w:t>p</w:t>
      </w:r>
      <w:r w:rsidR="282C48C9" w:rsidRPr="00E56DCC">
        <w:rPr>
          <w:sz w:val="24"/>
          <w:szCs w:val="24"/>
        </w:rPr>
        <w:t xml:space="preserve">rojektams skelbiama </w:t>
      </w:r>
      <w:r w:rsidR="00E52764" w:rsidRPr="00E56DCC">
        <w:rPr>
          <w:sz w:val="24"/>
          <w:szCs w:val="24"/>
        </w:rPr>
        <w:t xml:space="preserve">interneto svetainėje </w:t>
      </w:r>
      <w:hyperlink r:id="rId10">
        <w:r w:rsidR="282C48C9" w:rsidRPr="00E56DCC">
          <w:rPr>
            <w:rStyle w:val="Hipersaitas"/>
            <w:i/>
            <w:iCs/>
            <w:color w:val="000000" w:themeColor="text1"/>
            <w:sz w:val="24"/>
            <w:szCs w:val="24"/>
            <w:u w:val="none"/>
          </w:rPr>
          <w:t>www.kaisiadorys.lt</w:t>
        </w:r>
      </w:hyperlink>
      <w:r w:rsidR="00150688" w:rsidRPr="00E56DCC">
        <w:rPr>
          <w:color w:val="000000" w:themeColor="text1"/>
          <w:sz w:val="24"/>
          <w:szCs w:val="24"/>
        </w:rPr>
        <w:t>.</w:t>
      </w:r>
    </w:p>
    <w:p w14:paraId="0216DA39" w14:textId="585F74B2" w:rsidR="003D4648"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color w:val="000000" w:themeColor="text1"/>
          <w:sz w:val="24"/>
          <w:szCs w:val="24"/>
        </w:rPr>
        <w:t xml:space="preserve"> </w:t>
      </w:r>
      <w:r w:rsidR="282C48C9" w:rsidRPr="005A0581">
        <w:rPr>
          <w:color w:val="000000" w:themeColor="text1"/>
          <w:sz w:val="24"/>
          <w:szCs w:val="24"/>
        </w:rPr>
        <w:t>Pasibaigus metams</w:t>
      </w:r>
      <w:r w:rsidR="00E52764" w:rsidRPr="005A0581">
        <w:rPr>
          <w:color w:val="000000" w:themeColor="text1"/>
          <w:sz w:val="24"/>
          <w:szCs w:val="24"/>
        </w:rPr>
        <w:t>,</w:t>
      </w:r>
      <w:r w:rsidR="282C48C9" w:rsidRPr="005A0581">
        <w:rPr>
          <w:color w:val="000000" w:themeColor="text1"/>
          <w:sz w:val="24"/>
          <w:szCs w:val="24"/>
        </w:rPr>
        <w:t xml:space="preserve"> iki sausio 5 dienos </w:t>
      </w:r>
      <w:r w:rsidR="002D2F5C">
        <w:rPr>
          <w:color w:val="000000" w:themeColor="text1"/>
          <w:sz w:val="24"/>
          <w:szCs w:val="24"/>
        </w:rPr>
        <w:t>Pareiškėjos</w:t>
      </w:r>
      <w:r w:rsidR="282C48C9" w:rsidRPr="005A0581">
        <w:rPr>
          <w:color w:val="000000" w:themeColor="text1"/>
          <w:sz w:val="24"/>
          <w:szCs w:val="24"/>
        </w:rPr>
        <w:t>, gav</w:t>
      </w:r>
      <w:r w:rsidR="002D2F5C">
        <w:rPr>
          <w:color w:val="000000" w:themeColor="text1"/>
          <w:sz w:val="24"/>
          <w:szCs w:val="24"/>
        </w:rPr>
        <w:t>usios</w:t>
      </w:r>
      <w:r w:rsidR="282C48C9" w:rsidRPr="005A0581">
        <w:rPr>
          <w:color w:val="000000" w:themeColor="text1"/>
          <w:sz w:val="24"/>
          <w:szCs w:val="24"/>
        </w:rPr>
        <w:t xml:space="preserve"> finansavimą iš Savivaldybės biudžeto, Administracijai </w:t>
      </w:r>
      <w:r w:rsidR="003D4648" w:rsidRPr="005A0581">
        <w:rPr>
          <w:color w:val="000000" w:themeColor="text1"/>
          <w:sz w:val="24"/>
          <w:szCs w:val="24"/>
        </w:rPr>
        <w:t xml:space="preserve">pateikia </w:t>
      </w:r>
      <w:r w:rsidR="00184FC3" w:rsidRPr="005A0581">
        <w:rPr>
          <w:color w:val="000000" w:themeColor="text1"/>
          <w:sz w:val="24"/>
          <w:szCs w:val="24"/>
        </w:rPr>
        <w:t>ž</w:t>
      </w:r>
      <w:r w:rsidR="003D4648" w:rsidRPr="005A0581">
        <w:rPr>
          <w:color w:val="000000" w:themeColor="text1"/>
          <w:sz w:val="24"/>
          <w:szCs w:val="24"/>
        </w:rPr>
        <w:t xml:space="preserve">emesniojo lygio </w:t>
      </w:r>
      <w:r w:rsidR="00E52764" w:rsidRPr="005A0581">
        <w:rPr>
          <w:color w:val="000000" w:themeColor="text1"/>
          <w:sz w:val="24"/>
          <w:szCs w:val="24"/>
        </w:rPr>
        <w:t>b</w:t>
      </w:r>
      <w:r w:rsidR="003D4648" w:rsidRPr="005A0581">
        <w:rPr>
          <w:color w:val="000000" w:themeColor="text1"/>
          <w:sz w:val="24"/>
          <w:szCs w:val="24"/>
        </w:rPr>
        <w:t xml:space="preserve">iudžeto išlaidų sąmatos vykdymo ataskaitą (forma Nr. 2 </w:t>
      </w:r>
      <w:r w:rsidR="00E52764" w:rsidRPr="005A0581">
        <w:rPr>
          <w:color w:val="000000" w:themeColor="text1"/>
          <w:sz w:val="24"/>
          <w:szCs w:val="24"/>
        </w:rPr>
        <w:t xml:space="preserve">– </w:t>
      </w:r>
      <w:r w:rsidR="003D4648" w:rsidRPr="005A0581">
        <w:rPr>
          <w:color w:val="000000" w:themeColor="text1"/>
          <w:sz w:val="24"/>
          <w:szCs w:val="24"/>
        </w:rPr>
        <w:t>metinė, ketvirtinė), patvirtintą Lietuvos Respublikos finansų ministro įsakymu</w:t>
      </w:r>
      <w:r w:rsidR="000A113C">
        <w:rPr>
          <w:color w:val="000000" w:themeColor="text1"/>
          <w:sz w:val="24"/>
          <w:szCs w:val="24"/>
        </w:rPr>
        <w:t>,</w:t>
      </w:r>
      <w:r w:rsidR="003D4648" w:rsidRPr="005A0581">
        <w:rPr>
          <w:color w:val="000000" w:themeColor="text1"/>
          <w:sz w:val="24"/>
          <w:szCs w:val="24"/>
        </w:rPr>
        <w:t xml:space="preserve"> bei Priemonės įvykdymo ir lėšų panaudojimo ataskaitą, parengtą pagal Administracijos direktoriaus patvirtintą Kaišiadorių rajono savivaldybės administracijos lėšų naudojimo tvarkos aprašą</w:t>
      </w:r>
      <w:r w:rsidR="00150688" w:rsidRPr="005A0581">
        <w:rPr>
          <w:color w:val="000000" w:themeColor="text1"/>
          <w:sz w:val="24"/>
          <w:szCs w:val="24"/>
        </w:rPr>
        <w:t>.</w:t>
      </w:r>
    </w:p>
    <w:p w14:paraId="3903F9A8" w14:textId="2D0E9A13" w:rsidR="31AFF29A" w:rsidRPr="00E8526D" w:rsidRDefault="2BC2C139" w:rsidP="00AD6FF5">
      <w:pPr>
        <w:pStyle w:val="Sraopastraipa"/>
        <w:widowControl w:val="0"/>
        <w:numPr>
          <w:ilvl w:val="0"/>
          <w:numId w:val="4"/>
        </w:numPr>
        <w:tabs>
          <w:tab w:val="left" w:pos="1134"/>
        </w:tabs>
        <w:spacing w:line="360" w:lineRule="auto"/>
        <w:ind w:left="0" w:firstLine="851"/>
        <w:jc w:val="both"/>
        <w:rPr>
          <w:color w:val="FF0000"/>
          <w:sz w:val="24"/>
          <w:szCs w:val="24"/>
        </w:rPr>
      </w:pPr>
      <w:r w:rsidRPr="00E8526D">
        <w:rPr>
          <w:color w:val="FF0000"/>
          <w:sz w:val="24"/>
          <w:szCs w:val="24"/>
        </w:rPr>
        <w:t xml:space="preserve"> </w:t>
      </w:r>
      <w:r w:rsidR="282C48C9" w:rsidRPr="00685C2D">
        <w:rPr>
          <w:sz w:val="24"/>
          <w:szCs w:val="24"/>
        </w:rPr>
        <w:t xml:space="preserve">Iš </w:t>
      </w:r>
      <w:r w:rsidR="002D2F5C">
        <w:rPr>
          <w:sz w:val="24"/>
          <w:szCs w:val="24"/>
        </w:rPr>
        <w:t>Pareiškėjų</w:t>
      </w:r>
      <w:r w:rsidR="282C48C9" w:rsidRPr="00685C2D">
        <w:rPr>
          <w:sz w:val="24"/>
          <w:szCs w:val="24"/>
        </w:rPr>
        <w:t xml:space="preserve">, nustatytu laiku nepateikusių </w:t>
      </w:r>
      <w:r w:rsidR="003D4648" w:rsidRPr="00685C2D">
        <w:rPr>
          <w:sz w:val="24"/>
          <w:szCs w:val="24"/>
        </w:rPr>
        <w:t>3</w:t>
      </w:r>
      <w:r w:rsidR="00FA277B">
        <w:rPr>
          <w:sz w:val="24"/>
          <w:szCs w:val="24"/>
        </w:rPr>
        <w:t>5</w:t>
      </w:r>
      <w:r w:rsidR="003D4648" w:rsidRPr="00685C2D">
        <w:rPr>
          <w:sz w:val="24"/>
          <w:szCs w:val="24"/>
        </w:rPr>
        <w:t xml:space="preserve"> punkte nurodytų ataskaitų </w:t>
      </w:r>
      <w:r w:rsidR="282C48C9" w:rsidRPr="00685C2D">
        <w:rPr>
          <w:sz w:val="24"/>
          <w:szCs w:val="24"/>
        </w:rPr>
        <w:t xml:space="preserve">ir </w:t>
      </w:r>
      <w:r w:rsidR="002D2F5C">
        <w:rPr>
          <w:sz w:val="24"/>
          <w:szCs w:val="24"/>
        </w:rPr>
        <w:t>p</w:t>
      </w:r>
      <w:r w:rsidR="282C48C9" w:rsidRPr="00685C2D">
        <w:rPr>
          <w:sz w:val="24"/>
          <w:szCs w:val="24"/>
        </w:rPr>
        <w:t xml:space="preserve">rojekto veiklų vykdymo ataskaitų, </w:t>
      </w:r>
      <w:r w:rsidR="00E52764" w:rsidRPr="00685C2D">
        <w:rPr>
          <w:sz w:val="24"/>
          <w:szCs w:val="24"/>
        </w:rPr>
        <w:t>atein</w:t>
      </w:r>
      <w:r w:rsidR="00134737" w:rsidRPr="00685C2D">
        <w:rPr>
          <w:sz w:val="24"/>
          <w:szCs w:val="24"/>
        </w:rPr>
        <w:t>ančiais</w:t>
      </w:r>
      <w:r w:rsidR="282C48C9" w:rsidRPr="00685C2D">
        <w:rPr>
          <w:sz w:val="24"/>
          <w:szCs w:val="24"/>
        </w:rPr>
        <w:t xml:space="preserve"> metais paraiškos nepriimamos. </w:t>
      </w:r>
    </w:p>
    <w:p w14:paraId="3C629277" w14:textId="13E33747" w:rsidR="6D044592"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Skiriamos Savivaldybės biudžeto lėšos naudojamos pagal tikslinę paskirtį, jos negali būti naudojamos įgyvendinti kitus projektus</w:t>
      </w:r>
      <w:r w:rsidR="00E52764" w:rsidRPr="005A0581">
        <w:rPr>
          <w:sz w:val="24"/>
          <w:szCs w:val="24"/>
        </w:rPr>
        <w:t>,</w:t>
      </w:r>
      <w:r w:rsidR="282C48C9" w:rsidRPr="005A0581">
        <w:rPr>
          <w:sz w:val="24"/>
          <w:szCs w:val="24"/>
        </w:rPr>
        <w:t xml:space="preserve"> nei buvo numatyta Komisijos sprendime. </w:t>
      </w:r>
    </w:p>
    <w:p w14:paraId="2F8134A2" w14:textId="19AB8D3F" w:rsidR="068A64BF" w:rsidRPr="005A0581" w:rsidRDefault="006A3D7D"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Pr>
          <w:sz w:val="24"/>
          <w:szCs w:val="24"/>
        </w:rPr>
        <w:t xml:space="preserve"> </w:t>
      </w:r>
      <w:r w:rsidR="282C48C9" w:rsidRPr="005A0581">
        <w:rPr>
          <w:sz w:val="24"/>
          <w:szCs w:val="24"/>
        </w:rPr>
        <w:t xml:space="preserve">Lėšos neskiriamos, jei praėjusiais metais gautas Savivaldybės biudžeto lėšas </w:t>
      </w:r>
      <w:r w:rsidR="002D2F5C">
        <w:rPr>
          <w:sz w:val="24"/>
          <w:szCs w:val="24"/>
        </w:rPr>
        <w:t>p</w:t>
      </w:r>
      <w:r w:rsidR="282C48C9" w:rsidRPr="005A0581">
        <w:rPr>
          <w:sz w:val="24"/>
          <w:szCs w:val="24"/>
        </w:rPr>
        <w:t>rojektams finansuoti įstaiga ar organizacija panaudojo ne pagal tikslinę paskirtį ir jų negrąžino į Savivaldybės biudžetą.</w:t>
      </w:r>
    </w:p>
    <w:p w14:paraId="78D023D0" w14:textId="2900608F" w:rsidR="02E92751"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 xml:space="preserve">Nepanaudotas ar ne pagal tikslinę paskirtį panaudotas lėšas </w:t>
      </w:r>
      <w:r w:rsidR="002D2F5C">
        <w:rPr>
          <w:sz w:val="24"/>
          <w:szCs w:val="24"/>
        </w:rPr>
        <w:t>Pareiškėjos</w:t>
      </w:r>
      <w:r w:rsidR="282C48C9" w:rsidRPr="005A0581">
        <w:rPr>
          <w:sz w:val="24"/>
          <w:szCs w:val="24"/>
        </w:rPr>
        <w:t xml:space="preserve"> grąžina į Savivaldybės biudžetą iki einamųjų metų gruodžio </w:t>
      </w:r>
      <w:r w:rsidR="00680432">
        <w:rPr>
          <w:sz w:val="24"/>
          <w:szCs w:val="24"/>
        </w:rPr>
        <w:t>23</w:t>
      </w:r>
      <w:r w:rsidR="282C48C9" w:rsidRPr="005A0581">
        <w:rPr>
          <w:sz w:val="24"/>
          <w:szCs w:val="24"/>
        </w:rPr>
        <w:t xml:space="preserve"> d.</w:t>
      </w:r>
    </w:p>
    <w:p w14:paraId="0A4D564C" w14:textId="30B5CDCF" w:rsidR="385F7350"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00F5630B" w:rsidRPr="005A0581">
        <w:rPr>
          <w:sz w:val="24"/>
          <w:szCs w:val="24"/>
        </w:rPr>
        <w:t>Pareiškėja</w:t>
      </w:r>
      <w:r w:rsidR="282C48C9" w:rsidRPr="005A0581">
        <w:rPr>
          <w:sz w:val="24"/>
          <w:szCs w:val="24"/>
        </w:rPr>
        <w:t xml:space="preserve"> per 1 (vieną) mėnesį po </w:t>
      </w:r>
      <w:r w:rsidR="002D2F5C">
        <w:rPr>
          <w:sz w:val="24"/>
          <w:szCs w:val="24"/>
        </w:rPr>
        <w:t>p</w:t>
      </w:r>
      <w:r w:rsidR="282C48C9" w:rsidRPr="005A0581">
        <w:rPr>
          <w:sz w:val="24"/>
          <w:szCs w:val="24"/>
        </w:rPr>
        <w:t xml:space="preserve">rojekto įgyvendinimo pabaigos Administracijai pateikia </w:t>
      </w:r>
      <w:r w:rsidR="002D2F5C">
        <w:rPr>
          <w:sz w:val="24"/>
          <w:szCs w:val="24"/>
        </w:rPr>
        <w:t>p</w:t>
      </w:r>
      <w:r w:rsidR="282C48C9" w:rsidRPr="005A0581">
        <w:rPr>
          <w:sz w:val="24"/>
          <w:szCs w:val="24"/>
        </w:rPr>
        <w:t>rojekto užbaigimą ir tinkamą lėšų įsisavinimą įrodančius dokumentus.</w:t>
      </w:r>
      <w:r w:rsidR="796570E3" w:rsidRPr="005A0581">
        <w:rPr>
          <w:sz w:val="24"/>
          <w:szCs w:val="24"/>
        </w:rPr>
        <w:t xml:space="preserve"> </w:t>
      </w:r>
      <w:r w:rsidR="00F5630B" w:rsidRPr="005A0581">
        <w:rPr>
          <w:sz w:val="24"/>
          <w:szCs w:val="24"/>
        </w:rPr>
        <w:t>I</w:t>
      </w:r>
      <w:r w:rsidR="282C48C9" w:rsidRPr="005A0581">
        <w:rPr>
          <w:sz w:val="24"/>
          <w:szCs w:val="24"/>
        </w:rPr>
        <w:t xml:space="preserve">ki </w:t>
      </w:r>
      <w:r w:rsidR="282C48C9" w:rsidRPr="005A0581">
        <w:rPr>
          <w:color w:val="000000" w:themeColor="text1"/>
          <w:sz w:val="24"/>
          <w:szCs w:val="24"/>
        </w:rPr>
        <w:t xml:space="preserve">einamųjų metų gruodžio 31 d. </w:t>
      </w:r>
      <w:r w:rsidR="00F5630B" w:rsidRPr="005A0581">
        <w:rPr>
          <w:color w:val="000000" w:themeColor="text1"/>
          <w:sz w:val="24"/>
          <w:szCs w:val="24"/>
        </w:rPr>
        <w:t xml:space="preserve">Pareiškėja </w:t>
      </w:r>
      <w:r w:rsidR="282C48C9" w:rsidRPr="005A0581">
        <w:rPr>
          <w:color w:val="000000" w:themeColor="text1"/>
          <w:sz w:val="24"/>
          <w:szCs w:val="24"/>
        </w:rPr>
        <w:t xml:space="preserve">pateikia </w:t>
      </w:r>
      <w:r w:rsidR="282C48C9" w:rsidRPr="005A0581">
        <w:rPr>
          <w:sz w:val="24"/>
          <w:szCs w:val="24"/>
        </w:rPr>
        <w:t xml:space="preserve">Priemonės vykdytojui informaciją apie </w:t>
      </w:r>
      <w:r w:rsidR="002D2F5C">
        <w:rPr>
          <w:sz w:val="24"/>
          <w:szCs w:val="24"/>
        </w:rPr>
        <w:t>p</w:t>
      </w:r>
      <w:r w:rsidR="282C48C9" w:rsidRPr="005A0581">
        <w:rPr>
          <w:sz w:val="24"/>
          <w:szCs w:val="24"/>
        </w:rPr>
        <w:t xml:space="preserve">rojekto įvykdymą, nurodydama, kaip </w:t>
      </w:r>
      <w:r w:rsidR="002D2F5C">
        <w:rPr>
          <w:sz w:val="24"/>
          <w:szCs w:val="24"/>
        </w:rPr>
        <w:t>p</w:t>
      </w:r>
      <w:r w:rsidR="282C48C9" w:rsidRPr="005A0581">
        <w:rPr>
          <w:sz w:val="24"/>
          <w:szCs w:val="24"/>
        </w:rPr>
        <w:t xml:space="preserve">rojektas buvo pristatytas visuomenei. </w:t>
      </w:r>
    </w:p>
    <w:p w14:paraId="7B80016F" w14:textId="158791FD" w:rsidR="49CA1A8E"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 xml:space="preserve">Priemonės vykdytojas turi teisę pasirinktinai tikrinti Pareiškėjų vykdomas veiklas (seminarus, renginius ir kt., apklausti dalyvius).           </w:t>
      </w:r>
    </w:p>
    <w:p w14:paraId="0142FCFD" w14:textId="7D04A4EF" w:rsidR="75ED81D1" w:rsidRPr="005A0581" w:rsidRDefault="00C67D0E" w:rsidP="00AD6FF5">
      <w:pPr>
        <w:pStyle w:val="Sraopastraipa"/>
        <w:widowControl w:val="0"/>
        <w:numPr>
          <w:ilvl w:val="0"/>
          <w:numId w:val="4"/>
        </w:numPr>
        <w:tabs>
          <w:tab w:val="left" w:pos="1134"/>
        </w:tabs>
        <w:spacing w:line="360" w:lineRule="auto"/>
        <w:ind w:left="0" w:firstLine="851"/>
        <w:jc w:val="both"/>
        <w:rPr>
          <w:color w:val="000000" w:themeColor="text1"/>
          <w:sz w:val="24"/>
          <w:szCs w:val="24"/>
        </w:rPr>
      </w:pPr>
      <w:r w:rsidRPr="005A0581">
        <w:rPr>
          <w:sz w:val="24"/>
          <w:szCs w:val="24"/>
        </w:rPr>
        <w:t xml:space="preserve"> </w:t>
      </w:r>
      <w:r w:rsidR="282C48C9" w:rsidRPr="005A0581">
        <w:rPr>
          <w:sz w:val="24"/>
          <w:szCs w:val="24"/>
        </w:rPr>
        <w:t xml:space="preserve">Prireikus </w:t>
      </w:r>
      <w:r w:rsidR="002D2F5C">
        <w:rPr>
          <w:sz w:val="24"/>
          <w:szCs w:val="24"/>
        </w:rPr>
        <w:t>p</w:t>
      </w:r>
      <w:r w:rsidR="282C48C9" w:rsidRPr="005A0581">
        <w:rPr>
          <w:sz w:val="24"/>
          <w:szCs w:val="24"/>
        </w:rPr>
        <w:t xml:space="preserve">rojekto vykdymo metu Priemonės vykdytojas turi teisę paprašyti Pareiškėjos pateikti veiklose dalyvavusių asmenų sąrašus su jų parašais, su </w:t>
      </w:r>
      <w:r w:rsidR="002D2F5C">
        <w:rPr>
          <w:sz w:val="24"/>
          <w:szCs w:val="24"/>
        </w:rPr>
        <w:t>p</w:t>
      </w:r>
      <w:r w:rsidR="282C48C9" w:rsidRPr="005A0581">
        <w:rPr>
          <w:sz w:val="24"/>
          <w:szCs w:val="24"/>
        </w:rPr>
        <w:t xml:space="preserve">rojektu susijusią papildomą informaciją bei dokumentus. Pareiškėjai nepateikus nurodytų dokumentų ar informacijos, </w:t>
      </w:r>
      <w:r w:rsidR="282C48C9" w:rsidRPr="005A0581">
        <w:rPr>
          <w:sz w:val="24"/>
          <w:szCs w:val="24"/>
        </w:rPr>
        <w:lastRenderedPageBreak/>
        <w:t xml:space="preserve">Savivaldybės administracija turi teisę nepervesti lėšų Pareiškėjai. </w:t>
      </w:r>
    </w:p>
    <w:p w14:paraId="2D0CC958" w14:textId="77777777" w:rsidR="002D2F5C" w:rsidRDefault="002D2F5C" w:rsidP="00E10990">
      <w:pPr>
        <w:pStyle w:val="Sraopastraipa"/>
        <w:spacing w:line="360" w:lineRule="auto"/>
        <w:ind w:left="0" w:firstLine="851"/>
        <w:jc w:val="center"/>
        <w:rPr>
          <w:b/>
          <w:bCs/>
          <w:sz w:val="24"/>
          <w:szCs w:val="24"/>
        </w:rPr>
      </w:pPr>
    </w:p>
    <w:p w14:paraId="1540741D" w14:textId="5E074F28" w:rsidR="00537F93" w:rsidRPr="00E10990" w:rsidRDefault="70CE9139" w:rsidP="00E02E5B">
      <w:pPr>
        <w:pStyle w:val="Sraopastraipa"/>
        <w:spacing w:line="276" w:lineRule="auto"/>
        <w:ind w:left="0"/>
        <w:jc w:val="center"/>
        <w:rPr>
          <w:b/>
          <w:bCs/>
          <w:sz w:val="24"/>
          <w:szCs w:val="24"/>
        </w:rPr>
      </w:pPr>
      <w:r w:rsidRPr="00E10990">
        <w:rPr>
          <w:b/>
          <w:bCs/>
          <w:sz w:val="24"/>
          <w:szCs w:val="24"/>
        </w:rPr>
        <w:t>V</w:t>
      </w:r>
      <w:r w:rsidR="00EC04C7" w:rsidRPr="00E10990">
        <w:rPr>
          <w:b/>
          <w:bCs/>
          <w:sz w:val="24"/>
          <w:szCs w:val="24"/>
        </w:rPr>
        <w:t>I</w:t>
      </w:r>
      <w:r w:rsidR="00387365" w:rsidRPr="00E10990">
        <w:rPr>
          <w:b/>
          <w:bCs/>
          <w:sz w:val="24"/>
          <w:szCs w:val="24"/>
        </w:rPr>
        <w:t xml:space="preserve"> </w:t>
      </w:r>
      <w:r w:rsidR="00537F93" w:rsidRPr="00E10990">
        <w:rPr>
          <w:b/>
          <w:bCs/>
          <w:sz w:val="24"/>
          <w:szCs w:val="24"/>
        </w:rPr>
        <w:t>SKYRIUS</w:t>
      </w:r>
    </w:p>
    <w:p w14:paraId="4B0060D8" w14:textId="4E6976EC" w:rsidR="0038334E" w:rsidRDefault="0094707E" w:rsidP="00E02E5B">
      <w:pPr>
        <w:pStyle w:val="Sraopastraipa"/>
        <w:spacing w:after="240" w:line="276" w:lineRule="auto"/>
        <w:ind w:left="0"/>
        <w:jc w:val="center"/>
        <w:rPr>
          <w:b/>
          <w:bCs/>
          <w:sz w:val="24"/>
          <w:szCs w:val="24"/>
        </w:rPr>
      </w:pPr>
      <w:r w:rsidRPr="00E10990">
        <w:rPr>
          <w:b/>
          <w:bCs/>
          <w:sz w:val="24"/>
          <w:szCs w:val="24"/>
        </w:rPr>
        <w:t>BAIGIAMOSIOS NUOSTATOS</w:t>
      </w:r>
    </w:p>
    <w:p w14:paraId="3DEA400A" w14:textId="77777777" w:rsidR="00233BCD" w:rsidRPr="00E10990" w:rsidRDefault="00233BCD" w:rsidP="00233BCD">
      <w:pPr>
        <w:pStyle w:val="Sraopastraipa"/>
        <w:spacing w:after="240" w:line="276" w:lineRule="auto"/>
        <w:ind w:left="0" w:firstLine="851"/>
        <w:jc w:val="center"/>
        <w:rPr>
          <w:b/>
          <w:bCs/>
          <w:sz w:val="24"/>
          <w:szCs w:val="24"/>
        </w:rPr>
      </w:pPr>
    </w:p>
    <w:p w14:paraId="2CCF5231" w14:textId="08F8A668" w:rsidR="00921FFE" w:rsidRPr="00921FFE" w:rsidRDefault="00921FFE" w:rsidP="00921FFE">
      <w:pPr>
        <w:pStyle w:val="Sraopastraipa"/>
        <w:numPr>
          <w:ilvl w:val="0"/>
          <w:numId w:val="4"/>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00EC5536" w:rsidRPr="00921FFE">
        <w:rPr>
          <w:sz w:val="24"/>
          <w:szCs w:val="24"/>
          <w:lang w:eastAsia="lt-LT"/>
        </w:rPr>
        <w:t xml:space="preserve">Komisijos sudėtis ir finansavimo gavėjų sąrašas skelbiamas Kaišiadorių rajono savivaldybės interneto svetainėje </w:t>
      </w:r>
      <w:hyperlink r:id="rId11" w:history="1">
        <w:r w:rsidR="00EC5536" w:rsidRPr="00921FFE">
          <w:rPr>
            <w:rStyle w:val="Hipersaitas"/>
            <w:sz w:val="24"/>
            <w:szCs w:val="24"/>
            <w:lang w:eastAsia="lt-LT"/>
          </w:rPr>
          <w:t>www.kaisiadorys.lt</w:t>
        </w:r>
      </w:hyperlink>
      <w:r w:rsidR="00EC5536" w:rsidRPr="00921FFE">
        <w:rPr>
          <w:sz w:val="24"/>
          <w:szCs w:val="24"/>
          <w:lang w:eastAsia="lt-LT"/>
        </w:rPr>
        <w:t>.</w:t>
      </w:r>
    </w:p>
    <w:p w14:paraId="096A12C8" w14:textId="3718307D" w:rsidR="00921FFE" w:rsidRDefault="00921FFE" w:rsidP="00921FFE">
      <w:pPr>
        <w:pStyle w:val="Sraopastraipa"/>
        <w:numPr>
          <w:ilvl w:val="0"/>
          <w:numId w:val="4"/>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00EC5536" w:rsidRPr="00921FFE">
        <w:rPr>
          <w:sz w:val="24"/>
          <w:szCs w:val="24"/>
          <w:lang w:eastAsia="lt-LT"/>
        </w:rPr>
        <w:t xml:space="preserve">Šis </w:t>
      </w:r>
      <w:r w:rsidR="000A113C">
        <w:rPr>
          <w:sz w:val="24"/>
          <w:szCs w:val="24"/>
          <w:lang w:eastAsia="lt-LT"/>
        </w:rPr>
        <w:t>A</w:t>
      </w:r>
      <w:r w:rsidR="00EC5536" w:rsidRPr="00921FFE">
        <w:rPr>
          <w:sz w:val="24"/>
          <w:szCs w:val="24"/>
          <w:lang w:eastAsia="lt-LT"/>
        </w:rPr>
        <w:t>prašas skelbiamas Teisės aktų registre ir Kaišiadorių rajono savivaldybės interneto svetainėje.</w:t>
      </w:r>
    </w:p>
    <w:p w14:paraId="748FC2A3" w14:textId="056E1C1C" w:rsidR="00EC5536" w:rsidRPr="00921FFE" w:rsidRDefault="00921FFE" w:rsidP="00921FFE">
      <w:pPr>
        <w:pStyle w:val="Sraopastraipa"/>
        <w:numPr>
          <w:ilvl w:val="0"/>
          <w:numId w:val="4"/>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00EC5536" w:rsidRPr="00921FFE">
        <w:rPr>
          <w:sz w:val="24"/>
          <w:szCs w:val="24"/>
          <w:lang w:eastAsia="lt-LT"/>
        </w:rPr>
        <w:t xml:space="preserve">Šį </w:t>
      </w:r>
      <w:r w:rsidR="000A113C">
        <w:rPr>
          <w:sz w:val="24"/>
          <w:szCs w:val="24"/>
          <w:lang w:eastAsia="lt-LT"/>
        </w:rPr>
        <w:t>A</w:t>
      </w:r>
      <w:r w:rsidR="00EC5536" w:rsidRPr="00921FFE">
        <w:rPr>
          <w:sz w:val="24"/>
          <w:szCs w:val="24"/>
          <w:lang w:eastAsia="lt-LT"/>
        </w:rPr>
        <w:t>prašą keičia, pripažįsta netekusiu galios Kaišiadorių rajono savivaldybės taryba.</w:t>
      </w:r>
    </w:p>
    <w:p w14:paraId="27A0F22F" w14:textId="6535D5AA" w:rsidR="00DE4382" w:rsidRPr="00E10990" w:rsidRDefault="00921FFE" w:rsidP="00921FFE">
      <w:pPr>
        <w:pStyle w:val="Sraopastraipa"/>
        <w:numPr>
          <w:ilvl w:val="0"/>
          <w:numId w:val="4"/>
        </w:numPr>
        <w:tabs>
          <w:tab w:val="left" w:pos="426"/>
          <w:tab w:val="left" w:pos="1134"/>
        </w:tabs>
        <w:spacing w:after="240" w:line="360" w:lineRule="auto"/>
        <w:ind w:left="0" w:firstLine="851"/>
        <w:jc w:val="both"/>
        <w:rPr>
          <w:sz w:val="24"/>
          <w:szCs w:val="24"/>
        </w:rPr>
      </w:pPr>
      <w:r>
        <w:rPr>
          <w:sz w:val="24"/>
          <w:szCs w:val="24"/>
        </w:rPr>
        <w:t xml:space="preserve"> </w:t>
      </w:r>
      <w:r w:rsidR="0038334E" w:rsidRPr="00E10990">
        <w:rPr>
          <w:sz w:val="24"/>
          <w:szCs w:val="24"/>
        </w:rPr>
        <w:t>Pareiškėj</w:t>
      </w:r>
      <w:r w:rsidR="00022CAC" w:rsidRPr="00E10990">
        <w:rPr>
          <w:sz w:val="24"/>
          <w:szCs w:val="24"/>
        </w:rPr>
        <w:t>os</w:t>
      </w:r>
      <w:r w:rsidR="0038334E" w:rsidRPr="00E10990">
        <w:rPr>
          <w:sz w:val="24"/>
          <w:szCs w:val="24"/>
        </w:rPr>
        <w:t xml:space="preserve"> lėšas naudoja teisės aktų nustatyta tvarka ir už skirtų </w:t>
      </w:r>
      <w:r w:rsidR="000A113C">
        <w:rPr>
          <w:sz w:val="24"/>
          <w:szCs w:val="24"/>
        </w:rPr>
        <w:t>S</w:t>
      </w:r>
      <w:r w:rsidR="0038334E" w:rsidRPr="00E10990">
        <w:rPr>
          <w:sz w:val="24"/>
          <w:szCs w:val="24"/>
        </w:rPr>
        <w:t>avivaldybės biudžeto lėšų netinkamą, neteisėtą naudojimą ir neteisingą informacijos pateikimą ir</w:t>
      </w:r>
      <w:r w:rsidR="008060B7" w:rsidRPr="00E10990">
        <w:rPr>
          <w:sz w:val="24"/>
          <w:szCs w:val="24"/>
        </w:rPr>
        <w:t xml:space="preserve"> (</w:t>
      </w:r>
      <w:r w:rsidR="0038334E" w:rsidRPr="00E10990">
        <w:rPr>
          <w:sz w:val="24"/>
          <w:szCs w:val="24"/>
        </w:rPr>
        <w:t>ar</w:t>
      </w:r>
      <w:r w:rsidR="008060B7" w:rsidRPr="00E10990">
        <w:rPr>
          <w:sz w:val="24"/>
          <w:szCs w:val="24"/>
        </w:rPr>
        <w:t>)</w:t>
      </w:r>
      <w:r w:rsidR="0038334E" w:rsidRPr="00E10990">
        <w:rPr>
          <w:sz w:val="24"/>
          <w:szCs w:val="24"/>
        </w:rPr>
        <w:t xml:space="preserve"> nuslėpimą atsako teisės aktų nustatyta tvarka ir dėl to</w:t>
      </w:r>
      <w:r w:rsidR="00022CAC" w:rsidRPr="00E10990">
        <w:rPr>
          <w:sz w:val="24"/>
          <w:szCs w:val="24"/>
        </w:rPr>
        <w:t>,</w:t>
      </w:r>
      <w:r w:rsidR="0038334E" w:rsidRPr="00E10990">
        <w:rPr>
          <w:sz w:val="24"/>
          <w:szCs w:val="24"/>
        </w:rPr>
        <w:t xml:space="preserve"> Savivaldybės administracijai pareikalavus</w:t>
      </w:r>
      <w:r w:rsidR="00022CAC" w:rsidRPr="00E10990">
        <w:rPr>
          <w:sz w:val="24"/>
          <w:szCs w:val="24"/>
        </w:rPr>
        <w:t>,</w:t>
      </w:r>
      <w:r w:rsidR="0038334E" w:rsidRPr="00E10990">
        <w:rPr>
          <w:sz w:val="24"/>
          <w:szCs w:val="24"/>
        </w:rPr>
        <w:t xml:space="preserve"> grąžina skirtas lėšas.</w:t>
      </w:r>
      <w:r w:rsidR="00387365" w:rsidRPr="00E10990">
        <w:rPr>
          <w:sz w:val="24"/>
          <w:szCs w:val="24"/>
        </w:rPr>
        <w:t xml:space="preserve">    </w:t>
      </w:r>
    </w:p>
    <w:p w14:paraId="540D81EF" w14:textId="77777777" w:rsidR="006264EA" w:rsidRDefault="00C67D0E" w:rsidP="005D653F">
      <w:pPr>
        <w:pStyle w:val="Sraopastraipa"/>
        <w:numPr>
          <w:ilvl w:val="0"/>
          <w:numId w:val="4"/>
        </w:numPr>
        <w:tabs>
          <w:tab w:val="left" w:pos="426"/>
          <w:tab w:val="left" w:pos="1134"/>
        </w:tabs>
        <w:spacing w:line="360" w:lineRule="auto"/>
        <w:ind w:left="0" w:firstLine="851"/>
        <w:jc w:val="both"/>
        <w:rPr>
          <w:sz w:val="24"/>
          <w:szCs w:val="24"/>
        </w:rPr>
      </w:pPr>
      <w:r w:rsidRPr="00E10990">
        <w:rPr>
          <w:sz w:val="24"/>
          <w:szCs w:val="24"/>
        </w:rPr>
        <w:t xml:space="preserve"> </w:t>
      </w:r>
      <w:r w:rsidR="00DE4382" w:rsidRPr="00E10990">
        <w:rPr>
          <w:sz w:val="24"/>
          <w:szCs w:val="24"/>
        </w:rPr>
        <w:t>Iškilus ginčams</w:t>
      </w:r>
      <w:r w:rsidR="008060B7" w:rsidRPr="00E10990">
        <w:rPr>
          <w:sz w:val="24"/>
          <w:szCs w:val="24"/>
        </w:rPr>
        <w:t>,</w:t>
      </w:r>
      <w:r w:rsidR="00DE4382" w:rsidRPr="00E10990">
        <w:rPr>
          <w:sz w:val="24"/>
          <w:szCs w:val="24"/>
        </w:rPr>
        <w:t xml:space="preserve"> visi klausimai sprendžiami Lietuvos Respublikos įstatymų nustatyta tvarka.</w:t>
      </w:r>
      <w:r w:rsidR="007116F5" w:rsidRPr="00B86913">
        <w:rPr>
          <w:sz w:val="24"/>
          <w:szCs w:val="24"/>
        </w:rPr>
        <w:t xml:space="preserve"> </w:t>
      </w:r>
    </w:p>
    <w:p w14:paraId="63C01C93" w14:textId="460ED38C" w:rsidR="007A562C" w:rsidRPr="00B86913" w:rsidRDefault="006264EA" w:rsidP="00E02E5B">
      <w:pPr>
        <w:pStyle w:val="Sraopastraipa"/>
        <w:tabs>
          <w:tab w:val="left" w:pos="426"/>
          <w:tab w:val="left" w:pos="1134"/>
        </w:tabs>
        <w:spacing w:line="360" w:lineRule="auto"/>
        <w:ind w:left="0"/>
        <w:jc w:val="center"/>
        <w:rPr>
          <w:sz w:val="24"/>
          <w:szCs w:val="24"/>
        </w:rPr>
      </w:pPr>
      <w:r>
        <w:rPr>
          <w:sz w:val="24"/>
          <w:szCs w:val="24"/>
        </w:rPr>
        <w:t>________________________</w:t>
      </w:r>
    </w:p>
    <w:p w14:paraId="429F9C79" w14:textId="77777777" w:rsidR="00685C2D" w:rsidRDefault="00685C2D" w:rsidP="00B55B45">
      <w:pPr>
        <w:pStyle w:val="Sraopastraipa"/>
        <w:ind w:left="0" w:firstLine="851"/>
        <w:jc w:val="right"/>
        <w:rPr>
          <w:sz w:val="24"/>
          <w:szCs w:val="24"/>
        </w:rPr>
      </w:pPr>
    </w:p>
    <w:p w14:paraId="1324C352" w14:textId="3298EAE0" w:rsidR="00E02E5B" w:rsidRDefault="00E02E5B">
      <w:pPr>
        <w:rPr>
          <w:sz w:val="24"/>
          <w:szCs w:val="24"/>
        </w:rPr>
      </w:pPr>
    </w:p>
    <w:sectPr w:rsidR="00E02E5B" w:rsidSect="00E10990">
      <w:headerReference w:type="default" r:id="rId12"/>
      <w:footerReference w:type="default" r:id="rId13"/>
      <w:headerReference w:type="first" r:id="rId14"/>
      <w:footerReference w:type="first" r:id="rId15"/>
      <w:pgSz w:w="11906" w:h="16838"/>
      <w:pgMar w:top="1701" w:right="567"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E51A" w14:textId="77777777" w:rsidR="00B16F33" w:rsidRDefault="00B16F33">
      <w:r>
        <w:separator/>
      </w:r>
    </w:p>
  </w:endnote>
  <w:endnote w:type="continuationSeparator" w:id="0">
    <w:p w14:paraId="2A753274" w14:textId="77777777" w:rsidR="00B16F33" w:rsidRDefault="00B1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0CA0C01B" w14:textId="77777777" w:rsidTr="448B4375">
      <w:trPr>
        <w:trHeight w:val="300"/>
      </w:trPr>
      <w:tc>
        <w:tcPr>
          <w:tcW w:w="3210" w:type="dxa"/>
        </w:tcPr>
        <w:p w14:paraId="5B22BB3D" w14:textId="398420DC" w:rsidR="448B4375" w:rsidRDefault="448B4375" w:rsidP="448B4375">
          <w:pPr>
            <w:pStyle w:val="Antrats"/>
            <w:ind w:left="-115"/>
          </w:pPr>
        </w:p>
      </w:tc>
      <w:tc>
        <w:tcPr>
          <w:tcW w:w="3210" w:type="dxa"/>
        </w:tcPr>
        <w:p w14:paraId="62F015C0" w14:textId="60DC6D0D" w:rsidR="448B4375" w:rsidRDefault="448B4375" w:rsidP="448B4375">
          <w:pPr>
            <w:pStyle w:val="Antrats"/>
            <w:jc w:val="center"/>
          </w:pPr>
        </w:p>
      </w:tc>
      <w:tc>
        <w:tcPr>
          <w:tcW w:w="3210" w:type="dxa"/>
        </w:tcPr>
        <w:p w14:paraId="143753AD" w14:textId="7B7A759B" w:rsidR="448B4375" w:rsidRDefault="448B4375" w:rsidP="448B4375">
          <w:pPr>
            <w:pStyle w:val="Antrats"/>
            <w:ind w:right="-115"/>
            <w:jc w:val="right"/>
          </w:pPr>
        </w:p>
      </w:tc>
    </w:tr>
  </w:tbl>
  <w:p w14:paraId="3C6ACD45" w14:textId="3BD937C6" w:rsidR="448B4375" w:rsidRDefault="448B4375" w:rsidP="448B43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6FBF4316" w14:textId="77777777" w:rsidTr="448B4375">
      <w:trPr>
        <w:trHeight w:val="300"/>
      </w:trPr>
      <w:tc>
        <w:tcPr>
          <w:tcW w:w="3210" w:type="dxa"/>
        </w:tcPr>
        <w:p w14:paraId="3FE17902" w14:textId="068DD7AE" w:rsidR="448B4375" w:rsidRDefault="448B4375" w:rsidP="448B4375">
          <w:pPr>
            <w:pStyle w:val="Antrats"/>
            <w:ind w:left="-115"/>
          </w:pPr>
        </w:p>
      </w:tc>
      <w:tc>
        <w:tcPr>
          <w:tcW w:w="3210" w:type="dxa"/>
        </w:tcPr>
        <w:p w14:paraId="3A763A15" w14:textId="1B06952E" w:rsidR="448B4375" w:rsidRDefault="448B4375" w:rsidP="448B4375">
          <w:pPr>
            <w:pStyle w:val="Antrats"/>
            <w:jc w:val="center"/>
          </w:pPr>
        </w:p>
      </w:tc>
      <w:tc>
        <w:tcPr>
          <w:tcW w:w="3210" w:type="dxa"/>
        </w:tcPr>
        <w:p w14:paraId="6D5F5C11" w14:textId="14127310" w:rsidR="448B4375" w:rsidRDefault="448B4375" w:rsidP="448B4375">
          <w:pPr>
            <w:pStyle w:val="Antrats"/>
            <w:ind w:right="-115"/>
            <w:jc w:val="right"/>
          </w:pPr>
        </w:p>
      </w:tc>
    </w:tr>
  </w:tbl>
  <w:p w14:paraId="31B02406" w14:textId="39D3A85E" w:rsidR="448B4375" w:rsidRDefault="448B4375" w:rsidP="448B43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F54F" w14:textId="77777777" w:rsidR="00B16F33" w:rsidRDefault="00B16F33">
      <w:r>
        <w:separator/>
      </w:r>
    </w:p>
  </w:footnote>
  <w:footnote w:type="continuationSeparator" w:id="0">
    <w:p w14:paraId="40ADB714" w14:textId="77777777" w:rsidR="00B16F33" w:rsidRDefault="00B1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35085176" w14:textId="77777777" w:rsidTr="448B4375">
      <w:trPr>
        <w:trHeight w:val="300"/>
      </w:trPr>
      <w:tc>
        <w:tcPr>
          <w:tcW w:w="3210" w:type="dxa"/>
        </w:tcPr>
        <w:p w14:paraId="5E90C32E" w14:textId="1B61F5E2" w:rsidR="448B4375" w:rsidRDefault="448B4375" w:rsidP="448B4375">
          <w:pPr>
            <w:pStyle w:val="Antrats"/>
            <w:ind w:left="-115"/>
          </w:pPr>
        </w:p>
      </w:tc>
      <w:tc>
        <w:tcPr>
          <w:tcW w:w="3210" w:type="dxa"/>
        </w:tcPr>
        <w:p w14:paraId="1BC78C58" w14:textId="5ABA29D4" w:rsidR="448B4375" w:rsidRDefault="448B4375" w:rsidP="448B4375">
          <w:pPr>
            <w:pStyle w:val="Antrats"/>
            <w:jc w:val="center"/>
          </w:pPr>
        </w:p>
      </w:tc>
      <w:tc>
        <w:tcPr>
          <w:tcW w:w="3210" w:type="dxa"/>
        </w:tcPr>
        <w:p w14:paraId="44446F32" w14:textId="5B4D8132" w:rsidR="448B4375" w:rsidRDefault="448B4375" w:rsidP="448B4375">
          <w:pPr>
            <w:pStyle w:val="Antrats"/>
            <w:ind w:right="-115"/>
            <w:jc w:val="right"/>
          </w:pPr>
        </w:p>
      </w:tc>
    </w:tr>
  </w:tbl>
  <w:p w14:paraId="5FE2617A" w14:textId="48D3A25F" w:rsidR="448B4375" w:rsidRDefault="448B4375" w:rsidP="448B43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B4375" w14:paraId="10FD19A5" w14:textId="77777777" w:rsidTr="448B4375">
      <w:trPr>
        <w:trHeight w:val="300"/>
      </w:trPr>
      <w:tc>
        <w:tcPr>
          <w:tcW w:w="3210" w:type="dxa"/>
        </w:tcPr>
        <w:p w14:paraId="20B8F693" w14:textId="3A657A14" w:rsidR="448B4375" w:rsidRDefault="448B4375" w:rsidP="448B4375">
          <w:pPr>
            <w:pStyle w:val="Antrats"/>
            <w:ind w:left="-115"/>
          </w:pPr>
        </w:p>
      </w:tc>
      <w:tc>
        <w:tcPr>
          <w:tcW w:w="3210" w:type="dxa"/>
        </w:tcPr>
        <w:p w14:paraId="15A6B118" w14:textId="216478C6" w:rsidR="448B4375" w:rsidRDefault="448B4375" w:rsidP="448B4375">
          <w:pPr>
            <w:pStyle w:val="Antrats"/>
            <w:jc w:val="center"/>
          </w:pPr>
        </w:p>
      </w:tc>
      <w:tc>
        <w:tcPr>
          <w:tcW w:w="3210" w:type="dxa"/>
        </w:tcPr>
        <w:p w14:paraId="6AEE0DEE" w14:textId="73E4034B" w:rsidR="448B4375" w:rsidRDefault="448B4375" w:rsidP="448B4375">
          <w:pPr>
            <w:pStyle w:val="Antrats"/>
            <w:ind w:right="-115"/>
            <w:jc w:val="right"/>
          </w:pPr>
        </w:p>
      </w:tc>
    </w:tr>
  </w:tbl>
  <w:p w14:paraId="64619528" w14:textId="347393A8" w:rsidR="448B4375" w:rsidRDefault="448B4375" w:rsidP="448B43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D015DC"/>
    <w:name w:val="RTF_Num 2"/>
    <w:lvl w:ilvl="0">
      <w:start w:val="1"/>
      <w:numFmt w:val="decimal"/>
      <w:lvlText w:val="%1."/>
      <w:lvlJc w:val="left"/>
      <w:pPr>
        <w:tabs>
          <w:tab w:val="num" w:pos="0"/>
        </w:tabs>
        <w:ind w:left="0" w:firstLine="0"/>
      </w:pPr>
      <w:rPr>
        <w:rFonts w:ascii="Times New Roman" w:eastAsia="Times New Roman" w:hAnsi="Times New Roman" w:cs="Times New Roman"/>
        <w:sz w:val="24"/>
        <w:szCs w:val="24"/>
      </w:rPr>
    </w:lvl>
    <w:lvl w:ilvl="1">
      <w:numFmt w:val="none"/>
      <w:lvlText w:val=""/>
      <w:lvlJc w:val="left"/>
      <w:pPr>
        <w:tabs>
          <w:tab w:val="num" w:pos="0"/>
        </w:tabs>
        <w:ind w:left="0" w:firstLine="0"/>
      </w:pPr>
    </w:lvl>
    <w:lvl w:ilvl="2">
      <w:numFmt w:val="none"/>
      <w:lvlText w:val=""/>
      <w:lvlJc w:val="left"/>
      <w:pPr>
        <w:tabs>
          <w:tab w:val="num" w:pos="0"/>
        </w:tabs>
        <w:ind w:left="0" w:firstLine="0"/>
      </w:pPr>
    </w:lvl>
    <w:lvl w:ilvl="3">
      <w:numFmt w:val="none"/>
      <w:lvlText w:val=""/>
      <w:lvlJc w:val="left"/>
      <w:pPr>
        <w:tabs>
          <w:tab w:val="num" w:pos="0"/>
        </w:tabs>
        <w:ind w:left="0" w:firstLine="0"/>
      </w:pPr>
    </w:lvl>
    <w:lvl w:ilvl="4">
      <w:numFmt w:val="none"/>
      <w:lvlText w:val=""/>
      <w:lvlJc w:val="left"/>
      <w:pPr>
        <w:tabs>
          <w:tab w:val="num" w:pos="0"/>
        </w:tabs>
        <w:ind w:left="0" w:firstLine="0"/>
      </w:pPr>
    </w:lvl>
    <w:lvl w:ilvl="5">
      <w:numFmt w:val="none"/>
      <w:lvlText w:val=""/>
      <w:lvlJc w:val="left"/>
      <w:pPr>
        <w:tabs>
          <w:tab w:val="num" w:pos="0"/>
        </w:tabs>
        <w:ind w:left="0" w:firstLine="0"/>
      </w:pPr>
    </w:lvl>
    <w:lvl w:ilvl="6">
      <w:numFmt w:val="none"/>
      <w:lvlText w:val=""/>
      <w:lvlJc w:val="left"/>
      <w:pPr>
        <w:tabs>
          <w:tab w:val="num" w:pos="0"/>
        </w:tabs>
        <w:ind w:left="0" w:firstLine="0"/>
      </w:pPr>
    </w:lvl>
    <w:lvl w:ilvl="7">
      <w:numFmt w:val="none"/>
      <w:lvlText w:val=""/>
      <w:lvlJc w:val="left"/>
      <w:pPr>
        <w:tabs>
          <w:tab w:val="num" w:pos="0"/>
        </w:tabs>
        <w:ind w:left="0" w:firstLine="0"/>
      </w:pPr>
    </w:lvl>
    <w:lvl w:ilvl="8">
      <w:numFmt w:val="none"/>
      <w:lvlText w:val=""/>
      <w:lvlJc w:val="left"/>
      <w:pPr>
        <w:tabs>
          <w:tab w:val="num" w:pos="0"/>
        </w:tabs>
        <w:ind w:left="0" w:firstLine="0"/>
      </w:pPr>
    </w:lvl>
  </w:abstractNum>
  <w:abstractNum w:abstractNumId="1" w15:restartNumberingAfterBreak="0">
    <w:nsid w:val="0000000F"/>
    <w:multiLevelType w:val="multilevel"/>
    <w:tmpl w:val="0000000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262240A"/>
    <w:multiLevelType w:val="hybridMultilevel"/>
    <w:tmpl w:val="E2C677AE"/>
    <w:lvl w:ilvl="0" w:tplc="441A1EA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3840AB8"/>
    <w:multiLevelType w:val="multilevel"/>
    <w:tmpl w:val="BB26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F3E15"/>
    <w:multiLevelType w:val="multilevel"/>
    <w:tmpl w:val="E8489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E4936"/>
    <w:multiLevelType w:val="multilevel"/>
    <w:tmpl w:val="B2A8587C"/>
    <w:lvl w:ilvl="0">
      <w:start w:val="1"/>
      <w:numFmt w:val="decimal"/>
      <w:lvlText w:val="%1."/>
      <w:lvlJc w:val="left"/>
      <w:pPr>
        <w:ind w:left="2487" w:hanging="360"/>
      </w:pPr>
      <w:rPr>
        <w:b w:val="0"/>
        <w:bCs w:val="0"/>
        <w:color w:val="auto"/>
      </w:rPr>
    </w:lvl>
    <w:lvl w:ilvl="1">
      <w:start w:val="1"/>
      <w:numFmt w:val="decimal"/>
      <w:lvlText w:val="%1.%2."/>
      <w:lvlJc w:val="left"/>
      <w:pPr>
        <w:ind w:left="1271" w:hanging="420"/>
      </w:pPr>
      <w:rPr>
        <w:color w:val="auto"/>
      </w:rPr>
    </w:lvl>
    <w:lvl w:ilvl="2">
      <w:start w:val="1"/>
      <w:numFmt w:val="decimal"/>
      <w:lvlText w:val="%1.%2.%3."/>
      <w:lvlJc w:val="left"/>
      <w:pPr>
        <w:ind w:left="2062" w:hanging="720"/>
      </w:pPr>
      <w:rPr>
        <w:color w:val="auto"/>
      </w:r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6" w15:restartNumberingAfterBreak="0">
    <w:nsid w:val="1BC91EE4"/>
    <w:multiLevelType w:val="hybridMultilevel"/>
    <w:tmpl w:val="A392B020"/>
    <w:lvl w:ilvl="0" w:tplc="6D167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105081"/>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8" w15:restartNumberingAfterBreak="0">
    <w:nsid w:val="267B079A"/>
    <w:multiLevelType w:val="hybridMultilevel"/>
    <w:tmpl w:val="BE24FB9E"/>
    <w:lvl w:ilvl="0" w:tplc="9142FA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29B546B5"/>
    <w:multiLevelType w:val="multilevel"/>
    <w:tmpl w:val="BDE8F8DC"/>
    <w:lvl w:ilvl="0">
      <w:start w:val="11"/>
      <w:numFmt w:val="decimal"/>
      <w:pStyle w:val="Antrat1"/>
      <w:lvlText w:val="%1."/>
      <w:lvlJc w:val="left"/>
      <w:pPr>
        <w:tabs>
          <w:tab w:val="num" w:pos="480"/>
        </w:tabs>
        <w:ind w:left="480" w:hanging="480"/>
      </w:pPr>
    </w:lvl>
    <w:lvl w:ilvl="1">
      <w:start w:val="2"/>
      <w:numFmt w:val="decimal"/>
      <w:lvlText w:val="%1.%2."/>
      <w:lvlJc w:val="left"/>
      <w:pPr>
        <w:tabs>
          <w:tab w:val="num" w:pos="1005"/>
        </w:tabs>
        <w:ind w:left="1005" w:hanging="480"/>
      </w:pPr>
    </w:lvl>
    <w:lvl w:ilvl="2">
      <w:start w:val="1"/>
      <w:numFmt w:val="decimal"/>
      <w:lvlText w:val="%1.%2.%3."/>
      <w:lvlJc w:val="left"/>
      <w:pPr>
        <w:tabs>
          <w:tab w:val="num" w:pos="1770"/>
        </w:tabs>
        <w:ind w:left="1770" w:hanging="720"/>
      </w:pPr>
    </w:lvl>
    <w:lvl w:ilvl="3">
      <w:start w:val="1"/>
      <w:numFmt w:val="decimal"/>
      <w:lvlText w:val="%1.%2.%3.%4."/>
      <w:lvlJc w:val="left"/>
      <w:pPr>
        <w:tabs>
          <w:tab w:val="num" w:pos="2295"/>
        </w:tabs>
        <w:ind w:left="2295" w:hanging="720"/>
      </w:pPr>
    </w:lvl>
    <w:lvl w:ilvl="4">
      <w:start w:val="1"/>
      <w:numFmt w:val="decimal"/>
      <w:lvlText w:val="%1.%2.%3.%4.%5."/>
      <w:lvlJc w:val="left"/>
      <w:pPr>
        <w:tabs>
          <w:tab w:val="num" w:pos="3180"/>
        </w:tabs>
        <w:ind w:left="3180" w:hanging="1080"/>
      </w:pPr>
    </w:lvl>
    <w:lvl w:ilvl="5">
      <w:start w:val="1"/>
      <w:numFmt w:val="decimal"/>
      <w:lvlText w:val="%1.%2.%3.%4.%5.%6."/>
      <w:lvlJc w:val="left"/>
      <w:pPr>
        <w:tabs>
          <w:tab w:val="num" w:pos="3705"/>
        </w:tabs>
        <w:ind w:left="3705" w:hanging="1080"/>
      </w:pPr>
    </w:lvl>
    <w:lvl w:ilvl="6">
      <w:start w:val="1"/>
      <w:numFmt w:val="decimal"/>
      <w:lvlText w:val="%1.%2.%3.%4.%5.%6.%7."/>
      <w:lvlJc w:val="left"/>
      <w:pPr>
        <w:tabs>
          <w:tab w:val="num" w:pos="4590"/>
        </w:tabs>
        <w:ind w:left="4590" w:hanging="1440"/>
      </w:pPr>
    </w:lvl>
    <w:lvl w:ilvl="7">
      <w:start w:val="1"/>
      <w:numFmt w:val="decimal"/>
      <w:lvlText w:val="%1.%2.%3.%4.%5.%6.%7.%8."/>
      <w:lvlJc w:val="left"/>
      <w:pPr>
        <w:tabs>
          <w:tab w:val="num" w:pos="5115"/>
        </w:tabs>
        <w:ind w:left="5115" w:hanging="1440"/>
      </w:pPr>
    </w:lvl>
    <w:lvl w:ilvl="8">
      <w:start w:val="1"/>
      <w:numFmt w:val="decimal"/>
      <w:lvlText w:val="%1.%2.%3.%4.%5.%6.%7.%8.%9."/>
      <w:lvlJc w:val="left"/>
      <w:pPr>
        <w:tabs>
          <w:tab w:val="num" w:pos="6000"/>
        </w:tabs>
        <w:ind w:left="6000" w:hanging="1800"/>
      </w:pPr>
    </w:lvl>
  </w:abstractNum>
  <w:abstractNum w:abstractNumId="10" w15:restartNumberingAfterBreak="0">
    <w:nsid w:val="2ECD2B59"/>
    <w:multiLevelType w:val="hybridMultilevel"/>
    <w:tmpl w:val="449EEAE4"/>
    <w:lvl w:ilvl="0" w:tplc="3D60DD5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3240DED"/>
    <w:multiLevelType w:val="hybridMultilevel"/>
    <w:tmpl w:val="EC4E25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3F0081"/>
    <w:multiLevelType w:val="multilevel"/>
    <w:tmpl w:val="08A2B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37A09"/>
    <w:multiLevelType w:val="multilevel"/>
    <w:tmpl w:val="1200F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BF5F54"/>
    <w:multiLevelType w:val="multilevel"/>
    <w:tmpl w:val="BD9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B0751A"/>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6" w15:restartNumberingAfterBreak="0">
    <w:nsid w:val="5A1F322D"/>
    <w:multiLevelType w:val="multilevel"/>
    <w:tmpl w:val="3E26CD3E"/>
    <w:lvl w:ilvl="0">
      <w:start w:val="1"/>
      <w:numFmt w:val="decimal"/>
      <w:lvlText w:val="%1."/>
      <w:lvlJc w:val="left"/>
      <w:pPr>
        <w:ind w:left="720" w:hanging="360"/>
      </w:pPr>
      <w:rPr>
        <w:b w:val="0"/>
        <w:bCs w:val="0"/>
      </w:rPr>
    </w:lvl>
    <w:lvl w:ilvl="1">
      <w:start w:val="1"/>
      <w:numFmt w:val="decimal"/>
      <w:lvlText w:val="%1.%2."/>
      <w:lvlJc w:val="left"/>
      <w:pPr>
        <w:ind w:left="1271" w:hanging="420"/>
      </w:pPr>
      <w:rPr>
        <w:color w:val="auto"/>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7" w15:restartNumberingAfterBreak="0">
    <w:nsid w:val="5DF3024F"/>
    <w:multiLevelType w:val="multilevel"/>
    <w:tmpl w:val="679E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25689"/>
    <w:multiLevelType w:val="multilevel"/>
    <w:tmpl w:val="073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411272"/>
    <w:multiLevelType w:val="hybridMultilevel"/>
    <w:tmpl w:val="27D8EF5C"/>
    <w:lvl w:ilvl="0" w:tplc="52FACB2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107967218">
    <w:abstractNumId w:val="0"/>
    <w:lvlOverride w:ilvl="0">
      <w:startOverride w:val="1"/>
    </w:lvlOverride>
    <w:lvlOverride w:ilvl="1"/>
    <w:lvlOverride w:ilvl="2"/>
    <w:lvlOverride w:ilvl="3"/>
    <w:lvlOverride w:ilvl="4"/>
    <w:lvlOverride w:ilvl="5"/>
    <w:lvlOverride w:ilvl="6"/>
    <w:lvlOverride w:ilvl="7"/>
    <w:lvlOverride w:ilvl="8"/>
  </w:num>
  <w:num w:numId="2" w16cid:durableId="258294583">
    <w:abstractNumId w:val="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857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539026">
    <w:abstractNumId w:val="5"/>
  </w:num>
  <w:num w:numId="5" w16cid:durableId="1993023986">
    <w:abstractNumId w:val="11"/>
  </w:num>
  <w:num w:numId="6" w16cid:durableId="264463844">
    <w:abstractNumId w:val="6"/>
  </w:num>
  <w:num w:numId="7" w16cid:durableId="325985122">
    <w:abstractNumId w:val="19"/>
  </w:num>
  <w:num w:numId="8" w16cid:durableId="121924001">
    <w:abstractNumId w:val="2"/>
  </w:num>
  <w:num w:numId="9" w16cid:durableId="13991340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310631">
    <w:abstractNumId w:val="7"/>
  </w:num>
  <w:num w:numId="11" w16cid:durableId="42875482">
    <w:abstractNumId w:val="16"/>
  </w:num>
  <w:num w:numId="12" w16cid:durableId="1092778414">
    <w:abstractNumId w:val="15"/>
  </w:num>
  <w:num w:numId="13" w16cid:durableId="1381201731">
    <w:abstractNumId w:val="10"/>
  </w:num>
  <w:num w:numId="14" w16cid:durableId="1011565590">
    <w:abstractNumId w:val="18"/>
  </w:num>
  <w:num w:numId="15" w16cid:durableId="1043333401">
    <w:abstractNumId w:val="4"/>
  </w:num>
  <w:num w:numId="16" w16cid:durableId="1635522637">
    <w:abstractNumId w:val="14"/>
  </w:num>
  <w:num w:numId="17" w16cid:durableId="1371765707">
    <w:abstractNumId w:val="13"/>
  </w:num>
  <w:num w:numId="18" w16cid:durableId="652871216">
    <w:abstractNumId w:val="12"/>
  </w:num>
  <w:num w:numId="19" w16cid:durableId="1739941736">
    <w:abstractNumId w:val="3"/>
  </w:num>
  <w:num w:numId="20" w16cid:durableId="31295169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A8"/>
    <w:rsid w:val="0000412E"/>
    <w:rsid w:val="0000462C"/>
    <w:rsid w:val="00010ABB"/>
    <w:rsid w:val="00010DFA"/>
    <w:rsid w:val="0001108C"/>
    <w:rsid w:val="000169C1"/>
    <w:rsid w:val="00022CAC"/>
    <w:rsid w:val="00023B9D"/>
    <w:rsid w:val="00026CD6"/>
    <w:rsid w:val="00031EF4"/>
    <w:rsid w:val="00044CD8"/>
    <w:rsid w:val="000469AA"/>
    <w:rsid w:val="00047A64"/>
    <w:rsid w:val="00050A16"/>
    <w:rsid w:val="00060F41"/>
    <w:rsid w:val="000702A7"/>
    <w:rsid w:val="000725E1"/>
    <w:rsid w:val="00073ED1"/>
    <w:rsid w:val="000819E9"/>
    <w:rsid w:val="000824D9"/>
    <w:rsid w:val="00085923"/>
    <w:rsid w:val="000862F2"/>
    <w:rsid w:val="00087593"/>
    <w:rsid w:val="00087B76"/>
    <w:rsid w:val="000901EC"/>
    <w:rsid w:val="000A113C"/>
    <w:rsid w:val="000A2577"/>
    <w:rsid w:val="000A445B"/>
    <w:rsid w:val="000A6380"/>
    <w:rsid w:val="000B3785"/>
    <w:rsid w:val="000B6B1B"/>
    <w:rsid w:val="000C1618"/>
    <w:rsid w:val="000C2D6C"/>
    <w:rsid w:val="000C3AD5"/>
    <w:rsid w:val="000C4B7F"/>
    <w:rsid w:val="000D096E"/>
    <w:rsid w:val="000D491F"/>
    <w:rsid w:val="000D5516"/>
    <w:rsid w:val="000E5143"/>
    <w:rsid w:val="000F3A48"/>
    <w:rsid w:val="00106103"/>
    <w:rsid w:val="001078DE"/>
    <w:rsid w:val="001112CF"/>
    <w:rsid w:val="00111AD7"/>
    <w:rsid w:val="001144CD"/>
    <w:rsid w:val="0011553B"/>
    <w:rsid w:val="00131C7B"/>
    <w:rsid w:val="00134737"/>
    <w:rsid w:val="00136C1C"/>
    <w:rsid w:val="00136C64"/>
    <w:rsid w:val="00141729"/>
    <w:rsid w:val="001418A4"/>
    <w:rsid w:val="00142925"/>
    <w:rsid w:val="00143AC7"/>
    <w:rsid w:val="00145B84"/>
    <w:rsid w:val="0014738C"/>
    <w:rsid w:val="00150688"/>
    <w:rsid w:val="00152479"/>
    <w:rsid w:val="00155EE6"/>
    <w:rsid w:val="00156F74"/>
    <w:rsid w:val="00164B52"/>
    <w:rsid w:val="00165A27"/>
    <w:rsid w:val="001663E4"/>
    <w:rsid w:val="00171EA2"/>
    <w:rsid w:val="00173758"/>
    <w:rsid w:val="001754E4"/>
    <w:rsid w:val="001837DA"/>
    <w:rsid w:val="00184FC3"/>
    <w:rsid w:val="00184FF6"/>
    <w:rsid w:val="00194CEE"/>
    <w:rsid w:val="001973A9"/>
    <w:rsid w:val="001A3399"/>
    <w:rsid w:val="001B0497"/>
    <w:rsid w:val="001B2FD9"/>
    <w:rsid w:val="001B31D8"/>
    <w:rsid w:val="001B5B7B"/>
    <w:rsid w:val="001C3FC7"/>
    <w:rsid w:val="001D64BB"/>
    <w:rsid w:val="001D7B70"/>
    <w:rsid w:val="001E0A41"/>
    <w:rsid w:val="001E3ADC"/>
    <w:rsid w:val="001F666A"/>
    <w:rsid w:val="00200409"/>
    <w:rsid w:val="00201D7E"/>
    <w:rsid w:val="00211CE2"/>
    <w:rsid w:val="002130B1"/>
    <w:rsid w:val="00213BF7"/>
    <w:rsid w:val="002140C7"/>
    <w:rsid w:val="00214B7E"/>
    <w:rsid w:val="00214D1E"/>
    <w:rsid w:val="002202FF"/>
    <w:rsid w:val="00225068"/>
    <w:rsid w:val="00232DCE"/>
    <w:rsid w:val="00233BCD"/>
    <w:rsid w:val="00235A1C"/>
    <w:rsid w:val="002562A3"/>
    <w:rsid w:val="00257875"/>
    <w:rsid w:val="00260E7E"/>
    <w:rsid w:val="002610BA"/>
    <w:rsid w:val="00264E21"/>
    <w:rsid w:val="002737ED"/>
    <w:rsid w:val="00274CD2"/>
    <w:rsid w:val="00275888"/>
    <w:rsid w:val="00282044"/>
    <w:rsid w:val="002821E7"/>
    <w:rsid w:val="002825DF"/>
    <w:rsid w:val="002826D5"/>
    <w:rsid w:val="002841AA"/>
    <w:rsid w:val="00292953"/>
    <w:rsid w:val="002953DB"/>
    <w:rsid w:val="002972EF"/>
    <w:rsid w:val="002A02FC"/>
    <w:rsid w:val="002A2F33"/>
    <w:rsid w:val="002A6640"/>
    <w:rsid w:val="002B361B"/>
    <w:rsid w:val="002C2AC3"/>
    <w:rsid w:val="002C79CC"/>
    <w:rsid w:val="002C7D00"/>
    <w:rsid w:val="002D0003"/>
    <w:rsid w:val="002D22D4"/>
    <w:rsid w:val="002D2F5C"/>
    <w:rsid w:val="002D5436"/>
    <w:rsid w:val="002D5B93"/>
    <w:rsid w:val="002D7407"/>
    <w:rsid w:val="002E4A27"/>
    <w:rsid w:val="002E4BF5"/>
    <w:rsid w:val="002E5711"/>
    <w:rsid w:val="002E77AE"/>
    <w:rsid w:val="002F04BF"/>
    <w:rsid w:val="002F50FC"/>
    <w:rsid w:val="002F5CA6"/>
    <w:rsid w:val="00303AE5"/>
    <w:rsid w:val="003055AA"/>
    <w:rsid w:val="00306C40"/>
    <w:rsid w:val="003106F2"/>
    <w:rsid w:val="00310CDA"/>
    <w:rsid w:val="00311D91"/>
    <w:rsid w:val="00315FAB"/>
    <w:rsid w:val="0032042A"/>
    <w:rsid w:val="003244A2"/>
    <w:rsid w:val="00325FA0"/>
    <w:rsid w:val="003267C8"/>
    <w:rsid w:val="00334558"/>
    <w:rsid w:val="003371D3"/>
    <w:rsid w:val="0035055A"/>
    <w:rsid w:val="00363353"/>
    <w:rsid w:val="00365378"/>
    <w:rsid w:val="0037365D"/>
    <w:rsid w:val="003755CA"/>
    <w:rsid w:val="00375E2C"/>
    <w:rsid w:val="00377A75"/>
    <w:rsid w:val="00381CEE"/>
    <w:rsid w:val="0038334E"/>
    <w:rsid w:val="00384219"/>
    <w:rsid w:val="003856E8"/>
    <w:rsid w:val="0038639A"/>
    <w:rsid w:val="00387365"/>
    <w:rsid w:val="00387A02"/>
    <w:rsid w:val="003913BA"/>
    <w:rsid w:val="00395E50"/>
    <w:rsid w:val="00397164"/>
    <w:rsid w:val="003A2657"/>
    <w:rsid w:val="003A29B8"/>
    <w:rsid w:val="003A3723"/>
    <w:rsid w:val="003A5399"/>
    <w:rsid w:val="003B0CBD"/>
    <w:rsid w:val="003B19EE"/>
    <w:rsid w:val="003B1DEC"/>
    <w:rsid w:val="003B3CD2"/>
    <w:rsid w:val="003B646E"/>
    <w:rsid w:val="003B718A"/>
    <w:rsid w:val="003C2BA4"/>
    <w:rsid w:val="003C7624"/>
    <w:rsid w:val="003C765B"/>
    <w:rsid w:val="003D13C3"/>
    <w:rsid w:val="003D4648"/>
    <w:rsid w:val="003E12E6"/>
    <w:rsid w:val="003F411E"/>
    <w:rsid w:val="003F60EA"/>
    <w:rsid w:val="00415CBD"/>
    <w:rsid w:val="0041733D"/>
    <w:rsid w:val="00422343"/>
    <w:rsid w:val="00424637"/>
    <w:rsid w:val="004373FB"/>
    <w:rsid w:val="004374F7"/>
    <w:rsid w:val="0044026D"/>
    <w:rsid w:val="004425A6"/>
    <w:rsid w:val="00442DDF"/>
    <w:rsid w:val="00444782"/>
    <w:rsid w:val="00447CEA"/>
    <w:rsid w:val="004521B2"/>
    <w:rsid w:val="00455DBD"/>
    <w:rsid w:val="0045710C"/>
    <w:rsid w:val="00462181"/>
    <w:rsid w:val="004634F0"/>
    <w:rsid w:val="00465C95"/>
    <w:rsid w:val="004715A6"/>
    <w:rsid w:val="00475352"/>
    <w:rsid w:val="00476F0A"/>
    <w:rsid w:val="00493E64"/>
    <w:rsid w:val="004971B4"/>
    <w:rsid w:val="00497CB0"/>
    <w:rsid w:val="004A1321"/>
    <w:rsid w:val="004A180B"/>
    <w:rsid w:val="004A41A8"/>
    <w:rsid w:val="004A58F9"/>
    <w:rsid w:val="004A606D"/>
    <w:rsid w:val="004A7268"/>
    <w:rsid w:val="004B13EA"/>
    <w:rsid w:val="004B47FA"/>
    <w:rsid w:val="004C2273"/>
    <w:rsid w:val="004D3863"/>
    <w:rsid w:val="004D5077"/>
    <w:rsid w:val="004D514D"/>
    <w:rsid w:val="004D6C56"/>
    <w:rsid w:val="004E0113"/>
    <w:rsid w:val="004E2A6D"/>
    <w:rsid w:val="004E4006"/>
    <w:rsid w:val="00502638"/>
    <w:rsid w:val="00502B19"/>
    <w:rsid w:val="0050551F"/>
    <w:rsid w:val="0051067E"/>
    <w:rsid w:val="0051369A"/>
    <w:rsid w:val="00520064"/>
    <w:rsid w:val="00521133"/>
    <w:rsid w:val="0053357C"/>
    <w:rsid w:val="00533E61"/>
    <w:rsid w:val="005366B5"/>
    <w:rsid w:val="00537F93"/>
    <w:rsid w:val="00545F8F"/>
    <w:rsid w:val="00550159"/>
    <w:rsid w:val="00550ABA"/>
    <w:rsid w:val="00555614"/>
    <w:rsid w:val="00564FEE"/>
    <w:rsid w:val="00566981"/>
    <w:rsid w:val="00575016"/>
    <w:rsid w:val="005751F0"/>
    <w:rsid w:val="00576CA1"/>
    <w:rsid w:val="00580F50"/>
    <w:rsid w:val="00582CCA"/>
    <w:rsid w:val="00582FD7"/>
    <w:rsid w:val="00593EAE"/>
    <w:rsid w:val="0059460B"/>
    <w:rsid w:val="00597E04"/>
    <w:rsid w:val="005A0581"/>
    <w:rsid w:val="005A30AF"/>
    <w:rsid w:val="005A351A"/>
    <w:rsid w:val="005A3A14"/>
    <w:rsid w:val="005A7F64"/>
    <w:rsid w:val="005B00AB"/>
    <w:rsid w:val="005B47A5"/>
    <w:rsid w:val="005B5D31"/>
    <w:rsid w:val="005B6D82"/>
    <w:rsid w:val="005C0651"/>
    <w:rsid w:val="005C259F"/>
    <w:rsid w:val="005C4308"/>
    <w:rsid w:val="005C4E78"/>
    <w:rsid w:val="005C650D"/>
    <w:rsid w:val="005C6C2E"/>
    <w:rsid w:val="005C758A"/>
    <w:rsid w:val="005D653F"/>
    <w:rsid w:val="005E42AC"/>
    <w:rsid w:val="005F19F6"/>
    <w:rsid w:val="005F309B"/>
    <w:rsid w:val="005F5AB7"/>
    <w:rsid w:val="005F793C"/>
    <w:rsid w:val="005F7D25"/>
    <w:rsid w:val="00600BE6"/>
    <w:rsid w:val="0060364E"/>
    <w:rsid w:val="00603869"/>
    <w:rsid w:val="00604280"/>
    <w:rsid w:val="006077C6"/>
    <w:rsid w:val="006108C6"/>
    <w:rsid w:val="00611BAD"/>
    <w:rsid w:val="00616224"/>
    <w:rsid w:val="00617FE6"/>
    <w:rsid w:val="006264EA"/>
    <w:rsid w:val="00626827"/>
    <w:rsid w:val="0064010C"/>
    <w:rsid w:val="00643689"/>
    <w:rsid w:val="00652DB5"/>
    <w:rsid w:val="00656898"/>
    <w:rsid w:val="0065692D"/>
    <w:rsid w:val="00662308"/>
    <w:rsid w:val="0066637B"/>
    <w:rsid w:val="0067211A"/>
    <w:rsid w:val="00676FCE"/>
    <w:rsid w:val="00680432"/>
    <w:rsid w:val="006817A4"/>
    <w:rsid w:val="00685C2D"/>
    <w:rsid w:val="0068664C"/>
    <w:rsid w:val="00691B7C"/>
    <w:rsid w:val="006952E7"/>
    <w:rsid w:val="006969AD"/>
    <w:rsid w:val="006A10A9"/>
    <w:rsid w:val="006A1F32"/>
    <w:rsid w:val="006A3D7D"/>
    <w:rsid w:val="006B3855"/>
    <w:rsid w:val="006B3932"/>
    <w:rsid w:val="006C45AD"/>
    <w:rsid w:val="006D162A"/>
    <w:rsid w:val="006D1FFD"/>
    <w:rsid w:val="006D248F"/>
    <w:rsid w:val="006D2D29"/>
    <w:rsid w:val="006E1943"/>
    <w:rsid w:val="006E3155"/>
    <w:rsid w:val="006E7A12"/>
    <w:rsid w:val="006F23C3"/>
    <w:rsid w:val="006F28BD"/>
    <w:rsid w:val="006F54DA"/>
    <w:rsid w:val="006F56FA"/>
    <w:rsid w:val="00700E39"/>
    <w:rsid w:val="007038FB"/>
    <w:rsid w:val="00705A22"/>
    <w:rsid w:val="007116F5"/>
    <w:rsid w:val="00715C12"/>
    <w:rsid w:val="00720AFA"/>
    <w:rsid w:val="00722A63"/>
    <w:rsid w:val="00724589"/>
    <w:rsid w:val="0073482E"/>
    <w:rsid w:val="007435BD"/>
    <w:rsid w:val="0074518F"/>
    <w:rsid w:val="00753B4B"/>
    <w:rsid w:val="00763645"/>
    <w:rsid w:val="00765CE1"/>
    <w:rsid w:val="007705B0"/>
    <w:rsid w:val="0077435B"/>
    <w:rsid w:val="00780997"/>
    <w:rsid w:val="00783006"/>
    <w:rsid w:val="00784B41"/>
    <w:rsid w:val="00787379"/>
    <w:rsid w:val="00797BCF"/>
    <w:rsid w:val="007A2812"/>
    <w:rsid w:val="007A4060"/>
    <w:rsid w:val="007A4B50"/>
    <w:rsid w:val="007A53FB"/>
    <w:rsid w:val="007A562C"/>
    <w:rsid w:val="007B0F10"/>
    <w:rsid w:val="007B694A"/>
    <w:rsid w:val="007B71D5"/>
    <w:rsid w:val="007B75BE"/>
    <w:rsid w:val="007C081C"/>
    <w:rsid w:val="007C0865"/>
    <w:rsid w:val="007C28C5"/>
    <w:rsid w:val="007C5F32"/>
    <w:rsid w:val="007C7CA9"/>
    <w:rsid w:val="007D4A81"/>
    <w:rsid w:val="007D4D83"/>
    <w:rsid w:val="007D672E"/>
    <w:rsid w:val="007E251B"/>
    <w:rsid w:val="007E3FA3"/>
    <w:rsid w:val="007E4674"/>
    <w:rsid w:val="007E6638"/>
    <w:rsid w:val="007E669E"/>
    <w:rsid w:val="007F0E46"/>
    <w:rsid w:val="00802BD2"/>
    <w:rsid w:val="008060B7"/>
    <w:rsid w:val="00814222"/>
    <w:rsid w:val="00817B51"/>
    <w:rsid w:val="00830D77"/>
    <w:rsid w:val="008324E1"/>
    <w:rsid w:val="00832BDB"/>
    <w:rsid w:val="00834CB3"/>
    <w:rsid w:val="0084154F"/>
    <w:rsid w:val="008429F0"/>
    <w:rsid w:val="008476B0"/>
    <w:rsid w:val="008564A1"/>
    <w:rsid w:val="008566E8"/>
    <w:rsid w:val="00860CC3"/>
    <w:rsid w:val="00861A85"/>
    <w:rsid w:val="00863390"/>
    <w:rsid w:val="00864C43"/>
    <w:rsid w:val="008662F7"/>
    <w:rsid w:val="00874ADE"/>
    <w:rsid w:val="00875C76"/>
    <w:rsid w:val="00886827"/>
    <w:rsid w:val="008919B9"/>
    <w:rsid w:val="008932F2"/>
    <w:rsid w:val="00894989"/>
    <w:rsid w:val="00894D8B"/>
    <w:rsid w:val="00896027"/>
    <w:rsid w:val="0089679E"/>
    <w:rsid w:val="00896B41"/>
    <w:rsid w:val="008B492D"/>
    <w:rsid w:val="008C12FF"/>
    <w:rsid w:val="008C45A8"/>
    <w:rsid w:val="008D4BD4"/>
    <w:rsid w:val="008E04F6"/>
    <w:rsid w:val="008E0E3E"/>
    <w:rsid w:val="008E398A"/>
    <w:rsid w:val="008F3BDC"/>
    <w:rsid w:val="009007A9"/>
    <w:rsid w:val="00900F2F"/>
    <w:rsid w:val="00901A4B"/>
    <w:rsid w:val="00903307"/>
    <w:rsid w:val="0091140A"/>
    <w:rsid w:val="00921FFE"/>
    <w:rsid w:val="00923CE9"/>
    <w:rsid w:val="00925830"/>
    <w:rsid w:val="00925AEE"/>
    <w:rsid w:val="00927766"/>
    <w:rsid w:val="00935B54"/>
    <w:rsid w:val="00937FE7"/>
    <w:rsid w:val="0094707E"/>
    <w:rsid w:val="009539F5"/>
    <w:rsid w:val="00954A7C"/>
    <w:rsid w:val="00956C83"/>
    <w:rsid w:val="0096002E"/>
    <w:rsid w:val="00961EF2"/>
    <w:rsid w:val="00963701"/>
    <w:rsid w:val="0096472F"/>
    <w:rsid w:val="00965C75"/>
    <w:rsid w:val="00966B30"/>
    <w:rsid w:val="00973644"/>
    <w:rsid w:val="0097531D"/>
    <w:rsid w:val="00983093"/>
    <w:rsid w:val="009850A2"/>
    <w:rsid w:val="0099358A"/>
    <w:rsid w:val="009945E4"/>
    <w:rsid w:val="0099718E"/>
    <w:rsid w:val="009A0BF9"/>
    <w:rsid w:val="009A565B"/>
    <w:rsid w:val="009B45D6"/>
    <w:rsid w:val="009B58DE"/>
    <w:rsid w:val="009B783A"/>
    <w:rsid w:val="009C0A1C"/>
    <w:rsid w:val="009C577A"/>
    <w:rsid w:val="009C6FE6"/>
    <w:rsid w:val="009D1D09"/>
    <w:rsid w:val="009D4335"/>
    <w:rsid w:val="009D5C14"/>
    <w:rsid w:val="009D7A40"/>
    <w:rsid w:val="009E027D"/>
    <w:rsid w:val="009E3CAD"/>
    <w:rsid w:val="009E6D09"/>
    <w:rsid w:val="009F0FBE"/>
    <w:rsid w:val="009F3D82"/>
    <w:rsid w:val="009F5300"/>
    <w:rsid w:val="00A11690"/>
    <w:rsid w:val="00A20387"/>
    <w:rsid w:val="00A24070"/>
    <w:rsid w:val="00A337D0"/>
    <w:rsid w:val="00A351C6"/>
    <w:rsid w:val="00A40D3B"/>
    <w:rsid w:val="00A42D64"/>
    <w:rsid w:val="00A46075"/>
    <w:rsid w:val="00A46BA5"/>
    <w:rsid w:val="00A47247"/>
    <w:rsid w:val="00A57642"/>
    <w:rsid w:val="00A644C7"/>
    <w:rsid w:val="00A647C6"/>
    <w:rsid w:val="00A73A94"/>
    <w:rsid w:val="00A83EC3"/>
    <w:rsid w:val="00A84D7E"/>
    <w:rsid w:val="00A85043"/>
    <w:rsid w:val="00A93747"/>
    <w:rsid w:val="00A9450D"/>
    <w:rsid w:val="00A94815"/>
    <w:rsid w:val="00A95432"/>
    <w:rsid w:val="00AA196D"/>
    <w:rsid w:val="00AB0829"/>
    <w:rsid w:val="00AB1E10"/>
    <w:rsid w:val="00AB2A76"/>
    <w:rsid w:val="00AB2DBE"/>
    <w:rsid w:val="00AB31FD"/>
    <w:rsid w:val="00AC27F2"/>
    <w:rsid w:val="00AD0714"/>
    <w:rsid w:val="00AD4756"/>
    <w:rsid w:val="00AD56D8"/>
    <w:rsid w:val="00AD6FF5"/>
    <w:rsid w:val="00AE15A7"/>
    <w:rsid w:val="00AF05F0"/>
    <w:rsid w:val="00AF1B76"/>
    <w:rsid w:val="00AF319A"/>
    <w:rsid w:val="00AF738E"/>
    <w:rsid w:val="00B0371D"/>
    <w:rsid w:val="00B06860"/>
    <w:rsid w:val="00B11A19"/>
    <w:rsid w:val="00B13728"/>
    <w:rsid w:val="00B16F33"/>
    <w:rsid w:val="00B16FBF"/>
    <w:rsid w:val="00B22AEB"/>
    <w:rsid w:val="00B23679"/>
    <w:rsid w:val="00B25897"/>
    <w:rsid w:val="00B26C17"/>
    <w:rsid w:val="00B32076"/>
    <w:rsid w:val="00B3276C"/>
    <w:rsid w:val="00B36D15"/>
    <w:rsid w:val="00B36DCD"/>
    <w:rsid w:val="00B37151"/>
    <w:rsid w:val="00B435CD"/>
    <w:rsid w:val="00B43EAF"/>
    <w:rsid w:val="00B44361"/>
    <w:rsid w:val="00B44E57"/>
    <w:rsid w:val="00B45DBE"/>
    <w:rsid w:val="00B50656"/>
    <w:rsid w:val="00B510B3"/>
    <w:rsid w:val="00B55626"/>
    <w:rsid w:val="00B55B45"/>
    <w:rsid w:val="00B57CE8"/>
    <w:rsid w:val="00B653B5"/>
    <w:rsid w:val="00B67111"/>
    <w:rsid w:val="00B67DA6"/>
    <w:rsid w:val="00B72464"/>
    <w:rsid w:val="00B826E4"/>
    <w:rsid w:val="00B86913"/>
    <w:rsid w:val="00B90021"/>
    <w:rsid w:val="00BA1602"/>
    <w:rsid w:val="00BA4488"/>
    <w:rsid w:val="00BA75A6"/>
    <w:rsid w:val="00BB2037"/>
    <w:rsid w:val="00BB2F61"/>
    <w:rsid w:val="00BB3621"/>
    <w:rsid w:val="00BD4F22"/>
    <w:rsid w:val="00BD7D2E"/>
    <w:rsid w:val="00BE14B6"/>
    <w:rsid w:val="00BE1F7B"/>
    <w:rsid w:val="00BE5A44"/>
    <w:rsid w:val="00BF4272"/>
    <w:rsid w:val="00BF49C0"/>
    <w:rsid w:val="00BF68CF"/>
    <w:rsid w:val="00C05A6B"/>
    <w:rsid w:val="00C101A7"/>
    <w:rsid w:val="00C106A8"/>
    <w:rsid w:val="00C1428E"/>
    <w:rsid w:val="00C236C6"/>
    <w:rsid w:val="00C263A7"/>
    <w:rsid w:val="00C26B56"/>
    <w:rsid w:val="00C30504"/>
    <w:rsid w:val="00C3166C"/>
    <w:rsid w:val="00C376D8"/>
    <w:rsid w:val="00C42D99"/>
    <w:rsid w:val="00C53CEB"/>
    <w:rsid w:val="00C565C0"/>
    <w:rsid w:val="00C56C43"/>
    <w:rsid w:val="00C63F1F"/>
    <w:rsid w:val="00C67D0E"/>
    <w:rsid w:val="00C7430F"/>
    <w:rsid w:val="00C755F3"/>
    <w:rsid w:val="00C762DA"/>
    <w:rsid w:val="00C85319"/>
    <w:rsid w:val="00C86228"/>
    <w:rsid w:val="00C867F7"/>
    <w:rsid w:val="00C90334"/>
    <w:rsid w:val="00C90B91"/>
    <w:rsid w:val="00C92FF9"/>
    <w:rsid w:val="00C95725"/>
    <w:rsid w:val="00CA2001"/>
    <w:rsid w:val="00CA282E"/>
    <w:rsid w:val="00CA3532"/>
    <w:rsid w:val="00CB081B"/>
    <w:rsid w:val="00CC24E3"/>
    <w:rsid w:val="00CD20D0"/>
    <w:rsid w:val="00CD61BF"/>
    <w:rsid w:val="00CD77F1"/>
    <w:rsid w:val="00CE069B"/>
    <w:rsid w:val="00CE1D50"/>
    <w:rsid w:val="00CE56BF"/>
    <w:rsid w:val="00CF0F83"/>
    <w:rsid w:val="00D004AF"/>
    <w:rsid w:val="00D01DCB"/>
    <w:rsid w:val="00D06BBF"/>
    <w:rsid w:val="00D06E11"/>
    <w:rsid w:val="00D117BB"/>
    <w:rsid w:val="00D127EC"/>
    <w:rsid w:val="00D1362E"/>
    <w:rsid w:val="00D23FD9"/>
    <w:rsid w:val="00D357EC"/>
    <w:rsid w:val="00D35AD4"/>
    <w:rsid w:val="00D43128"/>
    <w:rsid w:val="00D44341"/>
    <w:rsid w:val="00D44939"/>
    <w:rsid w:val="00D57C29"/>
    <w:rsid w:val="00D730A3"/>
    <w:rsid w:val="00D779A6"/>
    <w:rsid w:val="00D81A09"/>
    <w:rsid w:val="00D82E59"/>
    <w:rsid w:val="00D84132"/>
    <w:rsid w:val="00D8505C"/>
    <w:rsid w:val="00D86FA6"/>
    <w:rsid w:val="00DA34DD"/>
    <w:rsid w:val="00DA4103"/>
    <w:rsid w:val="00DB24CC"/>
    <w:rsid w:val="00DB66FA"/>
    <w:rsid w:val="00DB6FC1"/>
    <w:rsid w:val="00DB7E8C"/>
    <w:rsid w:val="00DC19A0"/>
    <w:rsid w:val="00DC6A10"/>
    <w:rsid w:val="00DD0629"/>
    <w:rsid w:val="00DD6D93"/>
    <w:rsid w:val="00DE0A1A"/>
    <w:rsid w:val="00DE4382"/>
    <w:rsid w:val="00DE753C"/>
    <w:rsid w:val="00DE7D97"/>
    <w:rsid w:val="00DF1C7F"/>
    <w:rsid w:val="00DF6AB2"/>
    <w:rsid w:val="00DF6B9D"/>
    <w:rsid w:val="00DF6C16"/>
    <w:rsid w:val="00E014EC"/>
    <w:rsid w:val="00E01AA5"/>
    <w:rsid w:val="00E01BB5"/>
    <w:rsid w:val="00E02E5B"/>
    <w:rsid w:val="00E03C02"/>
    <w:rsid w:val="00E10990"/>
    <w:rsid w:val="00E30BD6"/>
    <w:rsid w:val="00E35199"/>
    <w:rsid w:val="00E40A48"/>
    <w:rsid w:val="00E434DC"/>
    <w:rsid w:val="00E470FF"/>
    <w:rsid w:val="00E511BD"/>
    <w:rsid w:val="00E52764"/>
    <w:rsid w:val="00E53162"/>
    <w:rsid w:val="00E53B63"/>
    <w:rsid w:val="00E54198"/>
    <w:rsid w:val="00E54678"/>
    <w:rsid w:val="00E546C0"/>
    <w:rsid w:val="00E56690"/>
    <w:rsid w:val="00E56DCC"/>
    <w:rsid w:val="00E802A9"/>
    <w:rsid w:val="00E80FC1"/>
    <w:rsid w:val="00E83809"/>
    <w:rsid w:val="00E83D5E"/>
    <w:rsid w:val="00E83D64"/>
    <w:rsid w:val="00E8526D"/>
    <w:rsid w:val="00E87B9E"/>
    <w:rsid w:val="00E91396"/>
    <w:rsid w:val="00E914CB"/>
    <w:rsid w:val="00E929F8"/>
    <w:rsid w:val="00E974E3"/>
    <w:rsid w:val="00EA7530"/>
    <w:rsid w:val="00EB097F"/>
    <w:rsid w:val="00EB23CD"/>
    <w:rsid w:val="00EB5163"/>
    <w:rsid w:val="00EB5D73"/>
    <w:rsid w:val="00EC04C7"/>
    <w:rsid w:val="00EC5536"/>
    <w:rsid w:val="00EC771C"/>
    <w:rsid w:val="00ED4BE9"/>
    <w:rsid w:val="00EE0922"/>
    <w:rsid w:val="00EF2930"/>
    <w:rsid w:val="00EF3E71"/>
    <w:rsid w:val="00EF4D0B"/>
    <w:rsid w:val="00EF7F03"/>
    <w:rsid w:val="00F03114"/>
    <w:rsid w:val="00F04C3D"/>
    <w:rsid w:val="00F14C94"/>
    <w:rsid w:val="00F21224"/>
    <w:rsid w:val="00F3442E"/>
    <w:rsid w:val="00F410CB"/>
    <w:rsid w:val="00F45599"/>
    <w:rsid w:val="00F45E35"/>
    <w:rsid w:val="00F5630B"/>
    <w:rsid w:val="00F63AFB"/>
    <w:rsid w:val="00F643A7"/>
    <w:rsid w:val="00F6696E"/>
    <w:rsid w:val="00F67A28"/>
    <w:rsid w:val="00F77070"/>
    <w:rsid w:val="00F7790F"/>
    <w:rsid w:val="00F77E66"/>
    <w:rsid w:val="00F80D89"/>
    <w:rsid w:val="00F849C1"/>
    <w:rsid w:val="00F84A33"/>
    <w:rsid w:val="00F852E4"/>
    <w:rsid w:val="00F86DC1"/>
    <w:rsid w:val="00F954ED"/>
    <w:rsid w:val="00F961AE"/>
    <w:rsid w:val="00F96C11"/>
    <w:rsid w:val="00F971F1"/>
    <w:rsid w:val="00F976D8"/>
    <w:rsid w:val="00FA277B"/>
    <w:rsid w:val="00FA569D"/>
    <w:rsid w:val="00FA5E70"/>
    <w:rsid w:val="00FA6FFD"/>
    <w:rsid w:val="00FA7902"/>
    <w:rsid w:val="00FB655A"/>
    <w:rsid w:val="00FC1563"/>
    <w:rsid w:val="00FC3C3D"/>
    <w:rsid w:val="00FD00D3"/>
    <w:rsid w:val="00FD2CA7"/>
    <w:rsid w:val="00FD7146"/>
    <w:rsid w:val="00FE0A9D"/>
    <w:rsid w:val="00FE1CA3"/>
    <w:rsid w:val="00FE2126"/>
    <w:rsid w:val="00FE56DA"/>
    <w:rsid w:val="00FE627F"/>
    <w:rsid w:val="00FE6B9B"/>
    <w:rsid w:val="00FF310C"/>
    <w:rsid w:val="00FF3514"/>
    <w:rsid w:val="00FF47F0"/>
    <w:rsid w:val="01DDD79D"/>
    <w:rsid w:val="02235401"/>
    <w:rsid w:val="0296370D"/>
    <w:rsid w:val="02E92751"/>
    <w:rsid w:val="03018066"/>
    <w:rsid w:val="0303A46D"/>
    <w:rsid w:val="03A27571"/>
    <w:rsid w:val="04661082"/>
    <w:rsid w:val="049D50C7"/>
    <w:rsid w:val="04AF54EC"/>
    <w:rsid w:val="04E9114A"/>
    <w:rsid w:val="050D3C4E"/>
    <w:rsid w:val="0551C9A9"/>
    <w:rsid w:val="058A98F8"/>
    <w:rsid w:val="059FB7F0"/>
    <w:rsid w:val="05AD9CE1"/>
    <w:rsid w:val="05B3136D"/>
    <w:rsid w:val="064B254D"/>
    <w:rsid w:val="068A64BF"/>
    <w:rsid w:val="06B5F965"/>
    <w:rsid w:val="07288CCD"/>
    <w:rsid w:val="07CD0403"/>
    <w:rsid w:val="0816D623"/>
    <w:rsid w:val="08597CBA"/>
    <w:rsid w:val="08692C47"/>
    <w:rsid w:val="0885CB62"/>
    <w:rsid w:val="08D7C7B0"/>
    <w:rsid w:val="08EBEF56"/>
    <w:rsid w:val="08F11978"/>
    <w:rsid w:val="0928BF5B"/>
    <w:rsid w:val="099558E3"/>
    <w:rsid w:val="0A560F93"/>
    <w:rsid w:val="0A5B2E09"/>
    <w:rsid w:val="0A7C2E2E"/>
    <w:rsid w:val="0A849CAB"/>
    <w:rsid w:val="0A8FEF7F"/>
    <w:rsid w:val="0AEA2492"/>
    <w:rsid w:val="0B5D11C0"/>
    <w:rsid w:val="0B6DBA73"/>
    <w:rsid w:val="0B7DC70C"/>
    <w:rsid w:val="0C112A73"/>
    <w:rsid w:val="0D76891C"/>
    <w:rsid w:val="0DB0C50D"/>
    <w:rsid w:val="0DBE98BF"/>
    <w:rsid w:val="0DC499F0"/>
    <w:rsid w:val="0DD36C91"/>
    <w:rsid w:val="0DEF5732"/>
    <w:rsid w:val="0E7CB2FD"/>
    <w:rsid w:val="0F08D560"/>
    <w:rsid w:val="0F723F81"/>
    <w:rsid w:val="0FE0036E"/>
    <w:rsid w:val="0FEC33DF"/>
    <w:rsid w:val="0FF20793"/>
    <w:rsid w:val="10419460"/>
    <w:rsid w:val="108A5B9F"/>
    <w:rsid w:val="10BDE7FF"/>
    <w:rsid w:val="10DBA48F"/>
    <w:rsid w:val="11368A85"/>
    <w:rsid w:val="1158FE0D"/>
    <w:rsid w:val="1165733B"/>
    <w:rsid w:val="1176CB22"/>
    <w:rsid w:val="11DEC6F3"/>
    <w:rsid w:val="121486BE"/>
    <w:rsid w:val="1225E6C3"/>
    <w:rsid w:val="133640A3"/>
    <w:rsid w:val="137060ED"/>
    <w:rsid w:val="146BDE55"/>
    <w:rsid w:val="146F6E57"/>
    <w:rsid w:val="14CD663C"/>
    <w:rsid w:val="150AD7AF"/>
    <w:rsid w:val="152A2E5F"/>
    <w:rsid w:val="1576068F"/>
    <w:rsid w:val="158DEFFC"/>
    <w:rsid w:val="15B212E3"/>
    <w:rsid w:val="16038A6E"/>
    <w:rsid w:val="1604A227"/>
    <w:rsid w:val="162CCD62"/>
    <w:rsid w:val="1669369D"/>
    <w:rsid w:val="17B0049F"/>
    <w:rsid w:val="17EB1553"/>
    <w:rsid w:val="184DF1E6"/>
    <w:rsid w:val="1875288C"/>
    <w:rsid w:val="18908588"/>
    <w:rsid w:val="1895F25B"/>
    <w:rsid w:val="18D732C1"/>
    <w:rsid w:val="19D810DB"/>
    <w:rsid w:val="1A283151"/>
    <w:rsid w:val="1A730322"/>
    <w:rsid w:val="1A83641A"/>
    <w:rsid w:val="1A9E9F3A"/>
    <w:rsid w:val="1B4D55B7"/>
    <w:rsid w:val="1B9F3145"/>
    <w:rsid w:val="1C3D6237"/>
    <w:rsid w:val="1CA06FA3"/>
    <w:rsid w:val="1DDA4EBD"/>
    <w:rsid w:val="1E25A233"/>
    <w:rsid w:val="1E8F8033"/>
    <w:rsid w:val="1EA55743"/>
    <w:rsid w:val="1EB548FB"/>
    <w:rsid w:val="1EDB45B7"/>
    <w:rsid w:val="1F1D98AF"/>
    <w:rsid w:val="1F21F186"/>
    <w:rsid w:val="1F2608A0"/>
    <w:rsid w:val="1F3D7071"/>
    <w:rsid w:val="1FB7BFB0"/>
    <w:rsid w:val="1FC2DFFF"/>
    <w:rsid w:val="20D940D2"/>
    <w:rsid w:val="20F6CB2D"/>
    <w:rsid w:val="20F6E5B7"/>
    <w:rsid w:val="217CF912"/>
    <w:rsid w:val="21B6C387"/>
    <w:rsid w:val="22559161"/>
    <w:rsid w:val="227A7D95"/>
    <w:rsid w:val="22990362"/>
    <w:rsid w:val="22A9AA4C"/>
    <w:rsid w:val="22ED4BB9"/>
    <w:rsid w:val="23992AB2"/>
    <w:rsid w:val="23A0F3AE"/>
    <w:rsid w:val="23F965A6"/>
    <w:rsid w:val="24086290"/>
    <w:rsid w:val="2447488C"/>
    <w:rsid w:val="247E15A7"/>
    <w:rsid w:val="24C40858"/>
    <w:rsid w:val="24CA4E09"/>
    <w:rsid w:val="2555A6E5"/>
    <w:rsid w:val="2579F37A"/>
    <w:rsid w:val="257A2703"/>
    <w:rsid w:val="25CAD307"/>
    <w:rsid w:val="26967C22"/>
    <w:rsid w:val="26ABD9CB"/>
    <w:rsid w:val="26C99597"/>
    <w:rsid w:val="26EC46E6"/>
    <w:rsid w:val="27758176"/>
    <w:rsid w:val="278DC776"/>
    <w:rsid w:val="27E3618E"/>
    <w:rsid w:val="27FB87D2"/>
    <w:rsid w:val="282C48C9"/>
    <w:rsid w:val="28715EE1"/>
    <w:rsid w:val="288ECF99"/>
    <w:rsid w:val="2960EEF4"/>
    <w:rsid w:val="299D2DA2"/>
    <w:rsid w:val="29BB6DD6"/>
    <w:rsid w:val="2A24FA49"/>
    <w:rsid w:val="2A3E95BF"/>
    <w:rsid w:val="2AF9369C"/>
    <w:rsid w:val="2B3ACD1E"/>
    <w:rsid w:val="2B945D9E"/>
    <w:rsid w:val="2BC2C139"/>
    <w:rsid w:val="2BEB634B"/>
    <w:rsid w:val="2C466644"/>
    <w:rsid w:val="2C844D93"/>
    <w:rsid w:val="2CCCBE9D"/>
    <w:rsid w:val="2D052D89"/>
    <w:rsid w:val="2D5D1F81"/>
    <w:rsid w:val="2D72039D"/>
    <w:rsid w:val="2DAF44D6"/>
    <w:rsid w:val="2DC09BE7"/>
    <w:rsid w:val="2DD50275"/>
    <w:rsid w:val="2DE17180"/>
    <w:rsid w:val="2E340A99"/>
    <w:rsid w:val="2E3F6AA2"/>
    <w:rsid w:val="2E3F7A54"/>
    <w:rsid w:val="2EBBFEFB"/>
    <w:rsid w:val="2F042AE4"/>
    <w:rsid w:val="2F4B1537"/>
    <w:rsid w:val="2F95F42B"/>
    <w:rsid w:val="3003C406"/>
    <w:rsid w:val="3066C4F1"/>
    <w:rsid w:val="308A2138"/>
    <w:rsid w:val="30ED7CA9"/>
    <w:rsid w:val="30F0C748"/>
    <w:rsid w:val="31AFF29A"/>
    <w:rsid w:val="322EDB8F"/>
    <w:rsid w:val="326A108A"/>
    <w:rsid w:val="33AD967F"/>
    <w:rsid w:val="33B312D3"/>
    <w:rsid w:val="33B55EE8"/>
    <w:rsid w:val="33D6780B"/>
    <w:rsid w:val="33F5EEB1"/>
    <w:rsid w:val="343C7DCC"/>
    <w:rsid w:val="34F264EC"/>
    <w:rsid w:val="354C5283"/>
    <w:rsid w:val="35BF0C81"/>
    <w:rsid w:val="35F82E18"/>
    <w:rsid w:val="360DE41D"/>
    <w:rsid w:val="3619377D"/>
    <w:rsid w:val="365701E5"/>
    <w:rsid w:val="368A1891"/>
    <w:rsid w:val="36F56883"/>
    <w:rsid w:val="376693A6"/>
    <w:rsid w:val="385F7350"/>
    <w:rsid w:val="386F6EE5"/>
    <w:rsid w:val="3990DE95"/>
    <w:rsid w:val="3A21E1D4"/>
    <w:rsid w:val="3AA7B989"/>
    <w:rsid w:val="3AB75820"/>
    <w:rsid w:val="3BA40363"/>
    <w:rsid w:val="3C984856"/>
    <w:rsid w:val="3E701554"/>
    <w:rsid w:val="3E907F30"/>
    <w:rsid w:val="3EC9EE4B"/>
    <w:rsid w:val="3ED29BF1"/>
    <w:rsid w:val="3EDF1051"/>
    <w:rsid w:val="3F0AC5BF"/>
    <w:rsid w:val="3FA150F1"/>
    <w:rsid w:val="3FE771C2"/>
    <w:rsid w:val="3FF54C78"/>
    <w:rsid w:val="401AE1E9"/>
    <w:rsid w:val="405AACD0"/>
    <w:rsid w:val="4063D8EB"/>
    <w:rsid w:val="40779195"/>
    <w:rsid w:val="409BE929"/>
    <w:rsid w:val="40AE68B3"/>
    <w:rsid w:val="4107F8CF"/>
    <w:rsid w:val="416AFF77"/>
    <w:rsid w:val="41B6B24A"/>
    <w:rsid w:val="424239C0"/>
    <w:rsid w:val="425BED62"/>
    <w:rsid w:val="4270D987"/>
    <w:rsid w:val="42932878"/>
    <w:rsid w:val="42BFD2BF"/>
    <w:rsid w:val="4316B8A3"/>
    <w:rsid w:val="4339BF23"/>
    <w:rsid w:val="435E55DA"/>
    <w:rsid w:val="439A2329"/>
    <w:rsid w:val="441F0B42"/>
    <w:rsid w:val="444D779B"/>
    <w:rsid w:val="448B4375"/>
    <w:rsid w:val="44C1B35A"/>
    <w:rsid w:val="44EF6B8A"/>
    <w:rsid w:val="4528B518"/>
    <w:rsid w:val="45374A0E"/>
    <w:rsid w:val="45B00411"/>
    <w:rsid w:val="45DCB101"/>
    <w:rsid w:val="465A1344"/>
    <w:rsid w:val="46638533"/>
    <w:rsid w:val="46644736"/>
    <w:rsid w:val="468954C2"/>
    <w:rsid w:val="47845282"/>
    <w:rsid w:val="47B8BD04"/>
    <w:rsid w:val="48E5C6F7"/>
    <w:rsid w:val="4937BDB0"/>
    <w:rsid w:val="495A5194"/>
    <w:rsid w:val="497DEAE9"/>
    <w:rsid w:val="498EF850"/>
    <w:rsid w:val="49CA1A8E"/>
    <w:rsid w:val="4A39444B"/>
    <w:rsid w:val="4B248D40"/>
    <w:rsid w:val="4B7E863E"/>
    <w:rsid w:val="4B874AB9"/>
    <w:rsid w:val="4BDA83AF"/>
    <w:rsid w:val="4C03F0D1"/>
    <w:rsid w:val="4C0C3D2B"/>
    <w:rsid w:val="4C4AE5ED"/>
    <w:rsid w:val="4C826E47"/>
    <w:rsid w:val="4C981CA9"/>
    <w:rsid w:val="4CB7C7B4"/>
    <w:rsid w:val="4CD94F8B"/>
    <w:rsid w:val="4D1A569F"/>
    <w:rsid w:val="4D224425"/>
    <w:rsid w:val="4D33C6FD"/>
    <w:rsid w:val="4DE09DCA"/>
    <w:rsid w:val="4DF377B9"/>
    <w:rsid w:val="4E69F0D7"/>
    <w:rsid w:val="4EBBAF1A"/>
    <w:rsid w:val="4F83F374"/>
    <w:rsid w:val="4F840017"/>
    <w:rsid w:val="5020350B"/>
    <w:rsid w:val="5047DFC7"/>
    <w:rsid w:val="51FE344C"/>
    <w:rsid w:val="52384ED1"/>
    <w:rsid w:val="5297EAFE"/>
    <w:rsid w:val="52CB7178"/>
    <w:rsid w:val="5311DD37"/>
    <w:rsid w:val="5312A32A"/>
    <w:rsid w:val="532C0611"/>
    <w:rsid w:val="5334422E"/>
    <w:rsid w:val="5396D2D2"/>
    <w:rsid w:val="53D1E69A"/>
    <w:rsid w:val="541F5BC6"/>
    <w:rsid w:val="542F0644"/>
    <w:rsid w:val="544D0A29"/>
    <w:rsid w:val="54B46231"/>
    <w:rsid w:val="5509996A"/>
    <w:rsid w:val="552D560A"/>
    <w:rsid w:val="553F5A2F"/>
    <w:rsid w:val="557C3D25"/>
    <w:rsid w:val="55868A21"/>
    <w:rsid w:val="5590CD5D"/>
    <w:rsid w:val="55C70516"/>
    <w:rsid w:val="56B6C90B"/>
    <w:rsid w:val="56FC183A"/>
    <w:rsid w:val="576223E9"/>
    <w:rsid w:val="57A2958B"/>
    <w:rsid w:val="57BD20D0"/>
    <w:rsid w:val="57C7DAAF"/>
    <w:rsid w:val="584EB706"/>
    <w:rsid w:val="5876B2ED"/>
    <w:rsid w:val="5876FAF1"/>
    <w:rsid w:val="587A4594"/>
    <w:rsid w:val="59436189"/>
    <w:rsid w:val="5967F65E"/>
    <w:rsid w:val="59AE2D8C"/>
    <w:rsid w:val="59E79ED0"/>
    <w:rsid w:val="59F2D53A"/>
    <w:rsid w:val="5A865D2D"/>
    <w:rsid w:val="5ABC76C9"/>
    <w:rsid w:val="5ACD4C76"/>
    <w:rsid w:val="5B7E665A"/>
    <w:rsid w:val="5B81D56C"/>
    <w:rsid w:val="5BEC8A34"/>
    <w:rsid w:val="5C4E68CF"/>
    <w:rsid w:val="5C90BAD2"/>
    <w:rsid w:val="5C9F9720"/>
    <w:rsid w:val="5CA25EA6"/>
    <w:rsid w:val="5CE861CE"/>
    <w:rsid w:val="5CF107F7"/>
    <w:rsid w:val="5DC01207"/>
    <w:rsid w:val="5E052D35"/>
    <w:rsid w:val="5E2B6663"/>
    <w:rsid w:val="5E703D1E"/>
    <w:rsid w:val="5EBB63A2"/>
    <w:rsid w:val="5ED60C77"/>
    <w:rsid w:val="5F6B31E2"/>
    <w:rsid w:val="5FA9779A"/>
    <w:rsid w:val="5FBD2D75"/>
    <w:rsid w:val="60312ED9"/>
    <w:rsid w:val="607F1943"/>
    <w:rsid w:val="609BB4E8"/>
    <w:rsid w:val="609EE007"/>
    <w:rsid w:val="60EDB844"/>
    <w:rsid w:val="61070243"/>
    <w:rsid w:val="610C2212"/>
    <w:rsid w:val="612CE35F"/>
    <w:rsid w:val="614AA347"/>
    <w:rsid w:val="6185DB6D"/>
    <w:rsid w:val="6187A745"/>
    <w:rsid w:val="61B9C759"/>
    <w:rsid w:val="61D796D0"/>
    <w:rsid w:val="62278FE7"/>
    <w:rsid w:val="623108B0"/>
    <w:rsid w:val="626863CC"/>
    <w:rsid w:val="6294EE62"/>
    <w:rsid w:val="62AB8BCA"/>
    <w:rsid w:val="63634BE5"/>
    <w:rsid w:val="63AF4EE6"/>
    <w:rsid w:val="63C172E5"/>
    <w:rsid w:val="642C6F36"/>
    <w:rsid w:val="644BC330"/>
    <w:rsid w:val="646C9E0C"/>
    <w:rsid w:val="6493C6E1"/>
    <w:rsid w:val="64F7242D"/>
    <w:rsid w:val="6508B27D"/>
    <w:rsid w:val="65C83F97"/>
    <w:rsid w:val="65DDEE34"/>
    <w:rsid w:val="65EE61D4"/>
    <w:rsid w:val="66D349AC"/>
    <w:rsid w:val="67640FF8"/>
    <w:rsid w:val="67A2FB92"/>
    <w:rsid w:val="6813CCA8"/>
    <w:rsid w:val="6821EC35"/>
    <w:rsid w:val="68C79D56"/>
    <w:rsid w:val="696D1A43"/>
    <w:rsid w:val="69B1EDF6"/>
    <w:rsid w:val="69E5365D"/>
    <w:rsid w:val="6A2B7850"/>
    <w:rsid w:val="6B0389B2"/>
    <w:rsid w:val="6B2E9CF7"/>
    <w:rsid w:val="6B883FCB"/>
    <w:rsid w:val="6C3A60D6"/>
    <w:rsid w:val="6C42AF19"/>
    <w:rsid w:val="6C594218"/>
    <w:rsid w:val="6C7D13AB"/>
    <w:rsid w:val="6C8D55EE"/>
    <w:rsid w:val="6C95D4F2"/>
    <w:rsid w:val="6CB99DC3"/>
    <w:rsid w:val="6CD479B0"/>
    <w:rsid w:val="6D044592"/>
    <w:rsid w:val="6D0A2E2B"/>
    <w:rsid w:val="6D579897"/>
    <w:rsid w:val="6D920C85"/>
    <w:rsid w:val="6DF23E0A"/>
    <w:rsid w:val="6E046728"/>
    <w:rsid w:val="6E1CD2FE"/>
    <w:rsid w:val="6E680C4B"/>
    <w:rsid w:val="6EE69EE0"/>
    <w:rsid w:val="6EED9660"/>
    <w:rsid w:val="6F09E1EA"/>
    <w:rsid w:val="6F94D295"/>
    <w:rsid w:val="6FA43EBB"/>
    <w:rsid w:val="6FFE0690"/>
    <w:rsid w:val="7003DCAC"/>
    <w:rsid w:val="7025440F"/>
    <w:rsid w:val="703B5720"/>
    <w:rsid w:val="7071B9E4"/>
    <w:rsid w:val="7092ADF0"/>
    <w:rsid w:val="70CE9139"/>
    <w:rsid w:val="713C8AA1"/>
    <w:rsid w:val="717989CC"/>
    <w:rsid w:val="7189B726"/>
    <w:rsid w:val="719243B2"/>
    <w:rsid w:val="71AD3C6E"/>
    <w:rsid w:val="71B18DB0"/>
    <w:rsid w:val="71F03EFC"/>
    <w:rsid w:val="722B9F61"/>
    <w:rsid w:val="728BDD41"/>
    <w:rsid w:val="729FFD36"/>
    <w:rsid w:val="7316891D"/>
    <w:rsid w:val="732EAA4D"/>
    <w:rsid w:val="73337E5A"/>
    <w:rsid w:val="7343E647"/>
    <w:rsid w:val="7358C463"/>
    <w:rsid w:val="73AF750D"/>
    <w:rsid w:val="7442C5B3"/>
    <w:rsid w:val="744FB777"/>
    <w:rsid w:val="74631043"/>
    <w:rsid w:val="74A3A86F"/>
    <w:rsid w:val="7539202E"/>
    <w:rsid w:val="755E79A7"/>
    <w:rsid w:val="755F4D40"/>
    <w:rsid w:val="7586FAC8"/>
    <w:rsid w:val="758A59BB"/>
    <w:rsid w:val="75ED81D1"/>
    <w:rsid w:val="76B8FDF7"/>
    <w:rsid w:val="76E0AFA0"/>
    <w:rsid w:val="76F56900"/>
    <w:rsid w:val="77856AAF"/>
    <w:rsid w:val="77C83E58"/>
    <w:rsid w:val="7816C1BC"/>
    <w:rsid w:val="7837FA22"/>
    <w:rsid w:val="78AAA32B"/>
    <w:rsid w:val="78E42C52"/>
    <w:rsid w:val="7911394A"/>
    <w:rsid w:val="791EE430"/>
    <w:rsid w:val="794EF753"/>
    <w:rsid w:val="796570E3"/>
    <w:rsid w:val="79B82506"/>
    <w:rsid w:val="79BB08CD"/>
    <w:rsid w:val="79E75714"/>
    <w:rsid w:val="79F09EB9"/>
    <w:rsid w:val="7A09EBD7"/>
    <w:rsid w:val="7A679A20"/>
    <w:rsid w:val="7B41B182"/>
    <w:rsid w:val="7B55FE29"/>
    <w:rsid w:val="7BEE3652"/>
    <w:rsid w:val="7C25C368"/>
    <w:rsid w:val="7C69A0F3"/>
    <w:rsid w:val="7C7B25F8"/>
    <w:rsid w:val="7CB1CF92"/>
    <w:rsid w:val="7D048D1E"/>
    <w:rsid w:val="7D26CFCC"/>
    <w:rsid w:val="7D81B8D6"/>
    <w:rsid w:val="7E593BC4"/>
    <w:rsid w:val="7E911DEA"/>
    <w:rsid w:val="7F2700FF"/>
    <w:rsid w:val="7F330D0C"/>
    <w:rsid w:val="7F364F73"/>
    <w:rsid w:val="7F863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7A6EF"/>
  <w15:docId w15:val="{AA0279F8-FA8F-4F9E-9D0E-3EC6B7B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6D93"/>
    <w:rPr>
      <w:lang w:eastAsia="ru-RU"/>
    </w:rPr>
  </w:style>
  <w:style w:type="paragraph" w:styleId="Antrat1">
    <w:name w:val="heading 1"/>
    <w:basedOn w:val="prastasis"/>
    <w:next w:val="prastasis"/>
    <w:qFormat/>
    <w:rsid w:val="008C45A8"/>
    <w:pPr>
      <w:keepNext/>
      <w:widowControl w:val="0"/>
      <w:numPr>
        <w:numId w:val="2"/>
      </w:numPr>
      <w:tabs>
        <w:tab w:val="left" w:pos="0"/>
      </w:tabs>
      <w:suppressAutoHyphens/>
      <w:jc w:val="center"/>
      <w:outlineLvl w:val="0"/>
    </w:pPr>
    <w:rPr>
      <w:b/>
      <w:i/>
      <w:color w:val="000000"/>
      <w:lang w:eastAsia="en-US"/>
    </w:rPr>
  </w:style>
  <w:style w:type="paragraph" w:styleId="Antrat3">
    <w:name w:val="heading 3"/>
    <w:basedOn w:val="prastasis"/>
    <w:next w:val="prastasis"/>
    <w:link w:val="Antrat3Diagrama"/>
    <w:semiHidden/>
    <w:unhideWhenUsed/>
    <w:qFormat/>
    <w:rsid w:val="00A9374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semiHidden/>
    <w:unhideWhenUsed/>
    <w:qFormat/>
    <w:rsid w:val="00A93747"/>
    <w:pPr>
      <w:keepNext/>
      <w:keepLines/>
      <w:spacing w:before="40"/>
      <w:outlineLvl w:val="3"/>
    </w:pPr>
    <w:rPr>
      <w:rFonts w:asciiTheme="majorHAnsi" w:eastAsiaTheme="majorEastAsia" w:hAnsiTheme="majorHAnsi" w:cstheme="majorBidi"/>
      <w:i/>
      <w:iCs/>
      <w:color w:val="2E74B5" w:themeColor="accent1" w:themeShade="BF"/>
    </w:rPr>
  </w:style>
  <w:style w:type="paragraph" w:styleId="Antrat6">
    <w:name w:val="heading 6"/>
    <w:basedOn w:val="prastasis"/>
    <w:next w:val="prastasis"/>
    <w:link w:val="Antrat6Diagrama"/>
    <w:semiHidden/>
    <w:unhideWhenUsed/>
    <w:qFormat/>
    <w:rsid w:val="00A93747"/>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8C45A8"/>
    <w:pPr>
      <w:widowControl w:val="0"/>
      <w:tabs>
        <w:tab w:val="left" w:pos="855"/>
      </w:tabs>
      <w:suppressAutoHyphens/>
      <w:ind w:firstLine="540"/>
      <w:jc w:val="both"/>
    </w:pPr>
    <w:rPr>
      <w:color w:val="000000"/>
      <w:sz w:val="24"/>
      <w:lang w:eastAsia="en-US"/>
    </w:rPr>
  </w:style>
  <w:style w:type="paragraph" w:styleId="Pagrindiniotekstotrauka2">
    <w:name w:val="Body Text Indent 2"/>
    <w:basedOn w:val="prastasis"/>
    <w:rsid w:val="008C45A8"/>
    <w:pPr>
      <w:tabs>
        <w:tab w:val="left" w:pos="1110"/>
      </w:tabs>
      <w:ind w:firstLine="555"/>
      <w:jc w:val="both"/>
    </w:pPr>
    <w:rPr>
      <w:sz w:val="24"/>
    </w:rPr>
  </w:style>
  <w:style w:type="paragraph" w:customStyle="1" w:styleId="Default">
    <w:name w:val="Default"/>
    <w:rsid w:val="008C45A8"/>
    <w:pPr>
      <w:snapToGrid w:val="0"/>
    </w:pPr>
    <w:rPr>
      <w:sz w:val="24"/>
      <w:lang w:val="ru-RU" w:eastAsia="en-US"/>
    </w:rPr>
  </w:style>
  <w:style w:type="paragraph" w:styleId="Debesliotekstas">
    <w:name w:val="Balloon Text"/>
    <w:basedOn w:val="prastasis"/>
    <w:semiHidden/>
    <w:rsid w:val="00582FD7"/>
    <w:rPr>
      <w:rFonts w:ascii="Tahoma" w:hAnsi="Tahoma" w:cs="Tahoma"/>
      <w:sz w:val="16"/>
      <w:szCs w:val="16"/>
    </w:rPr>
  </w:style>
  <w:style w:type="paragraph" w:styleId="Pagrindiniotekstotrauka3">
    <w:name w:val="Body Text Indent 3"/>
    <w:basedOn w:val="prastasis"/>
    <w:link w:val="Pagrindiniotekstotrauka3Diagrama"/>
    <w:rsid w:val="000169C1"/>
    <w:pPr>
      <w:spacing w:after="120"/>
      <w:ind w:left="283"/>
    </w:pPr>
    <w:rPr>
      <w:sz w:val="16"/>
      <w:szCs w:val="16"/>
    </w:rPr>
  </w:style>
  <w:style w:type="character" w:customStyle="1" w:styleId="Pagrindiniotekstotrauka3Diagrama">
    <w:name w:val="Pagrindinio teksto įtrauka 3 Diagrama"/>
    <w:link w:val="Pagrindiniotekstotrauka3"/>
    <w:rsid w:val="000169C1"/>
    <w:rPr>
      <w:sz w:val="16"/>
      <w:szCs w:val="16"/>
      <w:lang w:eastAsia="ru-RU"/>
    </w:rPr>
  </w:style>
  <w:style w:type="character" w:customStyle="1" w:styleId="Antrat3Diagrama">
    <w:name w:val="Antraštė 3 Diagrama"/>
    <w:basedOn w:val="Numatytasispastraiposriftas"/>
    <w:link w:val="Antrat3"/>
    <w:semiHidden/>
    <w:rsid w:val="00A93747"/>
    <w:rPr>
      <w:rFonts w:asciiTheme="majorHAnsi" w:eastAsiaTheme="majorEastAsia" w:hAnsiTheme="majorHAnsi" w:cstheme="majorBidi"/>
      <w:color w:val="1F4D78" w:themeColor="accent1" w:themeShade="7F"/>
      <w:sz w:val="24"/>
      <w:szCs w:val="24"/>
      <w:lang w:eastAsia="ru-RU"/>
    </w:rPr>
  </w:style>
  <w:style w:type="character" w:customStyle="1" w:styleId="Antrat4Diagrama">
    <w:name w:val="Antraštė 4 Diagrama"/>
    <w:basedOn w:val="Numatytasispastraiposriftas"/>
    <w:link w:val="Antrat4"/>
    <w:semiHidden/>
    <w:rsid w:val="00A93747"/>
    <w:rPr>
      <w:rFonts w:asciiTheme="majorHAnsi" w:eastAsiaTheme="majorEastAsia" w:hAnsiTheme="majorHAnsi" w:cstheme="majorBidi"/>
      <w:i/>
      <w:iCs/>
      <w:color w:val="2E74B5" w:themeColor="accent1" w:themeShade="BF"/>
      <w:lang w:eastAsia="ru-RU"/>
    </w:rPr>
  </w:style>
  <w:style w:type="character" w:customStyle="1" w:styleId="Antrat6Diagrama">
    <w:name w:val="Antraštė 6 Diagrama"/>
    <w:basedOn w:val="Numatytasispastraiposriftas"/>
    <w:link w:val="Antrat6"/>
    <w:semiHidden/>
    <w:rsid w:val="00A93747"/>
    <w:rPr>
      <w:rFonts w:asciiTheme="majorHAnsi" w:eastAsiaTheme="majorEastAsia" w:hAnsiTheme="majorHAnsi" w:cstheme="majorBidi"/>
      <w:color w:val="1F4D78" w:themeColor="accent1" w:themeShade="7F"/>
      <w:lang w:eastAsia="ru-RU"/>
    </w:rPr>
  </w:style>
  <w:style w:type="paragraph" w:styleId="Pavadinimas">
    <w:name w:val="Title"/>
    <w:basedOn w:val="prastasis"/>
    <w:next w:val="prastasis"/>
    <w:link w:val="PavadinimasDiagrama"/>
    <w:qFormat/>
    <w:rsid w:val="007435B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7435BD"/>
    <w:rPr>
      <w:rFonts w:asciiTheme="majorHAnsi" w:eastAsiaTheme="majorEastAsia" w:hAnsiTheme="majorHAnsi" w:cstheme="majorBidi"/>
      <w:spacing w:val="-10"/>
      <w:kern w:val="28"/>
      <w:sz w:val="56"/>
      <w:szCs w:val="56"/>
      <w:lang w:eastAsia="ru-RU"/>
    </w:rPr>
  </w:style>
  <w:style w:type="character" w:styleId="Komentaronuoroda">
    <w:name w:val="annotation reference"/>
    <w:basedOn w:val="Numatytasispastraiposriftas"/>
    <w:rsid w:val="00B45DBE"/>
    <w:rPr>
      <w:sz w:val="16"/>
      <w:szCs w:val="16"/>
    </w:rPr>
  </w:style>
  <w:style w:type="paragraph" w:styleId="Komentarotekstas">
    <w:name w:val="annotation text"/>
    <w:basedOn w:val="prastasis"/>
    <w:link w:val="KomentarotekstasDiagrama"/>
    <w:rsid w:val="00B45DBE"/>
  </w:style>
  <w:style w:type="character" w:customStyle="1" w:styleId="KomentarotekstasDiagrama">
    <w:name w:val="Komentaro tekstas Diagrama"/>
    <w:basedOn w:val="Numatytasispastraiposriftas"/>
    <w:link w:val="Komentarotekstas"/>
    <w:rsid w:val="00B45DBE"/>
    <w:rPr>
      <w:lang w:eastAsia="ru-RU"/>
    </w:rPr>
  </w:style>
  <w:style w:type="paragraph" w:styleId="Komentarotema">
    <w:name w:val="annotation subject"/>
    <w:basedOn w:val="Komentarotekstas"/>
    <w:next w:val="Komentarotekstas"/>
    <w:link w:val="KomentarotemaDiagrama"/>
    <w:rsid w:val="00B45DBE"/>
    <w:rPr>
      <w:b/>
      <w:bCs/>
    </w:rPr>
  </w:style>
  <w:style w:type="character" w:customStyle="1" w:styleId="KomentarotemaDiagrama">
    <w:name w:val="Komentaro tema Diagrama"/>
    <w:basedOn w:val="KomentarotekstasDiagrama"/>
    <w:link w:val="Komentarotema"/>
    <w:rsid w:val="00B45DBE"/>
    <w:rPr>
      <w:b/>
      <w:bCs/>
      <w:lang w:eastAsia="ru-RU"/>
    </w:rPr>
  </w:style>
  <w:style w:type="paragraph" w:styleId="Pataisymai">
    <w:name w:val="Revision"/>
    <w:hidden/>
    <w:uiPriority w:val="99"/>
    <w:semiHidden/>
    <w:rsid w:val="00B45DBE"/>
    <w:rPr>
      <w:lang w:eastAsia="ru-RU"/>
    </w:rPr>
  </w:style>
  <w:style w:type="paragraph" w:styleId="Sraopastraipa">
    <w:name w:val="List Paragraph"/>
    <w:basedOn w:val="prastasis"/>
    <w:uiPriority w:val="34"/>
    <w:qFormat/>
    <w:rsid w:val="00C05A6B"/>
    <w:pPr>
      <w:ind w:left="720"/>
      <w:contextualSpacing/>
    </w:pPr>
  </w:style>
  <w:style w:type="character" w:styleId="Hipersaitas">
    <w:name w:val="Hyperlink"/>
    <w:basedOn w:val="Numatytasispastraiposriftas"/>
    <w:uiPriority w:val="99"/>
    <w:unhideWhenUsed/>
    <w:rsid w:val="0053357C"/>
    <w:rPr>
      <w:color w:val="0563C1" w:themeColor="hyperlink"/>
      <w:u w:val="single"/>
    </w:rPr>
  </w:style>
  <w:style w:type="character" w:customStyle="1" w:styleId="Neapdorotaspaminjimas1">
    <w:name w:val="Neapdorotas paminėjimas1"/>
    <w:basedOn w:val="Numatytasispastraiposriftas"/>
    <w:uiPriority w:val="99"/>
    <w:semiHidden/>
    <w:unhideWhenUsed/>
    <w:rsid w:val="0053357C"/>
    <w:rPr>
      <w:color w:val="605E5C"/>
      <w:shd w:val="clear" w:color="auto" w:fill="E1DFDD"/>
    </w:rPr>
  </w:style>
  <w:style w:type="paragraph" w:styleId="Antrats">
    <w:name w:val="header"/>
    <w:basedOn w:val="prastasis"/>
    <w:link w:val="AntratsDiagrama"/>
    <w:uiPriority w:val="99"/>
    <w:unhideWhenUsed/>
    <w:rsid w:val="00DD6D93"/>
    <w:pPr>
      <w:tabs>
        <w:tab w:val="center" w:pos="4819"/>
        <w:tab w:val="right" w:pos="9638"/>
      </w:tabs>
    </w:pPr>
  </w:style>
  <w:style w:type="character" w:customStyle="1" w:styleId="AntratsDiagrama">
    <w:name w:val="Antraštės Diagrama"/>
    <w:basedOn w:val="Numatytasispastraiposriftas"/>
    <w:link w:val="Antrats"/>
    <w:uiPriority w:val="99"/>
    <w:rsid w:val="00DD6D93"/>
    <w:rPr>
      <w:lang w:eastAsia="ru-RU"/>
    </w:rPr>
  </w:style>
  <w:style w:type="paragraph" w:styleId="Porat">
    <w:name w:val="footer"/>
    <w:basedOn w:val="prastasis"/>
    <w:link w:val="PoratDiagrama"/>
    <w:unhideWhenUsed/>
    <w:rsid w:val="00DD6D93"/>
    <w:pPr>
      <w:tabs>
        <w:tab w:val="center" w:pos="4819"/>
        <w:tab w:val="right" w:pos="9638"/>
      </w:tabs>
    </w:pPr>
  </w:style>
  <w:style w:type="character" w:customStyle="1" w:styleId="PoratDiagrama">
    <w:name w:val="Poraštė Diagrama"/>
    <w:basedOn w:val="Numatytasispastraiposriftas"/>
    <w:link w:val="Porat"/>
    <w:rsid w:val="00DD6D93"/>
    <w:rPr>
      <w:lang w:eastAsia="ru-RU"/>
    </w:rPr>
  </w:style>
  <w:style w:type="paragraph" w:styleId="Pagrindinistekstas2">
    <w:name w:val="Body Text 2"/>
    <w:basedOn w:val="prastasis"/>
    <w:link w:val="Pagrindinistekstas2Diagrama"/>
    <w:unhideWhenUsed/>
    <w:rsid w:val="00830D77"/>
    <w:pPr>
      <w:spacing w:after="120" w:line="480" w:lineRule="auto"/>
    </w:pPr>
  </w:style>
  <w:style w:type="character" w:customStyle="1" w:styleId="Pagrindinistekstas2Diagrama">
    <w:name w:val="Pagrindinis tekstas 2 Diagrama"/>
    <w:basedOn w:val="Numatytasispastraiposriftas"/>
    <w:link w:val="Pagrindinistekstas2"/>
    <w:rsid w:val="00830D77"/>
    <w:rPr>
      <w:lang w:eastAsia="ru-RU"/>
    </w:rPr>
  </w:style>
  <w:style w:type="character" w:styleId="Neapdorotaspaminjimas">
    <w:name w:val="Unresolved Mention"/>
    <w:basedOn w:val="Numatytasispastraiposriftas"/>
    <w:uiPriority w:val="99"/>
    <w:semiHidden/>
    <w:unhideWhenUsed/>
    <w:rsid w:val="00830D77"/>
    <w:rPr>
      <w:color w:val="605E5C"/>
      <w:shd w:val="clear" w:color="auto" w:fill="E1DFDD"/>
    </w:rPr>
  </w:style>
  <w:style w:type="paragraph" w:styleId="prastasiniatinklio">
    <w:name w:val="Normal (Web)"/>
    <w:basedOn w:val="prastasis"/>
    <w:uiPriority w:val="99"/>
    <w:semiHidden/>
    <w:unhideWhenUsed/>
    <w:rsid w:val="00593EAE"/>
    <w:pPr>
      <w:spacing w:before="100" w:beforeAutospacing="1" w:after="100" w:afterAutospacing="1"/>
    </w:pPr>
    <w:rPr>
      <w:sz w:val="24"/>
      <w:szCs w:val="24"/>
      <w:lang w:val="pl-PL" w:eastAsia="pl-PL"/>
    </w:rPr>
  </w:style>
  <w:style w:type="character" w:styleId="Grietas">
    <w:name w:val="Strong"/>
    <w:basedOn w:val="Numatytasispastraiposriftas"/>
    <w:uiPriority w:val="22"/>
    <w:qFormat/>
    <w:rsid w:val="00593EAE"/>
    <w:rPr>
      <w:b/>
      <w:bC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iankstoformatuotas">
    <w:name w:val="HTML Preformatted"/>
    <w:basedOn w:val="prastasis"/>
    <w:link w:val="HTMLiankstoformatuotasDiagrama"/>
    <w:rsid w:val="00E5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E5316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687">
      <w:bodyDiv w:val="1"/>
      <w:marLeft w:val="0"/>
      <w:marRight w:val="0"/>
      <w:marTop w:val="0"/>
      <w:marBottom w:val="0"/>
      <w:divBdr>
        <w:top w:val="none" w:sz="0" w:space="0" w:color="auto"/>
        <w:left w:val="none" w:sz="0" w:space="0" w:color="auto"/>
        <w:bottom w:val="none" w:sz="0" w:space="0" w:color="auto"/>
        <w:right w:val="none" w:sz="0" w:space="0" w:color="auto"/>
      </w:divBdr>
    </w:div>
    <w:div w:id="152912503">
      <w:bodyDiv w:val="1"/>
      <w:marLeft w:val="0"/>
      <w:marRight w:val="0"/>
      <w:marTop w:val="0"/>
      <w:marBottom w:val="0"/>
      <w:divBdr>
        <w:top w:val="none" w:sz="0" w:space="0" w:color="auto"/>
        <w:left w:val="none" w:sz="0" w:space="0" w:color="auto"/>
        <w:bottom w:val="none" w:sz="0" w:space="0" w:color="auto"/>
        <w:right w:val="none" w:sz="0" w:space="0" w:color="auto"/>
      </w:divBdr>
    </w:div>
    <w:div w:id="166948574">
      <w:bodyDiv w:val="1"/>
      <w:marLeft w:val="0"/>
      <w:marRight w:val="0"/>
      <w:marTop w:val="0"/>
      <w:marBottom w:val="0"/>
      <w:divBdr>
        <w:top w:val="none" w:sz="0" w:space="0" w:color="auto"/>
        <w:left w:val="none" w:sz="0" w:space="0" w:color="auto"/>
        <w:bottom w:val="none" w:sz="0" w:space="0" w:color="auto"/>
        <w:right w:val="none" w:sz="0" w:space="0" w:color="auto"/>
      </w:divBdr>
    </w:div>
    <w:div w:id="167796437">
      <w:bodyDiv w:val="1"/>
      <w:marLeft w:val="0"/>
      <w:marRight w:val="0"/>
      <w:marTop w:val="0"/>
      <w:marBottom w:val="0"/>
      <w:divBdr>
        <w:top w:val="none" w:sz="0" w:space="0" w:color="auto"/>
        <w:left w:val="none" w:sz="0" w:space="0" w:color="auto"/>
        <w:bottom w:val="none" w:sz="0" w:space="0" w:color="auto"/>
        <w:right w:val="none" w:sz="0" w:space="0" w:color="auto"/>
      </w:divBdr>
    </w:div>
    <w:div w:id="206572967">
      <w:bodyDiv w:val="1"/>
      <w:marLeft w:val="0"/>
      <w:marRight w:val="0"/>
      <w:marTop w:val="0"/>
      <w:marBottom w:val="0"/>
      <w:divBdr>
        <w:top w:val="none" w:sz="0" w:space="0" w:color="auto"/>
        <w:left w:val="none" w:sz="0" w:space="0" w:color="auto"/>
        <w:bottom w:val="none" w:sz="0" w:space="0" w:color="auto"/>
        <w:right w:val="none" w:sz="0" w:space="0" w:color="auto"/>
      </w:divBdr>
    </w:div>
    <w:div w:id="244338048">
      <w:bodyDiv w:val="1"/>
      <w:marLeft w:val="0"/>
      <w:marRight w:val="0"/>
      <w:marTop w:val="0"/>
      <w:marBottom w:val="0"/>
      <w:divBdr>
        <w:top w:val="none" w:sz="0" w:space="0" w:color="auto"/>
        <w:left w:val="none" w:sz="0" w:space="0" w:color="auto"/>
        <w:bottom w:val="none" w:sz="0" w:space="0" w:color="auto"/>
        <w:right w:val="none" w:sz="0" w:space="0" w:color="auto"/>
      </w:divBdr>
    </w:div>
    <w:div w:id="249389306">
      <w:bodyDiv w:val="1"/>
      <w:marLeft w:val="0"/>
      <w:marRight w:val="0"/>
      <w:marTop w:val="0"/>
      <w:marBottom w:val="0"/>
      <w:divBdr>
        <w:top w:val="none" w:sz="0" w:space="0" w:color="auto"/>
        <w:left w:val="none" w:sz="0" w:space="0" w:color="auto"/>
        <w:bottom w:val="none" w:sz="0" w:space="0" w:color="auto"/>
        <w:right w:val="none" w:sz="0" w:space="0" w:color="auto"/>
      </w:divBdr>
    </w:div>
    <w:div w:id="318846461">
      <w:bodyDiv w:val="1"/>
      <w:marLeft w:val="0"/>
      <w:marRight w:val="0"/>
      <w:marTop w:val="0"/>
      <w:marBottom w:val="0"/>
      <w:divBdr>
        <w:top w:val="none" w:sz="0" w:space="0" w:color="auto"/>
        <w:left w:val="none" w:sz="0" w:space="0" w:color="auto"/>
        <w:bottom w:val="none" w:sz="0" w:space="0" w:color="auto"/>
        <w:right w:val="none" w:sz="0" w:space="0" w:color="auto"/>
      </w:divBdr>
    </w:div>
    <w:div w:id="345985409">
      <w:bodyDiv w:val="1"/>
      <w:marLeft w:val="0"/>
      <w:marRight w:val="0"/>
      <w:marTop w:val="0"/>
      <w:marBottom w:val="0"/>
      <w:divBdr>
        <w:top w:val="none" w:sz="0" w:space="0" w:color="auto"/>
        <w:left w:val="none" w:sz="0" w:space="0" w:color="auto"/>
        <w:bottom w:val="none" w:sz="0" w:space="0" w:color="auto"/>
        <w:right w:val="none" w:sz="0" w:space="0" w:color="auto"/>
      </w:divBdr>
      <w:divsChild>
        <w:div w:id="1132023385">
          <w:marLeft w:val="0"/>
          <w:marRight w:val="0"/>
          <w:marTop w:val="0"/>
          <w:marBottom w:val="0"/>
          <w:divBdr>
            <w:top w:val="none" w:sz="0" w:space="0" w:color="auto"/>
            <w:left w:val="none" w:sz="0" w:space="0" w:color="auto"/>
            <w:bottom w:val="none" w:sz="0" w:space="0" w:color="auto"/>
            <w:right w:val="none" w:sz="0" w:space="0" w:color="auto"/>
          </w:divBdr>
          <w:divsChild>
            <w:div w:id="313685753">
              <w:marLeft w:val="0"/>
              <w:marRight w:val="0"/>
              <w:marTop w:val="0"/>
              <w:marBottom w:val="0"/>
              <w:divBdr>
                <w:top w:val="none" w:sz="0" w:space="0" w:color="auto"/>
                <w:left w:val="none" w:sz="0" w:space="0" w:color="auto"/>
                <w:bottom w:val="none" w:sz="0" w:space="0" w:color="auto"/>
                <w:right w:val="none" w:sz="0" w:space="0" w:color="auto"/>
              </w:divBdr>
            </w:div>
            <w:div w:id="1534885335">
              <w:marLeft w:val="0"/>
              <w:marRight w:val="0"/>
              <w:marTop w:val="0"/>
              <w:marBottom w:val="0"/>
              <w:divBdr>
                <w:top w:val="none" w:sz="0" w:space="0" w:color="auto"/>
                <w:left w:val="none" w:sz="0" w:space="0" w:color="auto"/>
                <w:bottom w:val="none" w:sz="0" w:space="0" w:color="auto"/>
                <w:right w:val="none" w:sz="0" w:space="0" w:color="auto"/>
              </w:divBdr>
            </w:div>
            <w:div w:id="1176460648">
              <w:marLeft w:val="0"/>
              <w:marRight w:val="0"/>
              <w:marTop w:val="0"/>
              <w:marBottom w:val="0"/>
              <w:divBdr>
                <w:top w:val="none" w:sz="0" w:space="0" w:color="auto"/>
                <w:left w:val="none" w:sz="0" w:space="0" w:color="auto"/>
                <w:bottom w:val="none" w:sz="0" w:space="0" w:color="auto"/>
                <w:right w:val="none" w:sz="0" w:space="0" w:color="auto"/>
              </w:divBdr>
            </w:div>
            <w:div w:id="2111925978">
              <w:marLeft w:val="0"/>
              <w:marRight w:val="0"/>
              <w:marTop w:val="0"/>
              <w:marBottom w:val="0"/>
              <w:divBdr>
                <w:top w:val="none" w:sz="0" w:space="0" w:color="auto"/>
                <w:left w:val="none" w:sz="0" w:space="0" w:color="auto"/>
                <w:bottom w:val="none" w:sz="0" w:space="0" w:color="auto"/>
                <w:right w:val="none" w:sz="0" w:space="0" w:color="auto"/>
              </w:divBdr>
            </w:div>
            <w:div w:id="1209802786">
              <w:marLeft w:val="0"/>
              <w:marRight w:val="0"/>
              <w:marTop w:val="0"/>
              <w:marBottom w:val="0"/>
              <w:divBdr>
                <w:top w:val="none" w:sz="0" w:space="0" w:color="auto"/>
                <w:left w:val="none" w:sz="0" w:space="0" w:color="auto"/>
                <w:bottom w:val="none" w:sz="0" w:space="0" w:color="auto"/>
                <w:right w:val="none" w:sz="0" w:space="0" w:color="auto"/>
              </w:divBdr>
            </w:div>
          </w:divsChild>
        </w:div>
        <w:div w:id="1501310386">
          <w:marLeft w:val="0"/>
          <w:marRight w:val="0"/>
          <w:marTop w:val="0"/>
          <w:marBottom w:val="0"/>
          <w:divBdr>
            <w:top w:val="none" w:sz="0" w:space="0" w:color="auto"/>
            <w:left w:val="none" w:sz="0" w:space="0" w:color="auto"/>
            <w:bottom w:val="none" w:sz="0" w:space="0" w:color="auto"/>
            <w:right w:val="none" w:sz="0" w:space="0" w:color="auto"/>
          </w:divBdr>
        </w:div>
        <w:div w:id="644744473">
          <w:marLeft w:val="0"/>
          <w:marRight w:val="0"/>
          <w:marTop w:val="0"/>
          <w:marBottom w:val="0"/>
          <w:divBdr>
            <w:top w:val="none" w:sz="0" w:space="0" w:color="auto"/>
            <w:left w:val="none" w:sz="0" w:space="0" w:color="auto"/>
            <w:bottom w:val="none" w:sz="0" w:space="0" w:color="auto"/>
            <w:right w:val="none" w:sz="0" w:space="0" w:color="auto"/>
          </w:divBdr>
        </w:div>
      </w:divsChild>
    </w:div>
    <w:div w:id="502673035">
      <w:bodyDiv w:val="1"/>
      <w:marLeft w:val="0"/>
      <w:marRight w:val="0"/>
      <w:marTop w:val="0"/>
      <w:marBottom w:val="0"/>
      <w:divBdr>
        <w:top w:val="none" w:sz="0" w:space="0" w:color="auto"/>
        <w:left w:val="none" w:sz="0" w:space="0" w:color="auto"/>
        <w:bottom w:val="none" w:sz="0" w:space="0" w:color="auto"/>
        <w:right w:val="none" w:sz="0" w:space="0" w:color="auto"/>
      </w:divBdr>
    </w:div>
    <w:div w:id="622463750">
      <w:bodyDiv w:val="1"/>
      <w:marLeft w:val="0"/>
      <w:marRight w:val="0"/>
      <w:marTop w:val="0"/>
      <w:marBottom w:val="0"/>
      <w:divBdr>
        <w:top w:val="none" w:sz="0" w:space="0" w:color="auto"/>
        <w:left w:val="none" w:sz="0" w:space="0" w:color="auto"/>
        <w:bottom w:val="none" w:sz="0" w:space="0" w:color="auto"/>
        <w:right w:val="none" w:sz="0" w:space="0" w:color="auto"/>
      </w:divBdr>
    </w:div>
    <w:div w:id="670450976">
      <w:bodyDiv w:val="1"/>
      <w:marLeft w:val="0"/>
      <w:marRight w:val="0"/>
      <w:marTop w:val="0"/>
      <w:marBottom w:val="0"/>
      <w:divBdr>
        <w:top w:val="none" w:sz="0" w:space="0" w:color="auto"/>
        <w:left w:val="none" w:sz="0" w:space="0" w:color="auto"/>
        <w:bottom w:val="none" w:sz="0" w:space="0" w:color="auto"/>
        <w:right w:val="none" w:sz="0" w:space="0" w:color="auto"/>
      </w:divBdr>
    </w:div>
    <w:div w:id="936904998">
      <w:bodyDiv w:val="1"/>
      <w:marLeft w:val="0"/>
      <w:marRight w:val="0"/>
      <w:marTop w:val="0"/>
      <w:marBottom w:val="0"/>
      <w:divBdr>
        <w:top w:val="none" w:sz="0" w:space="0" w:color="auto"/>
        <w:left w:val="none" w:sz="0" w:space="0" w:color="auto"/>
        <w:bottom w:val="none" w:sz="0" w:space="0" w:color="auto"/>
        <w:right w:val="none" w:sz="0" w:space="0" w:color="auto"/>
      </w:divBdr>
      <w:divsChild>
        <w:div w:id="1651441745">
          <w:marLeft w:val="0"/>
          <w:marRight w:val="0"/>
          <w:marTop w:val="0"/>
          <w:marBottom w:val="0"/>
          <w:divBdr>
            <w:top w:val="none" w:sz="0" w:space="0" w:color="auto"/>
            <w:left w:val="none" w:sz="0" w:space="0" w:color="auto"/>
            <w:bottom w:val="none" w:sz="0" w:space="0" w:color="auto"/>
            <w:right w:val="none" w:sz="0" w:space="0" w:color="auto"/>
          </w:divBdr>
        </w:div>
        <w:div w:id="633633852">
          <w:marLeft w:val="0"/>
          <w:marRight w:val="0"/>
          <w:marTop w:val="0"/>
          <w:marBottom w:val="0"/>
          <w:divBdr>
            <w:top w:val="none" w:sz="0" w:space="0" w:color="auto"/>
            <w:left w:val="none" w:sz="0" w:space="0" w:color="auto"/>
            <w:bottom w:val="none" w:sz="0" w:space="0" w:color="auto"/>
            <w:right w:val="none" w:sz="0" w:space="0" w:color="auto"/>
          </w:divBdr>
        </w:div>
      </w:divsChild>
    </w:div>
    <w:div w:id="988436880">
      <w:bodyDiv w:val="1"/>
      <w:marLeft w:val="0"/>
      <w:marRight w:val="0"/>
      <w:marTop w:val="0"/>
      <w:marBottom w:val="0"/>
      <w:divBdr>
        <w:top w:val="none" w:sz="0" w:space="0" w:color="auto"/>
        <w:left w:val="none" w:sz="0" w:space="0" w:color="auto"/>
        <w:bottom w:val="none" w:sz="0" w:space="0" w:color="auto"/>
        <w:right w:val="none" w:sz="0" w:space="0" w:color="auto"/>
      </w:divBdr>
    </w:div>
    <w:div w:id="1051460247">
      <w:bodyDiv w:val="1"/>
      <w:marLeft w:val="0"/>
      <w:marRight w:val="0"/>
      <w:marTop w:val="0"/>
      <w:marBottom w:val="0"/>
      <w:divBdr>
        <w:top w:val="none" w:sz="0" w:space="0" w:color="auto"/>
        <w:left w:val="none" w:sz="0" w:space="0" w:color="auto"/>
        <w:bottom w:val="none" w:sz="0" w:space="0" w:color="auto"/>
        <w:right w:val="none" w:sz="0" w:space="0" w:color="auto"/>
      </w:divBdr>
    </w:div>
    <w:div w:id="1184975662">
      <w:bodyDiv w:val="1"/>
      <w:marLeft w:val="0"/>
      <w:marRight w:val="0"/>
      <w:marTop w:val="0"/>
      <w:marBottom w:val="0"/>
      <w:divBdr>
        <w:top w:val="none" w:sz="0" w:space="0" w:color="auto"/>
        <w:left w:val="none" w:sz="0" w:space="0" w:color="auto"/>
        <w:bottom w:val="none" w:sz="0" w:space="0" w:color="auto"/>
        <w:right w:val="none" w:sz="0" w:space="0" w:color="auto"/>
      </w:divBdr>
    </w:div>
    <w:div w:id="1192453966">
      <w:bodyDiv w:val="1"/>
      <w:marLeft w:val="0"/>
      <w:marRight w:val="0"/>
      <w:marTop w:val="0"/>
      <w:marBottom w:val="0"/>
      <w:divBdr>
        <w:top w:val="none" w:sz="0" w:space="0" w:color="auto"/>
        <w:left w:val="none" w:sz="0" w:space="0" w:color="auto"/>
        <w:bottom w:val="none" w:sz="0" w:space="0" w:color="auto"/>
        <w:right w:val="none" w:sz="0" w:space="0" w:color="auto"/>
      </w:divBdr>
      <w:divsChild>
        <w:div w:id="857809994">
          <w:marLeft w:val="0"/>
          <w:marRight w:val="0"/>
          <w:marTop w:val="0"/>
          <w:marBottom w:val="0"/>
          <w:divBdr>
            <w:top w:val="none" w:sz="0" w:space="0" w:color="auto"/>
            <w:left w:val="none" w:sz="0" w:space="0" w:color="auto"/>
            <w:bottom w:val="none" w:sz="0" w:space="0" w:color="auto"/>
            <w:right w:val="none" w:sz="0" w:space="0" w:color="auto"/>
          </w:divBdr>
        </w:div>
        <w:div w:id="1283269740">
          <w:marLeft w:val="0"/>
          <w:marRight w:val="0"/>
          <w:marTop w:val="0"/>
          <w:marBottom w:val="0"/>
          <w:divBdr>
            <w:top w:val="none" w:sz="0" w:space="0" w:color="auto"/>
            <w:left w:val="none" w:sz="0" w:space="0" w:color="auto"/>
            <w:bottom w:val="none" w:sz="0" w:space="0" w:color="auto"/>
            <w:right w:val="none" w:sz="0" w:space="0" w:color="auto"/>
          </w:divBdr>
        </w:div>
      </w:divsChild>
    </w:div>
    <w:div w:id="1357078248">
      <w:bodyDiv w:val="1"/>
      <w:marLeft w:val="0"/>
      <w:marRight w:val="0"/>
      <w:marTop w:val="0"/>
      <w:marBottom w:val="0"/>
      <w:divBdr>
        <w:top w:val="none" w:sz="0" w:space="0" w:color="auto"/>
        <w:left w:val="none" w:sz="0" w:space="0" w:color="auto"/>
        <w:bottom w:val="none" w:sz="0" w:space="0" w:color="auto"/>
        <w:right w:val="none" w:sz="0" w:space="0" w:color="auto"/>
      </w:divBdr>
    </w:div>
    <w:div w:id="1520970944">
      <w:bodyDiv w:val="1"/>
      <w:marLeft w:val="0"/>
      <w:marRight w:val="0"/>
      <w:marTop w:val="0"/>
      <w:marBottom w:val="0"/>
      <w:divBdr>
        <w:top w:val="none" w:sz="0" w:space="0" w:color="auto"/>
        <w:left w:val="none" w:sz="0" w:space="0" w:color="auto"/>
        <w:bottom w:val="none" w:sz="0" w:space="0" w:color="auto"/>
        <w:right w:val="none" w:sz="0" w:space="0" w:color="auto"/>
      </w:divBdr>
    </w:div>
    <w:div w:id="1761948238">
      <w:bodyDiv w:val="1"/>
      <w:marLeft w:val="0"/>
      <w:marRight w:val="0"/>
      <w:marTop w:val="0"/>
      <w:marBottom w:val="0"/>
      <w:divBdr>
        <w:top w:val="none" w:sz="0" w:space="0" w:color="auto"/>
        <w:left w:val="none" w:sz="0" w:space="0" w:color="auto"/>
        <w:bottom w:val="none" w:sz="0" w:space="0" w:color="auto"/>
        <w:right w:val="none" w:sz="0" w:space="0" w:color="auto"/>
      </w:divBdr>
    </w:div>
    <w:div w:id="1843811831">
      <w:bodyDiv w:val="1"/>
      <w:marLeft w:val="0"/>
      <w:marRight w:val="0"/>
      <w:marTop w:val="0"/>
      <w:marBottom w:val="0"/>
      <w:divBdr>
        <w:top w:val="none" w:sz="0" w:space="0" w:color="auto"/>
        <w:left w:val="none" w:sz="0" w:space="0" w:color="auto"/>
        <w:bottom w:val="none" w:sz="0" w:space="0" w:color="auto"/>
        <w:right w:val="none" w:sz="0" w:space="0" w:color="auto"/>
      </w:divBdr>
    </w:div>
    <w:div w:id="1868524909">
      <w:bodyDiv w:val="1"/>
      <w:marLeft w:val="0"/>
      <w:marRight w:val="0"/>
      <w:marTop w:val="0"/>
      <w:marBottom w:val="0"/>
      <w:divBdr>
        <w:top w:val="none" w:sz="0" w:space="0" w:color="auto"/>
        <w:left w:val="none" w:sz="0" w:space="0" w:color="auto"/>
        <w:bottom w:val="none" w:sz="0" w:space="0" w:color="auto"/>
        <w:right w:val="none" w:sz="0" w:space="0" w:color="auto"/>
      </w:divBdr>
    </w:div>
    <w:div w:id="1948804315">
      <w:bodyDiv w:val="1"/>
      <w:marLeft w:val="0"/>
      <w:marRight w:val="0"/>
      <w:marTop w:val="0"/>
      <w:marBottom w:val="0"/>
      <w:divBdr>
        <w:top w:val="none" w:sz="0" w:space="0" w:color="auto"/>
        <w:left w:val="none" w:sz="0" w:space="0" w:color="auto"/>
        <w:bottom w:val="none" w:sz="0" w:space="0" w:color="auto"/>
        <w:right w:val="none" w:sz="0" w:space="0" w:color="auto"/>
      </w:divBdr>
    </w:div>
    <w:div w:id="1954900800">
      <w:bodyDiv w:val="1"/>
      <w:marLeft w:val="0"/>
      <w:marRight w:val="0"/>
      <w:marTop w:val="0"/>
      <w:marBottom w:val="0"/>
      <w:divBdr>
        <w:top w:val="none" w:sz="0" w:space="0" w:color="auto"/>
        <w:left w:val="none" w:sz="0" w:space="0" w:color="auto"/>
        <w:bottom w:val="none" w:sz="0" w:space="0" w:color="auto"/>
        <w:right w:val="none" w:sz="0" w:space="0" w:color="auto"/>
      </w:divBdr>
    </w:div>
    <w:div w:id="2045641507">
      <w:bodyDiv w:val="1"/>
      <w:marLeft w:val="0"/>
      <w:marRight w:val="0"/>
      <w:marTop w:val="0"/>
      <w:marBottom w:val="0"/>
      <w:divBdr>
        <w:top w:val="none" w:sz="0" w:space="0" w:color="auto"/>
        <w:left w:val="none" w:sz="0" w:space="0" w:color="auto"/>
        <w:bottom w:val="none" w:sz="0" w:space="0" w:color="auto"/>
        <w:right w:val="none" w:sz="0" w:space="0" w:color="auto"/>
      </w:divBdr>
    </w:div>
    <w:div w:id="2103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isiadory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aisiadorys.lt/" TargetMode="External"/><Relationship Id="rId4" Type="http://schemas.openxmlformats.org/officeDocument/2006/relationships/settings" Target="settings.xml"/><Relationship Id="rId9" Type="http://schemas.openxmlformats.org/officeDocument/2006/relationships/hyperlink" Target="mailto:dokumentai@kaisiadorys.l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579e9ddf8c2451bae2d29d8191480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AF702-5267-4062-8A46-9D4EB53A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0579e9ddf8c2451bae2d29d819148093.dot</Template>
  <TotalTime>1</TotalTime>
  <Pages>8</Pages>
  <Words>2260</Words>
  <Characters>13565</Characters>
  <Application>Microsoft Office Word</Application>
  <DocSecurity>0</DocSecurity>
  <Lines>113</Lines>
  <Paragraphs>31</Paragraphs>
  <ScaleCrop>false</ScaleCrop>
  <HeadingPairs>
    <vt:vector size="2" baseType="variant">
      <vt:variant>
        <vt:lpstr>Pavadinimas</vt:lpstr>
      </vt:variant>
      <vt:variant>
        <vt:i4>1</vt:i4>
      </vt:variant>
    </vt:vector>
  </HeadingPairs>
  <TitlesOfParts>
    <vt:vector size="1" baseType="lpstr">
      <vt:lpstr>PATVIRTINTA</vt:lpstr>
    </vt:vector>
  </TitlesOfParts>
  <Manager>2025-04-24</Manager>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KAIŠIADORIŲ RAJONO SAVIVALDYBĖS TRADICINIŲ RELIGINIŲ BENDRUOMENIŲ PROJEKTŲ RĖMIMO KONKURSO TVARKOS APRAŠO PATVIRTINIMO</dc:title>
  <dc:subject>V17E-100</dc:subject>
  <dc:creator>KAIŠIADORIŲ RAJONO SAVIVALDYBĖS TARYBA</dc:creator>
  <cp:lastModifiedBy>Albina Keblikaitė</cp:lastModifiedBy>
  <cp:revision>2</cp:revision>
  <cp:lastPrinted>2024-06-12T05:07:00Z</cp:lastPrinted>
  <dcterms:created xsi:type="dcterms:W3CDTF">2025-04-29T12:34:00Z</dcterms:created>
  <dcterms:modified xsi:type="dcterms:W3CDTF">2025-04-29T12:34:00Z</dcterms:modified>
  <cp:category>SPRENDIMAS</cp:category>
</cp:coreProperties>
</file>