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6B" w:rsidRDefault="00CB366B" w:rsidP="00CB366B">
      <w:pPr>
        <w:ind w:left="5184" w:firstLine="912"/>
        <w:jc w:val="both"/>
      </w:pPr>
      <w:r>
        <w:t>PATVIRTINTA</w:t>
      </w:r>
    </w:p>
    <w:p w:rsidR="00EF6C05" w:rsidRDefault="00EF6C05" w:rsidP="00CB366B">
      <w:pPr>
        <w:ind w:left="5184" w:firstLine="912"/>
        <w:jc w:val="both"/>
      </w:pPr>
      <w:r>
        <w:t xml:space="preserve">Kaišiadorių rajono savivaldybės </w:t>
      </w:r>
    </w:p>
    <w:p w:rsidR="00EF6C05" w:rsidRDefault="00EF6C05" w:rsidP="00CB366B">
      <w:pPr>
        <w:ind w:left="6096"/>
        <w:jc w:val="both"/>
      </w:pPr>
      <w:r>
        <w:t>administracijos direktoriaus</w:t>
      </w:r>
    </w:p>
    <w:p w:rsidR="00CB366B" w:rsidRDefault="001A6138" w:rsidP="00CB366B">
      <w:pPr>
        <w:ind w:left="6096" w:right="-442"/>
        <w:jc w:val="both"/>
      </w:pPr>
      <w:r>
        <w:t>2016</w:t>
      </w:r>
      <w:r w:rsidR="005D2572">
        <w:t xml:space="preserve"> m. </w:t>
      </w:r>
      <w:r w:rsidR="008A0D83">
        <w:t>ru</w:t>
      </w:r>
      <w:r w:rsidR="005D2572">
        <w:t>g</w:t>
      </w:r>
      <w:r w:rsidR="008A0D83">
        <w:t>sėj</w:t>
      </w:r>
      <w:r w:rsidR="005D2572">
        <w:t xml:space="preserve">o </w:t>
      </w:r>
      <w:r w:rsidR="001810AF">
        <w:t>23</w:t>
      </w:r>
      <w:r w:rsidR="005D2572">
        <w:t xml:space="preserve"> </w:t>
      </w:r>
      <w:r w:rsidR="00EF6C05">
        <w:t xml:space="preserve">d. </w:t>
      </w:r>
    </w:p>
    <w:p w:rsidR="00EF6C05" w:rsidRDefault="00EF6C05" w:rsidP="00CB366B">
      <w:pPr>
        <w:ind w:left="6096" w:right="-442"/>
        <w:jc w:val="both"/>
      </w:pPr>
      <w:r>
        <w:t>įsakymu</w:t>
      </w:r>
      <w:r w:rsidR="005D2572">
        <w:t xml:space="preserve"> Nr. </w:t>
      </w:r>
      <w:r w:rsidR="001A6138">
        <w:t>V1</w:t>
      </w:r>
      <w:r w:rsidR="008A0D83">
        <w:t>E</w:t>
      </w:r>
      <w:r w:rsidR="001A6138">
        <w:t>-</w:t>
      </w:r>
      <w:r w:rsidR="001810AF">
        <w:t>78</w:t>
      </w:r>
    </w:p>
    <w:p w:rsidR="00AB71E6" w:rsidRDefault="00AB71E6" w:rsidP="00331A06"/>
    <w:p w:rsidR="00CA5184" w:rsidRDefault="009C1ECB" w:rsidP="0069536B">
      <w:pPr>
        <w:jc w:val="center"/>
        <w:rPr>
          <w:b/>
        </w:rPr>
      </w:pPr>
      <w:r>
        <w:rPr>
          <w:b/>
        </w:rPr>
        <w:t xml:space="preserve">KAIŠIADORIŲ RAJONO SAVIVALDYBĖS GRIPO IR ŪMIŲ VIRŠUTINIŲ KVĖPAVIMO TAKŲ INFEKCIJŲ </w:t>
      </w:r>
      <w:r w:rsidR="006A695D">
        <w:rPr>
          <w:b/>
        </w:rPr>
        <w:t>(ŪVKTI)</w:t>
      </w:r>
      <w:r>
        <w:rPr>
          <w:b/>
        </w:rPr>
        <w:t xml:space="preserve"> PROFILAKTIKOS IR KONTROLĖS</w:t>
      </w:r>
      <w:r w:rsidR="004A6A5F">
        <w:rPr>
          <w:b/>
        </w:rPr>
        <w:t xml:space="preserve">  ORGANIZACINIŲ PRIEMONIŲ PLANO</w:t>
      </w:r>
      <w:r w:rsidR="005D2572">
        <w:rPr>
          <w:b/>
        </w:rPr>
        <w:t xml:space="preserve"> 2016-2018 </w:t>
      </w:r>
      <w:r>
        <w:rPr>
          <w:b/>
        </w:rPr>
        <w:t xml:space="preserve">METAMS  </w:t>
      </w:r>
    </w:p>
    <w:p w:rsidR="009D2FC3" w:rsidRPr="00CA5184" w:rsidRDefault="009D2FC3" w:rsidP="0069536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</w:p>
    <w:p w:rsidR="00CA5184" w:rsidRPr="00CA5184" w:rsidRDefault="00CB366B" w:rsidP="00CB366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1 priedas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2340"/>
        <w:gridCol w:w="2006"/>
      </w:tblGrid>
      <w:tr w:rsidR="00CA5184">
        <w:trPr>
          <w:cantSplit/>
          <w:tblHeader/>
        </w:trPr>
        <w:tc>
          <w:tcPr>
            <w:tcW w:w="648" w:type="dxa"/>
          </w:tcPr>
          <w:p w:rsidR="00CA5184" w:rsidRPr="001274B1" w:rsidRDefault="00CA5184" w:rsidP="001274B1">
            <w:pPr>
              <w:jc w:val="center"/>
              <w:rPr>
                <w:b/>
              </w:rPr>
            </w:pPr>
            <w:proofErr w:type="spellStart"/>
            <w:r w:rsidRPr="001274B1">
              <w:rPr>
                <w:b/>
              </w:rPr>
              <w:t>Eil.Nr</w:t>
            </w:r>
            <w:proofErr w:type="spellEnd"/>
            <w:r w:rsidRPr="001274B1">
              <w:rPr>
                <w:b/>
              </w:rPr>
              <w:t>.</w:t>
            </w:r>
          </w:p>
        </w:tc>
        <w:tc>
          <w:tcPr>
            <w:tcW w:w="4860" w:type="dxa"/>
          </w:tcPr>
          <w:p w:rsidR="00CA5184" w:rsidRPr="001274B1" w:rsidRDefault="00CA5184" w:rsidP="001274B1">
            <w:pPr>
              <w:jc w:val="center"/>
              <w:rPr>
                <w:b/>
              </w:rPr>
            </w:pPr>
            <w:r w:rsidRPr="001274B1">
              <w:rPr>
                <w:b/>
              </w:rPr>
              <w:t>Priemonės pavadinimas</w:t>
            </w:r>
          </w:p>
        </w:tc>
        <w:tc>
          <w:tcPr>
            <w:tcW w:w="2340" w:type="dxa"/>
          </w:tcPr>
          <w:p w:rsidR="00CA5184" w:rsidRPr="001274B1" w:rsidRDefault="00CA5184" w:rsidP="001274B1">
            <w:pPr>
              <w:jc w:val="center"/>
              <w:rPr>
                <w:b/>
              </w:rPr>
            </w:pPr>
            <w:r w:rsidRPr="001274B1">
              <w:rPr>
                <w:b/>
              </w:rPr>
              <w:t>Vykdytojas</w:t>
            </w:r>
          </w:p>
        </w:tc>
        <w:tc>
          <w:tcPr>
            <w:tcW w:w="2006" w:type="dxa"/>
          </w:tcPr>
          <w:p w:rsidR="00CA5184" w:rsidRPr="001274B1" w:rsidRDefault="00CA5184" w:rsidP="001274B1">
            <w:pPr>
              <w:jc w:val="center"/>
              <w:rPr>
                <w:b/>
              </w:rPr>
            </w:pPr>
            <w:r w:rsidRPr="001274B1">
              <w:rPr>
                <w:b/>
              </w:rPr>
              <w:t>Terminas</w:t>
            </w:r>
          </w:p>
        </w:tc>
      </w:tr>
      <w:tr w:rsidR="00210EE2" w:rsidRPr="00E76F6A">
        <w:tc>
          <w:tcPr>
            <w:tcW w:w="9854" w:type="dxa"/>
            <w:gridSpan w:val="4"/>
          </w:tcPr>
          <w:p w:rsidR="00210EE2" w:rsidRPr="00E76F6A" w:rsidRDefault="00210EE2">
            <w:pPr>
              <w:rPr>
                <w:b/>
                <w:sz w:val="20"/>
              </w:rPr>
            </w:pPr>
          </w:p>
          <w:p w:rsidR="00210EE2" w:rsidRPr="00E76F6A" w:rsidRDefault="00210EE2" w:rsidP="001274B1">
            <w:pPr>
              <w:jc w:val="center"/>
              <w:rPr>
                <w:b/>
              </w:rPr>
            </w:pPr>
            <w:r w:rsidRPr="00E76F6A">
              <w:rPr>
                <w:b/>
              </w:rPr>
              <w:t>I. PROFILAKTIKOS PRIEMONĖS</w:t>
            </w:r>
          </w:p>
          <w:p w:rsidR="00210EE2" w:rsidRPr="00E76F6A" w:rsidRDefault="00210EE2">
            <w:pPr>
              <w:rPr>
                <w:b/>
                <w:sz w:val="20"/>
              </w:rPr>
            </w:pPr>
          </w:p>
        </w:tc>
      </w:tr>
      <w:tr w:rsidR="00CA5184">
        <w:tc>
          <w:tcPr>
            <w:tcW w:w="648" w:type="dxa"/>
          </w:tcPr>
          <w:p w:rsidR="00CA5184" w:rsidRDefault="00CA5184">
            <w:r>
              <w:t>1</w:t>
            </w:r>
            <w:r w:rsidR="00B32376">
              <w:t>.</w:t>
            </w:r>
          </w:p>
        </w:tc>
        <w:tc>
          <w:tcPr>
            <w:tcW w:w="4860" w:type="dxa"/>
          </w:tcPr>
          <w:p w:rsidR="00CA5184" w:rsidRDefault="00CA5184">
            <w:r>
              <w:t>Parengti gripo ir kitų ŪVKTI profilaktikos bei epidemiologijos</w:t>
            </w:r>
            <w:r w:rsidR="006A695D">
              <w:t xml:space="preserve"> priemonių planą, patvirtinti </w:t>
            </w:r>
            <w:r>
              <w:t xml:space="preserve"> </w:t>
            </w:r>
            <w:r w:rsidR="00B15B51">
              <w:t>Kaišiadorių rajono</w:t>
            </w:r>
            <w:r w:rsidR="006A695D">
              <w:t xml:space="preserve"> savivaldybės administracijos direktoriaus įsakymu</w:t>
            </w:r>
          </w:p>
        </w:tc>
        <w:tc>
          <w:tcPr>
            <w:tcW w:w="2340" w:type="dxa"/>
          </w:tcPr>
          <w:p w:rsidR="00CA5184" w:rsidRDefault="001A6138" w:rsidP="001A6138">
            <w:r>
              <w:t xml:space="preserve">NVSC prie SAM </w:t>
            </w:r>
            <w:r w:rsidR="00CA5184">
              <w:t xml:space="preserve">Kauno </w:t>
            </w:r>
            <w:r>
              <w:t xml:space="preserve">departamento </w:t>
            </w:r>
            <w:r w:rsidR="001316C4">
              <w:t xml:space="preserve">Kaišiadorių </w:t>
            </w:r>
            <w:r w:rsidR="00CA5184">
              <w:t xml:space="preserve"> skyrius</w:t>
            </w:r>
            <w:r>
              <w:t xml:space="preserve"> (toliau – Kauno departamento Kaišiadorių  skyrius)</w:t>
            </w:r>
            <w:r w:rsidR="00CA5184">
              <w:t xml:space="preserve">, </w:t>
            </w:r>
            <w:r w:rsidR="00B15B51">
              <w:t>Kaišiadorių rajono</w:t>
            </w:r>
            <w:r w:rsidR="00CA5184">
              <w:t xml:space="preserve"> savivaldybės gydytoja</w:t>
            </w:r>
            <w:r w:rsidR="006159E3">
              <w:t>s</w:t>
            </w:r>
          </w:p>
        </w:tc>
        <w:tc>
          <w:tcPr>
            <w:tcW w:w="2006" w:type="dxa"/>
          </w:tcPr>
          <w:p w:rsidR="00CA5184" w:rsidRDefault="006A695D" w:rsidP="006159E3">
            <w:r>
              <w:t xml:space="preserve">Iki </w:t>
            </w:r>
            <w:r w:rsidR="00CA5184">
              <w:t>20</w:t>
            </w:r>
            <w:r w:rsidR="00BD68E0">
              <w:t>1</w:t>
            </w:r>
            <w:r w:rsidR="001A6138">
              <w:t>6</w:t>
            </w:r>
            <w:r w:rsidR="00CA5184">
              <w:t xml:space="preserve"> m. </w:t>
            </w:r>
            <w:r w:rsidR="001A6138">
              <w:t>gruodžio 15</w:t>
            </w:r>
            <w:r w:rsidR="005D2572">
              <w:t xml:space="preserve"> </w:t>
            </w:r>
            <w:r w:rsidR="003C46F7">
              <w:t>d.</w:t>
            </w:r>
          </w:p>
        </w:tc>
      </w:tr>
      <w:tr w:rsidR="00CA5184">
        <w:tc>
          <w:tcPr>
            <w:tcW w:w="648" w:type="dxa"/>
          </w:tcPr>
          <w:p w:rsidR="00CA5184" w:rsidRDefault="00CA5184">
            <w:r>
              <w:t>2</w:t>
            </w:r>
            <w:r w:rsidR="00B32376">
              <w:t>.</w:t>
            </w:r>
          </w:p>
        </w:tc>
        <w:tc>
          <w:tcPr>
            <w:tcW w:w="4860" w:type="dxa"/>
          </w:tcPr>
          <w:p w:rsidR="00CA5184" w:rsidRDefault="00CA5184">
            <w:r>
              <w:t>Registruoti ir analizuoti sergamumo gripu ir ŪVKTI nuo 40-osios iki 20-osios kalendorinių metų savaitės imtinai</w:t>
            </w:r>
          </w:p>
        </w:tc>
        <w:tc>
          <w:tcPr>
            <w:tcW w:w="2340" w:type="dxa"/>
          </w:tcPr>
          <w:p w:rsidR="00CA5184" w:rsidRDefault="001A6138">
            <w:r>
              <w:t xml:space="preserve">Kauno departamento </w:t>
            </w:r>
            <w:r w:rsidR="001316C4">
              <w:t xml:space="preserve">Kaišiadorių </w:t>
            </w:r>
            <w:r w:rsidR="00CA5184">
              <w:t xml:space="preserve"> skyrius</w:t>
            </w:r>
          </w:p>
        </w:tc>
        <w:tc>
          <w:tcPr>
            <w:tcW w:w="2006" w:type="dxa"/>
          </w:tcPr>
          <w:p w:rsidR="00CA5184" w:rsidRDefault="00CA5184">
            <w:r>
              <w:t>Nuo 40-osios iki 20-osios kalendorinių metų savaitės imtinai</w:t>
            </w:r>
          </w:p>
        </w:tc>
      </w:tr>
      <w:tr w:rsidR="00CA5184">
        <w:tc>
          <w:tcPr>
            <w:tcW w:w="648" w:type="dxa"/>
          </w:tcPr>
          <w:p w:rsidR="00CA5184" w:rsidRDefault="00CA5184">
            <w:r>
              <w:t>3</w:t>
            </w:r>
            <w:r w:rsidR="00B32376">
              <w:t>.</w:t>
            </w:r>
          </w:p>
        </w:tc>
        <w:tc>
          <w:tcPr>
            <w:tcW w:w="4860" w:type="dxa"/>
          </w:tcPr>
          <w:p w:rsidR="00CA5184" w:rsidRDefault="00CA5184">
            <w:r>
              <w:t>Informuoti gyventojus apie gripo profilaktikos priemones, skiepus per masines informavimo priemones</w:t>
            </w:r>
          </w:p>
        </w:tc>
        <w:tc>
          <w:tcPr>
            <w:tcW w:w="2340" w:type="dxa"/>
          </w:tcPr>
          <w:p w:rsidR="00CA5184" w:rsidRDefault="00A16381">
            <w:r>
              <w:t xml:space="preserve">Kauno departamento </w:t>
            </w:r>
            <w:r w:rsidR="001316C4">
              <w:t xml:space="preserve">Kaišiadorių </w:t>
            </w:r>
            <w:r w:rsidR="004C2803">
              <w:t xml:space="preserve"> skyrius, </w:t>
            </w:r>
            <w:r w:rsidR="00CA5184">
              <w:t xml:space="preserve"> </w:t>
            </w:r>
            <w:r w:rsidR="00B15B51">
              <w:t xml:space="preserve">Kaišiadorių </w:t>
            </w:r>
            <w:r w:rsidR="004C2803">
              <w:t xml:space="preserve">visuomenės sveikatos biuras </w:t>
            </w:r>
          </w:p>
        </w:tc>
        <w:tc>
          <w:tcPr>
            <w:tcW w:w="2006" w:type="dxa"/>
          </w:tcPr>
          <w:p w:rsidR="00CA5184" w:rsidRDefault="00CA5184">
            <w:r>
              <w:t>Numatant gripo ir ŪVKTI pakilimo pradžią</w:t>
            </w:r>
          </w:p>
        </w:tc>
      </w:tr>
      <w:tr w:rsidR="00CA5184">
        <w:tc>
          <w:tcPr>
            <w:tcW w:w="648" w:type="dxa"/>
          </w:tcPr>
          <w:p w:rsidR="00CA5184" w:rsidRDefault="00CA5184">
            <w:r>
              <w:t>4</w:t>
            </w:r>
            <w:r w:rsidR="00B32376">
              <w:t>.</w:t>
            </w:r>
          </w:p>
        </w:tc>
        <w:tc>
          <w:tcPr>
            <w:tcW w:w="4860" w:type="dxa"/>
          </w:tcPr>
          <w:p w:rsidR="00CA5184" w:rsidRDefault="00CA5184">
            <w:r>
              <w:t>Parengti gripo rizikos grupės asmenų sąrašus ir organizuoti jų skiepijimus</w:t>
            </w:r>
            <w:r w:rsidR="00AB71E6">
              <w:t xml:space="preserve"> (Vadovaujantis SAM 2004-10-14 įsakymu Nr. V-716 „Dėl darbuotojų, kurie skiepijami darbdavio lėšomis, profesijų ir pareigybių sąrašo patvirtinimo“ (Žin. 2004, Nr.155-5664))</w:t>
            </w:r>
          </w:p>
        </w:tc>
        <w:tc>
          <w:tcPr>
            <w:tcW w:w="2340" w:type="dxa"/>
          </w:tcPr>
          <w:p w:rsidR="00CA5184" w:rsidRDefault="004C2803">
            <w:r>
              <w:t>Asmens sveikatos priežiūros įstaigos</w:t>
            </w:r>
          </w:p>
        </w:tc>
        <w:tc>
          <w:tcPr>
            <w:tcW w:w="2006" w:type="dxa"/>
          </w:tcPr>
          <w:p w:rsidR="00CA5184" w:rsidRDefault="00A16381">
            <w:r>
              <w:t>Rugsėjo –</w:t>
            </w:r>
            <w:r w:rsidR="00CA5184">
              <w:t xml:space="preserve"> sausio mėn.</w:t>
            </w:r>
          </w:p>
        </w:tc>
      </w:tr>
      <w:tr w:rsidR="00541033">
        <w:tc>
          <w:tcPr>
            <w:tcW w:w="648" w:type="dxa"/>
          </w:tcPr>
          <w:p w:rsidR="00541033" w:rsidRDefault="00AF209A">
            <w:r>
              <w:t>5</w:t>
            </w:r>
            <w:r w:rsidR="00B32376">
              <w:t>.</w:t>
            </w:r>
          </w:p>
        </w:tc>
        <w:tc>
          <w:tcPr>
            <w:tcW w:w="4860" w:type="dxa"/>
          </w:tcPr>
          <w:p w:rsidR="00541033" w:rsidRPr="001274B1" w:rsidRDefault="00541033" w:rsidP="001274B1">
            <w:pPr>
              <w:snapToGrid w:val="0"/>
              <w:ind w:right="142"/>
              <w:rPr>
                <w:rFonts w:eastAsia="HG Mincho Light J" w:cs="Tahoma"/>
                <w:color w:val="000000"/>
              </w:rPr>
            </w:pPr>
            <w:r w:rsidRPr="001274B1">
              <w:rPr>
                <w:rFonts w:eastAsia="HG Mincho Light J" w:cs="Tahoma"/>
                <w:color w:val="000000"/>
              </w:rPr>
              <w:t xml:space="preserve">Rekomenduoti skiepyti nuo gripo šias gyventojų rizikos grupes:  </w:t>
            </w:r>
          </w:p>
          <w:p w:rsidR="00541033" w:rsidRPr="001274B1" w:rsidRDefault="00CF2EB4" w:rsidP="001274B1">
            <w:pPr>
              <w:ind w:right="142"/>
              <w:rPr>
                <w:rFonts w:eastAsia="HG Mincho Light J" w:cs="Tahoma"/>
                <w:color w:val="000000"/>
              </w:rPr>
            </w:pPr>
            <w:r w:rsidRPr="001274B1">
              <w:rPr>
                <w:rFonts w:eastAsia="HG Mincho Light J" w:cs="Tahoma"/>
                <w:color w:val="000000"/>
              </w:rPr>
              <w:t xml:space="preserve">1) </w:t>
            </w:r>
            <w:r w:rsidR="004A31CE">
              <w:rPr>
                <w:rFonts w:eastAsia="HG Mincho Light J" w:cs="Tahoma"/>
                <w:color w:val="000000"/>
              </w:rPr>
              <w:t>asmenys(vaikai ir suaugusieji)</w:t>
            </w:r>
            <w:r w:rsidR="005D2572">
              <w:rPr>
                <w:rFonts w:eastAsia="HG Mincho Light J" w:cs="Tahoma"/>
                <w:color w:val="000000"/>
              </w:rPr>
              <w:t xml:space="preserve"> sergantys</w:t>
            </w:r>
            <w:r w:rsidR="00541033" w:rsidRPr="001274B1">
              <w:rPr>
                <w:rFonts w:eastAsia="HG Mincho Light J" w:cs="Tahoma"/>
                <w:color w:val="000000"/>
              </w:rPr>
              <w:t xml:space="preserve"> lėtinėmis širdies ir kraujagyslių, plaučių ligomis, bronchine astma, </w:t>
            </w:r>
            <w:proofErr w:type="spellStart"/>
            <w:r w:rsidR="00541033" w:rsidRPr="001274B1">
              <w:rPr>
                <w:rFonts w:eastAsia="HG Mincho Light J" w:cs="Tahoma"/>
                <w:color w:val="000000"/>
              </w:rPr>
              <w:t>metabolinėmis</w:t>
            </w:r>
            <w:proofErr w:type="spellEnd"/>
            <w:r w:rsidR="00541033" w:rsidRPr="001274B1">
              <w:rPr>
                <w:rFonts w:eastAsia="HG Mincho Light J" w:cs="Tahoma"/>
                <w:color w:val="000000"/>
              </w:rPr>
              <w:t xml:space="preserve"> arba (ir) inkstų ligomis arba (ir) kuriems yra nustatyta imunodeficitinė būklė;</w:t>
            </w:r>
          </w:p>
          <w:p w:rsidR="00541033" w:rsidRPr="001274B1" w:rsidRDefault="00CF2EB4" w:rsidP="001274B1">
            <w:pPr>
              <w:ind w:right="142"/>
              <w:rPr>
                <w:rFonts w:eastAsia="HG Mincho Light J" w:cs="Tahoma"/>
                <w:color w:val="000000"/>
              </w:rPr>
            </w:pPr>
            <w:r w:rsidRPr="001274B1">
              <w:rPr>
                <w:rFonts w:eastAsia="HG Mincho Light J" w:cs="Tahoma"/>
                <w:color w:val="000000"/>
              </w:rPr>
              <w:t xml:space="preserve">2) </w:t>
            </w:r>
            <w:r w:rsidR="005D2572">
              <w:rPr>
                <w:rFonts w:eastAsia="HG Mincho Light J" w:cs="Tahoma"/>
                <w:color w:val="000000"/>
              </w:rPr>
              <w:t>sveikatos priežiūros</w:t>
            </w:r>
            <w:r w:rsidR="004A31CE">
              <w:rPr>
                <w:rFonts w:eastAsia="HG Mincho Light J" w:cs="Tahoma"/>
                <w:color w:val="000000"/>
              </w:rPr>
              <w:t xml:space="preserve"> įstaigų</w:t>
            </w:r>
            <w:r w:rsidR="005D2572">
              <w:rPr>
                <w:rFonts w:eastAsia="HG Mincho Light J" w:cs="Tahoma"/>
                <w:color w:val="000000"/>
              </w:rPr>
              <w:t xml:space="preserve"> darbuotojai</w:t>
            </w:r>
          </w:p>
          <w:p w:rsidR="00541033" w:rsidRPr="001274B1" w:rsidRDefault="00CF2EB4" w:rsidP="001274B1">
            <w:pPr>
              <w:ind w:right="142"/>
              <w:rPr>
                <w:rFonts w:eastAsia="HG Mincho Light J" w:cs="Tahoma"/>
                <w:color w:val="000000"/>
              </w:rPr>
            </w:pPr>
            <w:r w:rsidRPr="001274B1">
              <w:rPr>
                <w:rFonts w:eastAsia="HG Mincho Light J" w:cs="Tahoma"/>
                <w:color w:val="000000"/>
              </w:rPr>
              <w:t xml:space="preserve">3) </w:t>
            </w:r>
            <w:r w:rsidR="005D2572">
              <w:rPr>
                <w:rFonts w:eastAsia="HG Mincho Light J" w:cs="Tahoma"/>
                <w:color w:val="000000"/>
              </w:rPr>
              <w:t>nėščiosios</w:t>
            </w:r>
          </w:p>
          <w:p w:rsidR="00541033" w:rsidRPr="001274B1" w:rsidRDefault="00CF2EB4" w:rsidP="001274B1">
            <w:pPr>
              <w:ind w:right="142"/>
              <w:rPr>
                <w:rFonts w:eastAsia="HG Mincho Light J" w:cs="Tahoma"/>
                <w:color w:val="000000"/>
              </w:rPr>
            </w:pPr>
            <w:r w:rsidRPr="001274B1">
              <w:rPr>
                <w:rFonts w:eastAsia="HG Mincho Light J" w:cs="Tahoma"/>
                <w:color w:val="000000"/>
              </w:rPr>
              <w:t xml:space="preserve">4) </w:t>
            </w:r>
            <w:r w:rsidR="00541033" w:rsidRPr="001274B1">
              <w:rPr>
                <w:rFonts w:eastAsia="HG Mincho Light J" w:cs="Tahoma"/>
                <w:color w:val="000000"/>
              </w:rPr>
              <w:t>kitus 65 metų ir vyresnius asmenis;</w:t>
            </w:r>
          </w:p>
          <w:p w:rsidR="005D2572" w:rsidRDefault="005D2572" w:rsidP="005D2572">
            <w:pPr>
              <w:ind w:right="142"/>
            </w:pPr>
            <w:r>
              <w:rPr>
                <w:rFonts w:eastAsia="HG Mincho Light J" w:cs="Tahoma"/>
                <w:color w:val="000000"/>
              </w:rPr>
              <w:t>5)gyvenantieji socialinės globos ir slaugos įstaigose</w:t>
            </w:r>
            <w:r w:rsidR="008359DE">
              <w:rPr>
                <w:rFonts w:eastAsia="HG Mincho Light J" w:cs="Tahoma"/>
                <w:color w:val="000000"/>
              </w:rPr>
              <w:t xml:space="preserve">(tame tarpe ir vaikų globos įstaigų </w:t>
            </w:r>
            <w:r w:rsidR="008359DE">
              <w:rPr>
                <w:rFonts w:eastAsia="HG Mincho Light J" w:cs="Tahoma"/>
                <w:color w:val="000000"/>
              </w:rPr>
              <w:lastRenderedPageBreak/>
              <w:t>auklėtiniai</w:t>
            </w:r>
          </w:p>
          <w:p w:rsidR="00541033" w:rsidRDefault="00541033" w:rsidP="00541033"/>
        </w:tc>
        <w:tc>
          <w:tcPr>
            <w:tcW w:w="2340" w:type="dxa"/>
          </w:tcPr>
          <w:p w:rsidR="00541033" w:rsidRDefault="004C2803">
            <w:r>
              <w:lastRenderedPageBreak/>
              <w:t>Asmens sveikatos priežiūros įstaigos</w:t>
            </w:r>
          </w:p>
        </w:tc>
        <w:tc>
          <w:tcPr>
            <w:tcW w:w="2006" w:type="dxa"/>
          </w:tcPr>
          <w:p w:rsidR="00541033" w:rsidRDefault="00CF2EB4">
            <w:r>
              <w:t>Kiekvienais metais prieš prasidedant gripo epideminiam laikotarpiui</w:t>
            </w:r>
          </w:p>
        </w:tc>
      </w:tr>
      <w:tr w:rsidR="00BD68E0">
        <w:tc>
          <w:tcPr>
            <w:tcW w:w="648" w:type="dxa"/>
          </w:tcPr>
          <w:p w:rsidR="00BD68E0" w:rsidRDefault="00BD68E0">
            <w:r>
              <w:t>6.</w:t>
            </w:r>
          </w:p>
        </w:tc>
        <w:tc>
          <w:tcPr>
            <w:tcW w:w="4860" w:type="dxa"/>
          </w:tcPr>
          <w:p w:rsidR="00BD68E0" w:rsidRDefault="00BD68E0">
            <w:r>
              <w:t>Rekomenduojama darbdavio lėšomis skiepyti nuo gripo ugniagesius, policijos darbuotojus, UAB „</w:t>
            </w:r>
            <w:r w:rsidR="00B15B51">
              <w:t>Kaišiadorių rajono</w:t>
            </w:r>
            <w:r>
              <w:t xml:space="preserve"> šiluma“ ir UAB „</w:t>
            </w:r>
            <w:r w:rsidR="00B15B51">
              <w:t>Kaiši</w:t>
            </w:r>
            <w:r w:rsidR="004C2803">
              <w:t>adorių  vandenys</w:t>
            </w:r>
            <w:r>
              <w:t xml:space="preserve">“ </w:t>
            </w:r>
            <w:r w:rsidR="008359DE">
              <w:t xml:space="preserve">ir SĮ Kaišiadorių paslaugos </w:t>
            </w:r>
            <w:r>
              <w:t>darbuotojus</w:t>
            </w:r>
            <w:r w:rsidR="004C2803">
              <w:t xml:space="preserve">  </w:t>
            </w:r>
          </w:p>
        </w:tc>
        <w:tc>
          <w:tcPr>
            <w:tcW w:w="2340" w:type="dxa"/>
          </w:tcPr>
          <w:p w:rsidR="00BD68E0" w:rsidRDefault="00BD68E0">
            <w:r>
              <w:t>Įstaigų vadovai</w:t>
            </w:r>
          </w:p>
        </w:tc>
        <w:tc>
          <w:tcPr>
            <w:tcW w:w="2006" w:type="dxa"/>
          </w:tcPr>
          <w:p w:rsidR="00BD68E0" w:rsidRDefault="00BD68E0" w:rsidP="00CA5184">
            <w:r>
              <w:t>Kiekvienais metais prieš prasidedant gripo epideminiam laikotarpiui</w:t>
            </w:r>
          </w:p>
        </w:tc>
      </w:tr>
      <w:tr w:rsidR="00CA5184">
        <w:tc>
          <w:tcPr>
            <w:tcW w:w="648" w:type="dxa"/>
          </w:tcPr>
          <w:p w:rsidR="00CA5184" w:rsidRDefault="00BD68E0" w:rsidP="00BD68E0">
            <w:r>
              <w:t>7.</w:t>
            </w:r>
          </w:p>
        </w:tc>
        <w:tc>
          <w:tcPr>
            <w:tcW w:w="4860" w:type="dxa"/>
          </w:tcPr>
          <w:p w:rsidR="00CA5184" w:rsidRDefault="00CA5184">
            <w:r>
              <w:t>Įsigyti gripo vakcinos profilaktiniams skiepams</w:t>
            </w:r>
          </w:p>
        </w:tc>
        <w:tc>
          <w:tcPr>
            <w:tcW w:w="2340" w:type="dxa"/>
          </w:tcPr>
          <w:p w:rsidR="00CA5184" w:rsidRDefault="004C2803">
            <w:r>
              <w:t>Asmens sveikatos priežiūros įstaigos</w:t>
            </w:r>
          </w:p>
        </w:tc>
        <w:tc>
          <w:tcPr>
            <w:tcW w:w="2006" w:type="dxa"/>
          </w:tcPr>
          <w:p w:rsidR="00CA5184" w:rsidRDefault="00CA5184" w:rsidP="00CA5184">
            <w:r>
              <w:t>Rugsėjo - sausio mėn.</w:t>
            </w:r>
          </w:p>
        </w:tc>
      </w:tr>
      <w:tr w:rsidR="00BD68E0">
        <w:tc>
          <w:tcPr>
            <w:tcW w:w="648" w:type="dxa"/>
          </w:tcPr>
          <w:p w:rsidR="00BD68E0" w:rsidRDefault="00BD68E0">
            <w:r>
              <w:t>8.</w:t>
            </w:r>
          </w:p>
        </w:tc>
        <w:tc>
          <w:tcPr>
            <w:tcW w:w="4860" w:type="dxa"/>
          </w:tcPr>
          <w:p w:rsidR="00BD68E0" w:rsidRPr="00BD68E0" w:rsidRDefault="00BD68E0" w:rsidP="00BD68E0">
            <w:r>
              <w:t>Mokyklose dėl ligos nelank</w:t>
            </w:r>
            <w:r w:rsidR="004C2803">
              <w:t>ant daugiau kaip 2</w:t>
            </w:r>
            <w:r>
              <w:t>0</w:t>
            </w:r>
            <w:r w:rsidRPr="00105D3F">
              <w:t>% mokini</w:t>
            </w:r>
            <w:r w:rsidR="004C2803">
              <w:t xml:space="preserve">ų, savivaldybėje paskelbus </w:t>
            </w:r>
            <w:r w:rsidR="00D37DB5">
              <w:t xml:space="preserve">gripo </w:t>
            </w:r>
            <w:r w:rsidR="004C2803">
              <w:t>epidemiją</w:t>
            </w:r>
            <w:r>
              <w:t>, rekomenduojama bendrojo lavinimo mokyklose nutraukti veiklą</w:t>
            </w:r>
          </w:p>
        </w:tc>
        <w:tc>
          <w:tcPr>
            <w:tcW w:w="2340" w:type="dxa"/>
          </w:tcPr>
          <w:p w:rsidR="00BD68E0" w:rsidRDefault="00BD68E0" w:rsidP="00A16381">
            <w:r>
              <w:t xml:space="preserve">Įstaigų vadovai, Kauno </w:t>
            </w:r>
            <w:r w:rsidR="00A16381">
              <w:t xml:space="preserve">departamento </w:t>
            </w:r>
            <w:r w:rsidR="001316C4">
              <w:t xml:space="preserve">Kaišiadorių </w:t>
            </w:r>
            <w:r>
              <w:t xml:space="preserve"> skyrius</w:t>
            </w:r>
          </w:p>
        </w:tc>
        <w:tc>
          <w:tcPr>
            <w:tcW w:w="2006" w:type="dxa"/>
          </w:tcPr>
          <w:p w:rsidR="00BD68E0" w:rsidRDefault="004C2803">
            <w:r>
              <w:t xml:space="preserve">Susirgimų </w:t>
            </w:r>
            <w:r w:rsidR="004914DC">
              <w:t xml:space="preserve">gripu </w:t>
            </w:r>
            <w:r>
              <w:t>pakilimo metu</w:t>
            </w:r>
          </w:p>
        </w:tc>
      </w:tr>
      <w:tr w:rsidR="00CA5184">
        <w:tc>
          <w:tcPr>
            <w:tcW w:w="648" w:type="dxa"/>
          </w:tcPr>
          <w:p w:rsidR="00CA5184" w:rsidRDefault="00BD68E0">
            <w:r>
              <w:t>9</w:t>
            </w:r>
            <w:r w:rsidR="00B32376">
              <w:t>.</w:t>
            </w:r>
          </w:p>
        </w:tc>
        <w:tc>
          <w:tcPr>
            <w:tcW w:w="4860" w:type="dxa"/>
          </w:tcPr>
          <w:p w:rsidR="00CA5184" w:rsidRDefault="00CA5184">
            <w:r>
              <w:t>Kontroliuoti, kaip vykdoma gripo imunoprofilaktika</w:t>
            </w:r>
          </w:p>
        </w:tc>
        <w:tc>
          <w:tcPr>
            <w:tcW w:w="2340" w:type="dxa"/>
          </w:tcPr>
          <w:p w:rsidR="00CA5184" w:rsidRDefault="00CA5184" w:rsidP="00A16381">
            <w:r>
              <w:t xml:space="preserve">Kauno </w:t>
            </w:r>
            <w:r w:rsidR="00A16381">
              <w:t xml:space="preserve">departamento </w:t>
            </w:r>
            <w:r w:rsidR="001316C4">
              <w:t xml:space="preserve">Kaišiadorių </w:t>
            </w:r>
            <w:r>
              <w:t xml:space="preserve"> skyrius</w:t>
            </w:r>
          </w:p>
        </w:tc>
        <w:tc>
          <w:tcPr>
            <w:tcW w:w="2006" w:type="dxa"/>
          </w:tcPr>
          <w:p w:rsidR="00CA5184" w:rsidRDefault="00BD68E0">
            <w:r>
              <w:t>Spalio – sausio mėn.</w:t>
            </w:r>
          </w:p>
        </w:tc>
      </w:tr>
      <w:tr w:rsidR="00210EE2" w:rsidRPr="00E76F6A">
        <w:tc>
          <w:tcPr>
            <w:tcW w:w="9854" w:type="dxa"/>
            <w:gridSpan w:val="4"/>
          </w:tcPr>
          <w:p w:rsidR="00210EE2" w:rsidRPr="00E76F6A" w:rsidRDefault="00210EE2">
            <w:pPr>
              <w:rPr>
                <w:b/>
                <w:sz w:val="20"/>
              </w:rPr>
            </w:pPr>
          </w:p>
          <w:p w:rsidR="00210EE2" w:rsidRPr="00E76F6A" w:rsidRDefault="00210EE2" w:rsidP="001274B1">
            <w:pPr>
              <w:jc w:val="center"/>
              <w:rPr>
                <w:b/>
              </w:rPr>
            </w:pPr>
            <w:r w:rsidRPr="00E76F6A">
              <w:rPr>
                <w:b/>
              </w:rPr>
              <w:t>II. GRIPO EPIDEMIJOS PRIEMONĖS</w:t>
            </w:r>
          </w:p>
          <w:p w:rsidR="00210EE2" w:rsidRPr="00E76F6A" w:rsidRDefault="00210EE2">
            <w:pPr>
              <w:rPr>
                <w:b/>
                <w:sz w:val="20"/>
              </w:rPr>
            </w:pPr>
          </w:p>
        </w:tc>
      </w:tr>
      <w:tr w:rsidR="00CA5184">
        <w:tc>
          <w:tcPr>
            <w:tcW w:w="648" w:type="dxa"/>
          </w:tcPr>
          <w:p w:rsidR="00CA5184" w:rsidRDefault="00CA5184">
            <w:r>
              <w:t>1</w:t>
            </w:r>
            <w:r w:rsidR="00B32376">
              <w:t>.</w:t>
            </w:r>
          </w:p>
        </w:tc>
        <w:tc>
          <w:tcPr>
            <w:tcW w:w="4860" w:type="dxa"/>
          </w:tcPr>
          <w:p w:rsidR="00CA5184" w:rsidRDefault="00B15B51" w:rsidP="00A16381">
            <w:r>
              <w:t>Kaišiadorių rajono</w:t>
            </w:r>
            <w:r w:rsidR="00B32376">
              <w:t xml:space="preserve"> administracijos teritorij</w:t>
            </w:r>
            <w:r w:rsidR="00CA5184">
              <w:t>oje skelbti gripo ep</w:t>
            </w:r>
            <w:r w:rsidR="008359DE">
              <w:t xml:space="preserve">idemijos pradžią ir pabaigą Kauno </w:t>
            </w:r>
            <w:r w:rsidR="00A16381">
              <w:t xml:space="preserve">departamento </w:t>
            </w:r>
            <w:r w:rsidR="001316C4">
              <w:t xml:space="preserve">Kaišiadorių </w:t>
            </w:r>
            <w:r w:rsidR="00CA5184">
              <w:t xml:space="preserve"> skyriaus teikimu</w:t>
            </w:r>
          </w:p>
        </w:tc>
        <w:tc>
          <w:tcPr>
            <w:tcW w:w="2340" w:type="dxa"/>
          </w:tcPr>
          <w:p w:rsidR="00CA5184" w:rsidRDefault="00B15B51">
            <w:r>
              <w:t>Kaišiadorių rajono</w:t>
            </w:r>
            <w:r w:rsidR="00BD68E0">
              <w:t xml:space="preserve"> savivaldybės a</w:t>
            </w:r>
            <w:r w:rsidR="00CA5184">
              <w:t>dministracijos direktorius</w:t>
            </w:r>
          </w:p>
        </w:tc>
        <w:tc>
          <w:tcPr>
            <w:tcW w:w="2006" w:type="dxa"/>
          </w:tcPr>
          <w:p w:rsidR="00CA5184" w:rsidRPr="001274B1" w:rsidRDefault="00CA5184" w:rsidP="001274B1">
            <w:pPr>
              <w:snapToGrid w:val="0"/>
              <w:ind w:right="141"/>
              <w:rPr>
                <w:rFonts w:eastAsia="HG Mincho Light J" w:cs="Tahoma"/>
                <w:color w:val="000000"/>
              </w:rPr>
            </w:pPr>
            <w:r w:rsidRPr="001274B1">
              <w:rPr>
                <w:rFonts w:eastAsia="HG Mincho Light J" w:cs="Tahoma"/>
                <w:color w:val="000000"/>
              </w:rPr>
              <w:t>Kai sergamumas ŪVKTI ir gripu pasiekia epidemijos lygį</w:t>
            </w:r>
          </w:p>
        </w:tc>
      </w:tr>
      <w:tr w:rsidR="00CA5184">
        <w:tc>
          <w:tcPr>
            <w:tcW w:w="648" w:type="dxa"/>
          </w:tcPr>
          <w:p w:rsidR="00CA5184" w:rsidRDefault="00CA5184">
            <w:r>
              <w:t>2</w:t>
            </w:r>
            <w:r w:rsidR="00B32376">
              <w:t>.</w:t>
            </w:r>
          </w:p>
        </w:tc>
        <w:tc>
          <w:tcPr>
            <w:tcW w:w="4860" w:type="dxa"/>
          </w:tcPr>
          <w:p w:rsidR="00CA5184" w:rsidRDefault="00CA5184">
            <w:r>
              <w:t>Registruoti ir analizuoti sergamumo gripu ir ŪVKTI duomenis</w:t>
            </w:r>
          </w:p>
        </w:tc>
        <w:tc>
          <w:tcPr>
            <w:tcW w:w="2340" w:type="dxa"/>
          </w:tcPr>
          <w:p w:rsidR="00CA5184" w:rsidRDefault="00CA5184" w:rsidP="00A16381">
            <w:r>
              <w:t xml:space="preserve">Kauno </w:t>
            </w:r>
            <w:r w:rsidR="00A16381">
              <w:t xml:space="preserve">departamento </w:t>
            </w:r>
            <w:r w:rsidR="001316C4">
              <w:t xml:space="preserve">Kaišiadorių </w:t>
            </w:r>
            <w:r>
              <w:t xml:space="preserve"> skyrius</w:t>
            </w:r>
          </w:p>
        </w:tc>
        <w:tc>
          <w:tcPr>
            <w:tcW w:w="2006" w:type="dxa"/>
          </w:tcPr>
          <w:p w:rsidR="00CA5184" w:rsidRDefault="00CA5184">
            <w:r>
              <w:t>Gripo sezono metu</w:t>
            </w:r>
          </w:p>
        </w:tc>
      </w:tr>
      <w:tr w:rsidR="00CA5184">
        <w:tc>
          <w:tcPr>
            <w:tcW w:w="648" w:type="dxa"/>
          </w:tcPr>
          <w:p w:rsidR="00CA5184" w:rsidRDefault="00CA5184">
            <w:r>
              <w:t>3</w:t>
            </w:r>
            <w:r w:rsidR="00B32376">
              <w:t>.</w:t>
            </w:r>
          </w:p>
        </w:tc>
        <w:tc>
          <w:tcPr>
            <w:tcW w:w="4860" w:type="dxa"/>
          </w:tcPr>
          <w:p w:rsidR="00CA5184" w:rsidRDefault="00CA5184">
            <w:r>
              <w:t xml:space="preserve">Informuoti </w:t>
            </w:r>
            <w:r w:rsidR="00B15B51">
              <w:t>Kaišiadorių rajono</w:t>
            </w:r>
            <w:r w:rsidR="00B32376">
              <w:t xml:space="preserve"> savivaldybės </w:t>
            </w:r>
            <w:r w:rsidR="00F15BE3">
              <w:t xml:space="preserve">gyventojus per </w:t>
            </w:r>
            <w:r>
              <w:t>informacijos priemones apie gyve</w:t>
            </w:r>
            <w:r w:rsidR="002F798E">
              <w:t xml:space="preserve">ntojų sergamumą gripu ir ŪVKTI ir vykdomas </w:t>
            </w:r>
            <w:r>
              <w:t xml:space="preserve">profilaktikos priemones </w:t>
            </w:r>
            <w:r w:rsidR="000841CD">
              <w:t xml:space="preserve">gripo </w:t>
            </w:r>
            <w:r>
              <w:t>epidemijos plitimo metu</w:t>
            </w:r>
          </w:p>
          <w:p w:rsidR="00F15BE3" w:rsidRDefault="00F15BE3"/>
        </w:tc>
        <w:tc>
          <w:tcPr>
            <w:tcW w:w="2340" w:type="dxa"/>
          </w:tcPr>
          <w:p w:rsidR="00CA5184" w:rsidRDefault="00CA5184">
            <w:r>
              <w:t xml:space="preserve">Kauno </w:t>
            </w:r>
            <w:r w:rsidR="00A16381">
              <w:t xml:space="preserve">departamento </w:t>
            </w:r>
            <w:r w:rsidR="001316C4">
              <w:t xml:space="preserve">Kaišiadorių </w:t>
            </w:r>
            <w:r>
              <w:t xml:space="preserve"> skyrius, </w:t>
            </w:r>
          </w:p>
          <w:p w:rsidR="002F798E" w:rsidRDefault="002F798E">
            <w:r>
              <w:t>Kaišiadorių visuomenės sveikatos biuras</w:t>
            </w:r>
          </w:p>
        </w:tc>
        <w:tc>
          <w:tcPr>
            <w:tcW w:w="2006" w:type="dxa"/>
          </w:tcPr>
          <w:p w:rsidR="00CA5184" w:rsidRDefault="00CA5184">
            <w:r>
              <w:t>Gripo epidemijos metu</w:t>
            </w:r>
          </w:p>
        </w:tc>
      </w:tr>
      <w:tr w:rsidR="00CA5184">
        <w:tc>
          <w:tcPr>
            <w:tcW w:w="648" w:type="dxa"/>
          </w:tcPr>
          <w:p w:rsidR="00CA5184" w:rsidRDefault="00CA5184">
            <w:r>
              <w:t>4</w:t>
            </w:r>
            <w:r w:rsidR="00B32376">
              <w:t>.</w:t>
            </w:r>
          </w:p>
        </w:tc>
        <w:tc>
          <w:tcPr>
            <w:tcW w:w="4860" w:type="dxa"/>
          </w:tcPr>
          <w:p w:rsidR="00CA5184" w:rsidRDefault="00CA5184">
            <w:r>
              <w:t>Teikti sergantiems medicinos pagalbą namie, organizuoti papildomas medikų brigadas sergantiems lankyti namuose, skelbti papildomus telefonus gydytojų iškvietimui į namus, organizuoti asmens sveikatos įstaigų darbą savaitgaliais ir švenčių dienomis</w:t>
            </w:r>
          </w:p>
        </w:tc>
        <w:tc>
          <w:tcPr>
            <w:tcW w:w="2340" w:type="dxa"/>
          </w:tcPr>
          <w:p w:rsidR="00CA5184" w:rsidRDefault="002F798E">
            <w:r>
              <w:t>Asmens sveikatos priežiūros įstaigos</w:t>
            </w:r>
          </w:p>
        </w:tc>
        <w:tc>
          <w:tcPr>
            <w:tcW w:w="2006" w:type="dxa"/>
          </w:tcPr>
          <w:p w:rsidR="00CA5184" w:rsidRDefault="00CA5184">
            <w:r>
              <w:t>Gripo epidemijos metu</w:t>
            </w:r>
          </w:p>
        </w:tc>
      </w:tr>
      <w:tr w:rsidR="00CA5184">
        <w:tc>
          <w:tcPr>
            <w:tcW w:w="648" w:type="dxa"/>
          </w:tcPr>
          <w:p w:rsidR="00CA5184" w:rsidRDefault="00CA5184">
            <w:r>
              <w:t>5</w:t>
            </w:r>
            <w:r w:rsidR="00B32376">
              <w:t>.</w:t>
            </w:r>
          </w:p>
        </w:tc>
        <w:tc>
          <w:tcPr>
            <w:tcW w:w="4860" w:type="dxa"/>
          </w:tcPr>
          <w:p w:rsidR="00CA5184" w:rsidRDefault="002A1C22">
            <w:r>
              <w:t>Apie kiekvieną nustatytą ar įtariamą mirties nuo gripo ar ŪVKTI atvejį nedelsiant informuoti K</w:t>
            </w:r>
            <w:r w:rsidR="00A16381">
              <w:t>auno departamento</w:t>
            </w:r>
            <w:r>
              <w:t xml:space="preserve"> </w:t>
            </w:r>
            <w:r w:rsidR="001316C4">
              <w:t xml:space="preserve">Kaišiadorių </w:t>
            </w:r>
            <w:r>
              <w:t xml:space="preserve"> skyrių pagal L</w:t>
            </w:r>
            <w:r w:rsidR="00D37DB5">
              <w:t>ietuvos R</w:t>
            </w:r>
            <w:r>
              <w:t>espublikos</w:t>
            </w:r>
            <w:r w:rsidR="00D37DB5">
              <w:t xml:space="preserve"> sveikatos apsaugos ministro</w:t>
            </w:r>
            <w:r>
              <w:t xml:space="preserve"> nustatytą tvarką.</w:t>
            </w:r>
          </w:p>
        </w:tc>
        <w:tc>
          <w:tcPr>
            <w:tcW w:w="2340" w:type="dxa"/>
          </w:tcPr>
          <w:p w:rsidR="00CA5184" w:rsidRDefault="002F798E">
            <w:r>
              <w:t>Asmens sveikatos priežiūros įstaigos</w:t>
            </w:r>
          </w:p>
        </w:tc>
        <w:tc>
          <w:tcPr>
            <w:tcW w:w="2006" w:type="dxa"/>
          </w:tcPr>
          <w:p w:rsidR="00CA5184" w:rsidRDefault="002A1C22">
            <w:r>
              <w:t>Nuolat</w:t>
            </w:r>
          </w:p>
        </w:tc>
      </w:tr>
      <w:tr w:rsidR="00CA5184">
        <w:tc>
          <w:tcPr>
            <w:tcW w:w="648" w:type="dxa"/>
          </w:tcPr>
          <w:p w:rsidR="00CA5184" w:rsidRDefault="00903D43">
            <w:r>
              <w:t>7</w:t>
            </w:r>
            <w:r w:rsidR="00B32376">
              <w:t>.</w:t>
            </w:r>
          </w:p>
        </w:tc>
        <w:tc>
          <w:tcPr>
            <w:tcW w:w="4860" w:type="dxa"/>
          </w:tcPr>
          <w:p w:rsidR="00CA5184" w:rsidRDefault="00CA5184">
            <w:r>
              <w:t>Uždrausti person</w:t>
            </w:r>
            <w:r w:rsidR="00306A48">
              <w:t>alui su ŪVKTI ir gripo susirgimo simptomais</w:t>
            </w:r>
            <w:r>
              <w:t xml:space="preserve"> dirbti vaikų ugdymo, </w:t>
            </w:r>
            <w:r w:rsidR="002F798E">
              <w:t xml:space="preserve">globos namuose, </w:t>
            </w:r>
            <w:r>
              <w:t xml:space="preserve">asmens </w:t>
            </w:r>
            <w:r w:rsidR="00E35F9C">
              <w:t>sveikatos priežiūros įstaigose</w:t>
            </w:r>
          </w:p>
        </w:tc>
        <w:tc>
          <w:tcPr>
            <w:tcW w:w="2340" w:type="dxa"/>
          </w:tcPr>
          <w:p w:rsidR="00CA5184" w:rsidRDefault="00E35F9C">
            <w:r>
              <w:t>Įmonių, įstaigų vadovai</w:t>
            </w:r>
          </w:p>
        </w:tc>
        <w:tc>
          <w:tcPr>
            <w:tcW w:w="2006" w:type="dxa"/>
          </w:tcPr>
          <w:p w:rsidR="00CA5184" w:rsidRDefault="00D37DB5">
            <w:r>
              <w:t>Gripo epidemijos metu</w:t>
            </w:r>
          </w:p>
        </w:tc>
      </w:tr>
      <w:tr w:rsidR="00AF209A">
        <w:tc>
          <w:tcPr>
            <w:tcW w:w="648" w:type="dxa"/>
          </w:tcPr>
          <w:p w:rsidR="00AF209A" w:rsidRDefault="004E6CFE">
            <w:r>
              <w:t>9</w:t>
            </w:r>
            <w:r w:rsidR="00B32376">
              <w:t>.</w:t>
            </w:r>
          </w:p>
        </w:tc>
        <w:tc>
          <w:tcPr>
            <w:tcW w:w="4860" w:type="dxa"/>
          </w:tcPr>
          <w:p w:rsidR="00AF209A" w:rsidRDefault="00AF209A">
            <w:r>
              <w:t>Rekomenduoti darbuotojams</w:t>
            </w:r>
            <w:r w:rsidRPr="001274B1">
              <w:rPr>
                <w:rFonts w:eastAsia="HG Mincho Light J" w:cs="Tahoma"/>
                <w:color w:val="000000"/>
              </w:rPr>
              <w:t>, teikiantiems įvairias pa</w:t>
            </w:r>
            <w:r w:rsidR="00744212">
              <w:rPr>
                <w:rFonts w:eastAsia="HG Mincho Light J" w:cs="Tahoma"/>
                <w:color w:val="000000"/>
              </w:rPr>
              <w:t>slaugas gyventojams, dirbant dėv</w:t>
            </w:r>
            <w:r w:rsidRPr="001274B1">
              <w:rPr>
                <w:rFonts w:eastAsia="HG Mincho Light J" w:cs="Tahoma"/>
                <w:color w:val="000000"/>
              </w:rPr>
              <w:t>ėti marlės kaukes, respiratorius</w:t>
            </w:r>
          </w:p>
        </w:tc>
        <w:tc>
          <w:tcPr>
            <w:tcW w:w="2340" w:type="dxa"/>
          </w:tcPr>
          <w:p w:rsidR="00AF209A" w:rsidRDefault="00AF209A">
            <w:r>
              <w:t>Įmonių, įstaigų savininkai ir vadovai</w:t>
            </w:r>
          </w:p>
        </w:tc>
        <w:tc>
          <w:tcPr>
            <w:tcW w:w="2006" w:type="dxa"/>
          </w:tcPr>
          <w:p w:rsidR="00AF209A" w:rsidRDefault="00AF209A">
            <w:r>
              <w:t>Gripo epidemijos metu</w:t>
            </w:r>
          </w:p>
        </w:tc>
      </w:tr>
      <w:tr w:rsidR="00CA5184">
        <w:tc>
          <w:tcPr>
            <w:tcW w:w="648" w:type="dxa"/>
          </w:tcPr>
          <w:p w:rsidR="00CA5184" w:rsidRDefault="004E6CFE">
            <w:r>
              <w:t>11</w:t>
            </w:r>
            <w:r w:rsidR="00B32376">
              <w:t>.</w:t>
            </w:r>
          </w:p>
        </w:tc>
        <w:tc>
          <w:tcPr>
            <w:tcW w:w="4860" w:type="dxa"/>
          </w:tcPr>
          <w:p w:rsidR="00CA5184" w:rsidRDefault="00CA5184">
            <w:r>
              <w:t xml:space="preserve">Sustiprinti patalpų ir inventoriaus valymą, dezinfekciją, užtikrinti ventiliacinių sistemų </w:t>
            </w:r>
            <w:r>
              <w:lastRenderedPageBreak/>
              <w:t xml:space="preserve">veiklą ir patalpų vėdinimą </w:t>
            </w:r>
            <w:r w:rsidR="00B15B51">
              <w:t>Kaišiadorių rajono</w:t>
            </w:r>
            <w:r>
              <w:t xml:space="preserve"> savivaldybės viešosiose įstaigose (kultūros centre, koncertų ir diskotekų salėse), prekybos ir viešojo maitinimo įstaigose, vaikų ugdymo įstaigose, </w:t>
            </w:r>
            <w:r w:rsidR="00A70D27">
              <w:t>globos namuose</w:t>
            </w:r>
          </w:p>
        </w:tc>
        <w:tc>
          <w:tcPr>
            <w:tcW w:w="2340" w:type="dxa"/>
          </w:tcPr>
          <w:p w:rsidR="00CA5184" w:rsidRDefault="00CA5184">
            <w:r>
              <w:lastRenderedPageBreak/>
              <w:t>Įmonių, įstaigų savininkai ir vadovai</w:t>
            </w:r>
          </w:p>
        </w:tc>
        <w:tc>
          <w:tcPr>
            <w:tcW w:w="2006" w:type="dxa"/>
          </w:tcPr>
          <w:p w:rsidR="00CA5184" w:rsidRDefault="00CA5184">
            <w:r>
              <w:t>Gripo epidemijos metu</w:t>
            </w:r>
          </w:p>
        </w:tc>
      </w:tr>
      <w:tr w:rsidR="002A1C22">
        <w:tc>
          <w:tcPr>
            <w:tcW w:w="648" w:type="dxa"/>
          </w:tcPr>
          <w:p w:rsidR="002A1C22" w:rsidRDefault="002A1C22">
            <w:r>
              <w:lastRenderedPageBreak/>
              <w:t>12</w:t>
            </w:r>
            <w:r w:rsidR="006B0DF9">
              <w:t>.</w:t>
            </w:r>
          </w:p>
        </w:tc>
        <w:tc>
          <w:tcPr>
            <w:tcW w:w="4860" w:type="dxa"/>
          </w:tcPr>
          <w:p w:rsidR="002A1C22" w:rsidRDefault="00C13F47">
            <w:r>
              <w:t xml:space="preserve">Mokymo veiklą rekomenduojama riboti sergamumo </w:t>
            </w:r>
            <w:r w:rsidR="00E35F9C">
              <w:t xml:space="preserve">gripu ir ŪVKTI sergamumo </w:t>
            </w:r>
            <w:r>
              <w:t>savivaldybėje didėjimo laikotarpiu netrumpesniu nei dvi savaitės</w:t>
            </w:r>
          </w:p>
        </w:tc>
        <w:tc>
          <w:tcPr>
            <w:tcW w:w="2340" w:type="dxa"/>
          </w:tcPr>
          <w:p w:rsidR="002A1C22" w:rsidRDefault="00C13F47">
            <w:r>
              <w:t>Įstaigų vadovai</w:t>
            </w:r>
          </w:p>
        </w:tc>
        <w:tc>
          <w:tcPr>
            <w:tcW w:w="2006" w:type="dxa"/>
          </w:tcPr>
          <w:p w:rsidR="002A1C22" w:rsidRDefault="00C13F47">
            <w:r>
              <w:t>Susirgimų pakilimų metu</w:t>
            </w:r>
          </w:p>
        </w:tc>
      </w:tr>
      <w:tr w:rsidR="00D346D4">
        <w:tc>
          <w:tcPr>
            <w:tcW w:w="648" w:type="dxa"/>
          </w:tcPr>
          <w:p w:rsidR="00D346D4" w:rsidRDefault="00C13F47" w:rsidP="001274B1">
            <w:pPr>
              <w:jc w:val="center"/>
            </w:pPr>
            <w:r>
              <w:t>13.</w:t>
            </w:r>
          </w:p>
        </w:tc>
        <w:tc>
          <w:tcPr>
            <w:tcW w:w="4860" w:type="dxa"/>
          </w:tcPr>
          <w:p w:rsidR="00D346D4" w:rsidRDefault="002A1C22" w:rsidP="00C13F47">
            <w:r w:rsidRPr="002F798E">
              <w:t>Neplanuoti naujų</w:t>
            </w:r>
            <w:r>
              <w:t xml:space="preserve"> masinių renginių</w:t>
            </w:r>
          </w:p>
        </w:tc>
        <w:tc>
          <w:tcPr>
            <w:tcW w:w="2340" w:type="dxa"/>
          </w:tcPr>
          <w:p w:rsidR="00D346D4" w:rsidRDefault="00B15B51" w:rsidP="00C13F47">
            <w:r>
              <w:t>Kaišiadorių rajono</w:t>
            </w:r>
            <w:r w:rsidR="00C13F47">
              <w:t xml:space="preserve"> savivaldybės administracija</w:t>
            </w:r>
          </w:p>
        </w:tc>
        <w:tc>
          <w:tcPr>
            <w:tcW w:w="2006" w:type="dxa"/>
          </w:tcPr>
          <w:p w:rsidR="00D346D4" w:rsidRDefault="00C13F47" w:rsidP="00C13F47">
            <w:r>
              <w:t>Gripo epidemijos metu</w:t>
            </w:r>
          </w:p>
        </w:tc>
      </w:tr>
      <w:tr w:rsidR="00A70D27">
        <w:tc>
          <w:tcPr>
            <w:tcW w:w="648" w:type="dxa"/>
          </w:tcPr>
          <w:p w:rsidR="00A70D27" w:rsidRDefault="00A70D27" w:rsidP="004B7B5E">
            <w:r>
              <w:t>14.</w:t>
            </w:r>
          </w:p>
        </w:tc>
        <w:tc>
          <w:tcPr>
            <w:tcW w:w="4860" w:type="dxa"/>
          </w:tcPr>
          <w:p w:rsidR="00A70D27" w:rsidRDefault="00A70D27" w:rsidP="004B7B5E">
            <w:r>
              <w:t xml:space="preserve">Riboti </w:t>
            </w:r>
            <w:r w:rsidRPr="002F798E">
              <w:t>ankščiau</w:t>
            </w:r>
            <w:r>
              <w:t xml:space="preserve"> suplanuotus ir suorganizuotus renginius</w:t>
            </w:r>
          </w:p>
        </w:tc>
        <w:tc>
          <w:tcPr>
            <w:tcW w:w="2340" w:type="dxa"/>
          </w:tcPr>
          <w:p w:rsidR="00A70D27" w:rsidRDefault="00A70D27" w:rsidP="004B7B5E">
            <w:r>
              <w:t>Kaišiadorių rajono savivaldybės administracija</w:t>
            </w:r>
          </w:p>
        </w:tc>
        <w:tc>
          <w:tcPr>
            <w:tcW w:w="2006" w:type="dxa"/>
          </w:tcPr>
          <w:p w:rsidR="00A70D27" w:rsidRDefault="00A70D27" w:rsidP="004B7B5E">
            <w:r>
              <w:t>Gripo epidemijos metu</w:t>
            </w:r>
          </w:p>
        </w:tc>
      </w:tr>
      <w:tr w:rsidR="00A70D27">
        <w:tc>
          <w:tcPr>
            <w:tcW w:w="648" w:type="dxa"/>
          </w:tcPr>
          <w:p w:rsidR="00A70D27" w:rsidRDefault="00A70D27" w:rsidP="004B7B5E">
            <w:r>
              <w:t>15.</w:t>
            </w:r>
          </w:p>
        </w:tc>
        <w:tc>
          <w:tcPr>
            <w:tcW w:w="4860" w:type="dxa"/>
          </w:tcPr>
          <w:p w:rsidR="00A70D27" w:rsidRDefault="00A70D27" w:rsidP="004B7B5E">
            <w:r>
              <w:t>Vykdyti gripo ir</w:t>
            </w:r>
            <w:r w:rsidR="00E35F9C">
              <w:t xml:space="preserve"> kitų </w:t>
            </w:r>
            <w:r>
              <w:t xml:space="preserve"> ŪVKTI </w:t>
            </w:r>
            <w:r w:rsidR="00F63ACB">
              <w:t xml:space="preserve">profilaktikos ir kontrolės organizacinių </w:t>
            </w:r>
            <w:r w:rsidR="00744212">
              <w:t xml:space="preserve">priemonių </w:t>
            </w:r>
            <w:r>
              <w:t>plano kontrolę</w:t>
            </w:r>
          </w:p>
        </w:tc>
        <w:tc>
          <w:tcPr>
            <w:tcW w:w="2340" w:type="dxa"/>
          </w:tcPr>
          <w:p w:rsidR="00A70D27" w:rsidRDefault="00A70D27">
            <w:r>
              <w:t>K</w:t>
            </w:r>
            <w:r w:rsidR="00E35F9C">
              <w:t>aišiadorių rajono savivaldybės a</w:t>
            </w:r>
            <w:r>
              <w:t>dministracijos Bendrojo skyriaus vyresnis specialistas (civilinei saugai)</w:t>
            </w:r>
          </w:p>
        </w:tc>
        <w:tc>
          <w:tcPr>
            <w:tcW w:w="2006" w:type="dxa"/>
          </w:tcPr>
          <w:p w:rsidR="00A70D27" w:rsidRDefault="00A70D27">
            <w:r>
              <w:t>Nuolat</w:t>
            </w:r>
          </w:p>
        </w:tc>
      </w:tr>
    </w:tbl>
    <w:p w:rsidR="00CA5184" w:rsidRDefault="00CA5184"/>
    <w:p w:rsidR="00E76F6A" w:rsidRDefault="00E76F6A"/>
    <w:p w:rsidR="00336D10" w:rsidRDefault="00336D10">
      <w:r>
        <w:t>Sutrumpinimai:</w:t>
      </w:r>
    </w:p>
    <w:p w:rsidR="004D2F30" w:rsidRDefault="004D2F30"/>
    <w:p w:rsidR="00336D10" w:rsidRDefault="00336D10">
      <w:r>
        <w:t>ŪVKTI – ūminės viršutinių kvėpavimo takų infekcijos;</w:t>
      </w:r>
    </w:p>
    <w:p w:rsidR="005362B7" w:rsidRDefault="005362B7">
      <w:r>
        <w:t>NVSC prie SAM – Nacionalinio visuomenės sveikatos centro prie Sveikatos apsaugos ministerijos</w:t>
      </w:r>
    </w:p>
    <w:p w:rsidR="00940669" w:rsidRDefault="005362B7">
      <w:r>
        <w:t>Kauno departamento Kaišiadorių  skyrius.</w:t>
      </w:r>
    </w:p>
    <w:p w:rsidR="004D2F30" w:rsidRDefault="004D2F30"/>
    <w:p w:rsidR="00927DF5" w:rsidRDefault="00927DF5" w:rsidP="0004051A">
      <w:pPr>
        <w:ind w:left="1296" w:firstLine="1296"/>
      </w:pPr>
      <w:r>
        <w:t>__</w:t>
      </w:r>
      <w:r w:rsidR="0004051A">
        <w:t>______________________</w:t>
      </w:r>
    </w:p>
    <w:p w:rsidR="00927DF5" w:rsidRPr="00927DF5" w:rsidRDefault="00927DF5" w:rsidP="00927DF5">
      <w:pPr>
        <w:jc w:val="center"/>
      </w:pPr>
    </w:p>
    <w:sectPr w:rsidR="00927DF5" w:rsidRPr="00927DF5" w:rsidSect="00D346D4">
      <w:headerReference w:type="even" r:id="rId6"/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F1" w:rsidRDefault="00FE7FF1">
      <w:r>
        <w:separator/>
      </w:r>
    </w:p>
  </w:endnote>
  <w:endnote w:type="continuationSeparator" w:id="0">
    <w:p w:rsidR="00FE7FF1" w:rsidRDefault="00FE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F1" w:rsidRDefault="00FE7FF1">
      <w:r>
        <w:separator/>
      </w:r>
    </w:p>
  </w:footnote>
  <w:footnote w:type="continuationSeparator" w:id="0">
    <w:p w:rsidR="00FE7FF1" w:rsidRDefault="00FE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4" w:rsidRDefault="00701A74" w:rsidP="00D346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01A74" w:rsidRDefault="00701A7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4" w:rsidRDefault="00701A74" w:rsidP="00D346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366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701A74" w:rsidRDefault="00701A7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84"/>
    <w:rsid w:val="0004051A"/>
    <w:rsid w:val="00077C37"/>
    <w:rsid w:val="000841CD"/>
    <w:rsid w:val="00090ABC"/>
    <w:rsid w:val="00105D3F"/>
    <w:rsid w:val="001274B1"/>
    <w:rsid w:val="001316C4"/>
    <w:rsid w:val="00156CC5"/>
    <w:rsid w:val="001810AF"/>
    <w:rsid w:val="001A6138"/>
    <w:rsid w:val="00210EE2"/>
    <w:rsid w:val="00283FE8"/>
    <w:rsid w:val="00295F60"/>
    <w:rsid w:val="002A1C22"/>
    <w:rsid w:val="002D5FD5"/>
    <w:rsid w:val="002F798E"/>
    <w:rsid w:val="00306A48"/>
    <w:rsid w:val="00331A06"/>
    <w:rsid w:val="00336D10"/>
    <w:rsid w:val="003C2206"/>
    <w:rsid w:val="003C46F7"/>
    <w:rsid w:val="003C6379"/>
    <w:rsid w:val="00406532"/>
    <w:rsid w:val="004914DC"/>
    <w:rsid w:val="004A31CE"/>
    <w:rsid w:val="004A6A5F"/>
    <w:rsid w:val="004B7B5E"/>
    <w:rsid w:val="004C2803"/>
    <w:rsid w:val="004D2F30"/>
    <w:rsid w:val="004E6CFE"/>
    <w:rsid w:val="004F2C2A"/>
    <w:rsid w:val="005362B7"/>
    <w:rsid w:val="00537180"/>
    <w:rsid w:val="00541033"/>
    <w:rsid w:val="005944BD"/>
    <w:rsid w:val="005B3CF1"/>
    <w:rsid w:val="005D2572"/>
    <w:rsid w:val="00613513"/>
    <w:rsid w:val="006159E3"/>
    <w:rsid w:val="00636D4B"/>
    <w:rsid w:val="00642590"/>
    <w:rsid w:val="00657735"/>
    <w:rsid w:val="0069536B"/>
    <w:rsid w:val="006A695D"/>
    <w:rsid w:val="006B0DF9"/>
    <w:rsid w:val="00701A74"/>
    <w:rsid w:val="00706869"/>
    <w:rsid w:val="00744212"/>
    <w:rsid w:val="00777646"/>
    <w:rsid w:val="007B7D09"/>
    <w:rsid w:val="007D7600"/>
    <w:rsid w:val="008359DE"/>
    <w:rsid w:val="00896F4E"/>
    <w:rsid w:val="008A0D83"/>
    <w:rsid w:val="008B05D5"/>
    <w:rsid w:val="008D49C8"/>
    <w:rsid w:val="008E057E"/>
    <w:rsid w:val="00903D43"/>
    <w:rsid w:val="00927DF5"/>
    <w:rsid w:val="00940669"/>
    <w:rsid w:val="009C1ECB"/>
    <w:rsid w:val="009D2FC3"/>
    <w:rsid w:val="00A16381"/>
    <w:rsid w:val="00A25D15"/>
    <w:rsid w:val="00A4584D"/>
    <w:rsid w:val="00A70D27"/>
    <w:rsid w:val="00AB71E6"/>
    <w:rsid w:val="00AF209A"/>
    <w:rsid w:val="00AF3F15"/>
    <w:rsid w:val="00B15B51"/>
    <w:rsid w:val="00B253F5"/>
    <w:rsid w:val="00B32376"/>
    <w:rsid w:val="00B634F2"/>
    <w:rsid w:val="00BA52CD"/>
    <w:rsid w:val="00BD68E0"/>
    <w:rsid w:val="00C13F47"/>
    <w:rsid w:val="00C5431F"/>
    <w:rsid w:val="00C61302"/>
    <w:rsid w:val="00CA5184"/>
    <w:rsid w:val="00CB366B"/>
    <w:rsid w:val="00CF2EB4"/>
    <w:rsid w:val="00D346D4"/>
    <w:rsid w:val="00D37DB5"/>
    <w:rsid w:val="00D426DD"/>
    <w:rsid w:val="00E35F9C"/>
    <w:rsid w:val="00E76F6A"/>
    <w:rsid w:val="00EB149A"/>
    <w:rsid w:val="00EF2DAA"/>
    <w:rsid w:val="00EF6C05"/>
    <w:rsid w:val="00F15BE3"/>
    <w:rsid w:val="00F62EEA"/>
    <w:rsid w:val="00F63ACB"/>
    <w:rsid w:val="00FE265B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7F0B-4513-4C47-AD03-BA4DF3FA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5184"/>
    <w:pPr>
      <w:widowControl w:val="0"/>
      <w:suppressAutoHyphens/>
    </w:pPr>
    <w:rPr>
      <w:rFonts w:eastAsia="Lucida Sans Unicode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A518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D346D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346D4"/>
  </w:style>
  <w:style w:type="paragraph" w:styleId="Debesliotekstas">
    <w:name w:val="Balloon Text"/>
    <w:basedOn w:val="prastasis"/>
    <w:semiHidden/>
    <w:rsid w:val="00D37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3639</Words>
  <Characters>2075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KAIŠIADORIŲ RAJONO SAVIVALDYBĖS GRIPO IR KITŲ ŪMINIŲ VIRŠUTINIŲ KVĖPAVIMO TAKŲ INFEKCIJŲ PROFILAKTIKOS IR EPIDEMIJOS KOMPLEKSINIŲ PRIEMONIŲ PLANAS 2013 – 2015 METAMS</vt:lpstr>
      <vt:lpstr>KAIŠIADORIŲ RAJONO SAVIVALDYBĖS GRIPO IR KITŲ ŪMINIŲ VIRŠUTINIŲ KVĖPAVIMO TAKŲ INFEKCIJŲ PROFILAKTIKOS IR EPIDEMIJOS KOMPLEKSINIŲ PRIEMONIŲ PLANAS 2013 – 2015 METAMS                                                                                         </vt:lpstr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KAIŠIADORIŲ RAJONO SAVIVALDYBĖS GRIPO IR KITŲ ŪMINIŲ VIRŠUTINIŲ KVĖPAVIMO TAKŲ INFEKCIJŲ PROFILAKTIKOS IR EPIDEMIJOS KOMPLEKSINIŲ PRIEMONIŲ PLANAS 2013 – 2015 METAMS</dc:title>
  <dc:subject/>
  <dc:creator>EgleG</dc:creator>
  <cp:keywords/>
  <cp:lastModifiedBy>Generolas</cp:lastModifiedBy>
  <cp:revision>5</cp:revision>
  <cp:lastPrinted>2013-01-30T10:58:00Z</cp:lastPrinted>
  <dcterms:created xsi:type="dcterms:W3CDTF">2016-09-23T08:38:00Z</dcterms:created>
  <dcterms:modified xsi:type="dcterms:W3CDTF">2017-01-31T13:52:00Z</dcterms:modified>
</cp:coreProperties>
</file>