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60" w:rsidRPr="00536360" w:rsidRDefault="00536360" w:rsidP="00536360">
      <w:pPr>
        <w:jc w:val="center"/>
        <w:rPr>
          <w:rFonts w:ascii="Times New Roman" w:hAnsi="Times New Roman" w:cs="Times New Roman"/>
          <w:sz w:val="28"/>
          <w:szCs w:val="28"/>
        </w:rPr>
      </w:pPr>
      <w:bookmarkStart w:id="0" w:name="_GoBack"/>
      <w:bookmarkEnd w:id="0"/>
      <w:r w:rsidRPr="00536360">
        <w:rPr>
          <w:rFonts w:ascii="Times New Roman" w:hAnsi="Times New Roman" w:cs="Times New Roman"/>
          <w:b/>
          <w:bCs/>
          <w:sz w:val="28"/>
          <w:szCs w:val="28"/>
        </w:rPr>
        <w:t>PRIVATUMO POLITIKA</w:t>
      </w:r>
    </w:p>
    <w:p w:rsidR="00536360" w:rsidRPr="00536360" w:rsidRDefault="00536360" w:rsidP="00536360">
      <w:pPr>
        <w:jc w:val="both"/>
        <w:rPr>
          <w:rFonts w:ascii="Times New Roman" w:hAnsi="Times New Roman" w:cs="Times New Roman"/>
          <w:sz w:val="24"/>
          <w:szCs w:val="24"/>
        </w:rPr>
      </w:pPr>
      <w:r w:rsidRPr="00536360">
        <w:rPr>
          <w:rFonts w:ascii="Times New Roman" w:hAnsi="Times New Roman" w:cs="Times New Roman"/>
          <w:sz w:val="24"/>
          <w:szCs w:val="24"/>
        </w:rPr>
        <w:t xml:space="preserve">Šioje Privatumo politikoje pagal Europos Sąjungos bendrąjį duomenų apsaugos reglamentą (toliau – Reglamentas) pateikiama privaloma informacija apie duomenų valdytojo – </w:t>
      </w:r>
      <w:r>
        <w:rPr>
          <w:rFonts w:ascii="Times New Roman" w:hAnsi="Times New Roman" w:cs="Times New Roman"/>
          <w:sz w:val="24"/>
          <w:szCs w:val="24"/>
        </w:rPr>
        <w:t>Kaišiadorių rajono</w:t>
      </w:r>
      <w:r w:rsidRPr="00536360">
        <w:rPr>
          <w:rFonts w:ascii="Times New Roman" w:hAnsi="Times New Roman" w:cs="Times New Roman"/>
          <w:sz w:val="24"/>
          <w:szCs w:val="24"/>
        </w:rPr>
        <w:t xml:space="preserve"> savivaldybės administracijos (toliau – Administracija), juridinio asmens kodas </w:t>
      </w:r>
      <w:r w:rsidR="005929FA" w:rsidRPr="005929FA">
        <w:rPr>
          <w:rFonts w:ascii="Times New Roman" w:hAnsi="Times New Roman" w:cs="Times New Roman"/>
          <w:sz w:val="24"/>
          <w:szCs w:val="24"/>
        </w:rPr>
        <w:t>188773916</w:t>
      </w:r>
      <w:r w:rsidRPr="00536360">
        <w:rPr>
          <w:rFonts w:ascii="Times New Roman" w:hAnsi="Times New Roman" w:cs="Times New Roman"/>
          <w:sz w:val="24"/>
          <w:szCs w:val="24"/>
        </w:rPr>
        <w:t xml:space="preserve">, adresas: </w:t>
      </w:r>
      <w:r w:rsidR="005929FA" w:rsidRPr="005929FA">
        <w:rPr>
          <w:rFonts w:ascii="Times New Roman" w:hAnsi="Times New Roman" w:cs="Times New Roman"/>
          <w:sz w:val="24"/>
          <w:szCs w:val="24"/>
        </w:rPr>
        <w:t>Katedros g. 4, Kaišiadorys</w:t>
      </w:r>
      <w:r w:rsidRPr="00536360">
        <w:rPr>
          <w:rFonts w:ascii="Times New Roman" w:hAnsi="Times New Roman" w:cs="Times New Roman"/>
          <w:sz w:val="24"/>
          <w:szCs w:val="24"/>
        </w:rPr>
        <w:t xml:space="preserve">, atliekamą asmens duomenų tvarkymą. </w:t>
      </w:r>
    </w:p>
    <w:p w:rsidR="00536360" w:rsidRPr="00536360" w:rsidRDefault="00536360" w:rsidP="00536360">
      <w:pPr>
        <w:jc w:val="both"/>
        <w:rPr>
          <w:rFonts w:ascii="Times New Roman" w:hAnsi="Times New Roman" w:cs="Times New Roman"/>
          <w:sz w:val="24"/>
          <w:szCs w:val="24"/>
        </w:rPr>
      </w:pPr>
      <w:r w:rsidRPr="00536360">
        <w:rPr>
          <w:rFonts w:ascii="Times New Roman" w:hAnsi="Times New Roman" w:cs="Times New Roman"/>
          <w:sz w:val="24"/>
          <w:szCs w:val="24"/>
        </w:rPr>
        <w:t>Privatumo politika visų pirma yra skirta asmenims, kurie naudojasi Administracijos interneto svetaine www.</w:t>
      </w:r>
      <w:r w:rsidR="005929FA">
        <w:rPr>
          <w:rFonts w:ascii="Times New Roman" w:hAnsi="Times New Roman" w:cs="Times New Roman"/>
          <w:sz w:val="24"/>
          <w:szCs w:val="24"/>
        </w:rPr>
        <w:t>kaisiadorys</w:t>
      </w:r>
      <w:r w:rsidRPr="00536360">
        <w:rPr>
          <w:rFonts w:ascii="Times New Roman" w:hAnsi="Times New Roman" w:cs="Times New Roman"/>
          <w:sz w:val="24"/>
          <w:szCs w:val="24"/>
        </w:rPr>
        <w:t xml:space="preserve">.lt (toliau – interneto svetainė), tačiau taikoma ir kitose situacijose, kai asmens duomenis Administracija tvarko vykdydama savo funkcijas. Privatumo politikoje nurodomi tikslai, kuriais tvarkomi asmens duomenys, duomenų subjekto teisės, duomenų teikimas jų gavėjams ir kitos asmens duomenų tvarkymo sąlygos. </w:t>
      </w:r>
    </w:p>
    <w:p w:rsidR="00536360" w:rsidRDefault="00536360" w:rsidP="00536360">
      <w:pPr>
        <w:jc w:val="both"/>
        <w:rPr>
          <w:rFonts w:ascii="Times New Roman" w:hAnsi="Times New Roman" w:cs="Times New Roman"/>
          <w:sz w:val="24"/>
          <w:szCs w:val="24"/>
        </w:rPr>
      </w:pPr>
      <w:r w:rsidRPr="00536360">
        <w:rPr>
          <w:rFonts w:ascii="Times New Roman" w:hAnsi="Times New Roman" w:cs="Times New Roman"/>
          <w:sz w:val="24"/>
          <w:szCs w:val="24"/>
        </w:rPr>
        <w:t xml:space="preserve">Rekomenduojame periodiškai apsilankyti interneto svetainėje, kurioje skelbiamos privatumo politikos nuostatos, kad susipažintumėte su naujausia šios srities ir kita, su asmens duomenų apsauga susijusia informacija. </w:t>
      </w:r>
    </w:p>
    <w:p w:rsidR="00536360" w:rsidRDefault="00536360" w:rsidP="00536360">
      <w:pPr>
        <w:jc w:val="center"/>
        <w:rPr>
          <w:rFonts w:ascii="Times New Roman" w:hAnsi="Times New Roman" w:cs="Times New Roman"/>
          <w:b/>
          <w:bCs/>
          <w:sz w:val="24"/>
          <w:szCs w:val="24"/>
        </w:rPr>
      </w:pPr>
      <w:r w:rsidRPr="00536360">
        <w:rPr>
          <w:rFonts w:ascii="Times New Roman" w:hAnsi="Times New Roman" w:cs="Times New Roman"/>
          <w:b/>
          <w:bCs/>
          <w:sz w:val="24"/>
          <w:szCs w:val="24"/>
        </w:rPr>
        <w:t>Tikslai, kuriais tvarkomi asmens duomenys</w:t>
      </w:r>
    </w:p>
    <w:p w:rsidR="00536360" w:rsidRPr="00536360" w:rsidRDefault="00536360" w:rsidP="00023D92">
      <w:pPr>
        <w:spacing w:after="0" w:line="240" w:lineRule="auto"/>
        <w:jc w:val="both"/>
        <w:rPr>
          <w:rFonts w:ascii="Times New Roman" w:hAnsi="Times New Roman" w:cs="Times New Roman"/>
          <w:sz w:val="24"/>
          <w:szCs w:val="24"/>
        </w:rPr>
      </w:pPr>
      <w:r w:rsidRPr="00536360">
        <w:rPr>
          <w:rFonts w:ascii="Times New Roman" w:hAnsi="Times New Roman" w:cs="Times New Roman"/>
          <w:sz w:val="24"/>
          <w:szCs w:val="24"/>
        </w:rPr>
        <w:t xml:space="preserve">Administracijos privatumo politika taikoma toliau išvardytais tikslais vykdomam asmens duomenų tvarkymui: </w:t>
      </w:r>
    </w:p>
    <w:p w:rsidR="00536360" w:rsidRPr="00536360"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360">
        <w:rPr>
          <w:rFonts w:ascii="Times New Roman" w:hAnsi="Times New Roman" w:cs="Times New Roman"/>
          <w:sz w:val="24"/>
          <w:szCs w:val="24"/>
        </w:rPr>
        <w:t xml:space="preserve"> kandidatų į darbo vietas atrankai; </w:t>
      </w:r>
    </w:p>
    <w:p w:rsidR="00536360"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360">
        <w:rPr>
          <w:rFonts w:ascii="Times New Roman" w:hAnsi="Times New Roman" w:cs="Times New Roman"/>
          <w:sz w:val="24"/>
          <w:szCs w:val="24"/>
        </w:rPr>
        <w:t xml:space="preserve"> skundams,</w:t>
      </w:r>
      <w:r w:rsidR="005929FA">
        <w:rPr>
          <w:rFonts w:ascii="Times New Roman" w:hAnsi="Times New Roman" w:cs="Times New Roman"/>
          <w:sz w:val="24"/>
          <w:szCs w:val="24"/>
        </w:rPr>
        <w:t xml:space="preserve"> pranešimams, prašymams,</w:t>
      </w:r>
      <w:r w:rsidRPr="00536360">
        <w:rPr>
          <w:rFonts w:ascii="Times New Roman" w:hAnsi="Times New Roman" w:cs="Times New Roman"/>
          <w:sz w:val="24"/>
          <w:szCs w:val="24"/>
        </w:rPr>
        <w:t xml:space="preserve"> paklausimams ir atsiliepimams administruoti, konsultacijoms teikti; </w:t>
      </w:r>
    </w:p>
    <w:p w:rsidR="0052193B" w:rsidRDefault="0052193B"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atliekant vidaus administravimą;</w:t>
      </w:r>
    </w:p>
    <w:p w:rsidR="0052193B" w:rsidRPr="00536360" w:rsidRDefault="0052193B"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subjektų teisių įgyvendinimui;</w:t>
      </w:r>
    </w:p>
    <w:p w:rsidR="00536360" w:rsidRPr="00536360"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360">
        <w:rPr>
          <w:rFonts w:ascii="Times New Roman" w:hAnsi="Times New Roman" w:cs="Times New Roman"/>
          <w:sz w:val="24"/>
          <w:szCs w:val="24"/>
        </w:rPr>
        <w:t xml:space="preserve"> komunikacijai elektroniniu paštu; </w:t>
      </w:r>
    </w:p>
    <w:p w:rsidR="00536360" w:rsidRPr="00536360"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360">
        <w:rPr>
          <w:rFonts w:ascii="Times New Roman" w:hAnsi="Times New Roman" w:cs="Times New Roman"/>
          <w:sz w:val="24"/>
          <w:szCs w:val="24"/>
        </w:rPr>
        <w:t xml:space="preserve"> pranešimams apie pažeidimus administruoti; </w:t>
      </w:r>
    </w:p>
    <w:p w:rsidR="00536360" w:rsidRPr="00536360"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360">
        <w:rPr>
          <w:rFonts w:ascii="Times New Roman" w:hAnsi="Times New Roman" w:cs="Times New Roman"/>
          <w:sz w:val="24"/>
          <w:szCs w:val="24"/>
        </w:rPr>
        <w:t xml:space="preserve">elektroninėms apklausoms vykdyti; </w:t>
      </w:r>
    </w:p>
    <w:p w:rsidR="00536360" w:rsidRPr="00536360"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360">
        <w:rPr>
          <w:rFonts w:ascii="Times New Roman" w:hAnsi="Times New Roman" w:cs="Times New Roman"/>
          <w:sz w:val="24"/>
          <w:szCs w:val="24"/>
        </w:rPr>
        <w:t xml:space="preserve">elektroninių paslaugų sistemai administruoti; </w:t>
      </w:r>
    </w:p>
    <w:p w:rsidR="0052193B" w:rsidRDefault="00536360"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360">
        <w:rPr>
          <w:rFonts w:ascii="Times New Roman" w:hAnsi="Times New Roman" w:cs="Times New Roman"/>
          <w:sz w:val="24"/>
          <w:szCs w:val="24"/>
        </w:rPr>
        <w:t>viešosioms ir administracinėms paslaugoms teikti</w:t>
      </w:r>
      <w:r w:rsidR="0052193B">
        <w:rPr>
          <w:rFonts w:ascii="Times New Roman" w:hAnsi="Times New Roman" w:cs="Times New Roman"/>
          <w:sz w:val="24"/>
          <w:szCs w:val="24"/>
        </w:rPr>
        <w:t>;</w:t>
      </w:r>
    </w:p>
    <w:p w:rsidR="00536360" w:rsidRDefault="0052193B" w:rsidP="00023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ir kitoms funkcijoms </w:t>
      </w:r>
      <w:r w:rsidR="009201B4">
        <w:rPr>
          <w:rFonts w:ascii="Times New Roman" w:hAnsi="Times New Roman" w:cs="Times New Roman"/>
          <w:sz w:val="24"/>
          <w:szCs w:val="24"/>
        </w:rPr>
        <w:t>vykdyti</w:t>
      </w:r>
      <w:r>
        <w:rPr>
          <w:rFonts w:ascii="Times New Roman" w:hAnsi="Times New Roman" w:cs="Times New Roman"/>
          <w:sz w:val="24"/>
          <w:szCs w:val="24"/>
        </w:rPr>
        <w:t>.</w:t>
      </w:r>
      <w:r w:rsidR="00536360" w:rsidRPr="00536360">
        <w:rPr>
          <w:rFonts w:ascii="Times New Roman" w:hAnsi="Times New Roman" w:cs="Times New Roman"/>
          <w:sz w:val="24"/>
          <w:szCs w:val="24"/>
        </w:rPr>
        <w:t xml:space="preserve"> </w:t>
      </w:r>
    </w:p>
    <w:p w:rsidR="00023D92" w:rsidRDefault="00023D92" w:rsidP="00023D92">
      <w:pPr>
        <w:spacing w:after="0" w:line="240" w:lineRule="auto"/>
        <w:jc w:val="both"/>
        <w:rPr>
          <w:rFonts w:ascii="Times New Roman" w:hAnsi="Times New Roman" w:cs="Times New Roman"/>
          <w:sz w:val="24"/>
          <w:szCs w:val="24"/>
        </w:rPr>
      </w:pPr>
    </w:p>
    <w:p w:rsidR="00536360" w:rsidRPr="00536360" w:rsidRDefault="00536360" w:rsidP="005929FA">
      <w:pPr>
        <w:jc w:val="center"/>
        <w:rPr>
          <w:rFonts w:ascii="Times New Roman" w:hAnsi="Times New Roman" w:cs="Times New Roman"/>
          <w:sz w:val="24"/>
          <w:szCs w:val="24"/>
        </w:rPr>
      </w:pPr>
      <w:r w:rsidRPr="00536360">
        <w:rPr>
          <w:rFonts w:ascii="Times New Roman" w:hAnsi="Times New Roman" w:cs="Times New Roman"/>
          <w:b/>
          <w:bCs/>
          <w:sz w:val="24"/>
          <w:szCs w:val="24"/>
        </w:rPr>
        <w:t>Asmens duomenų apsaugos principai, kurių laikosi Administracija</w:t>
      </w:r>
    </w:p>
    <w:p w:rsidR="00536360" w:rsidRPr="00536360" w:rsidRDefault="00536360" w:rsidP="005929FA">
      <w:pPr>
        <w:jc w:val="both"/>
        <w:rPr>
          <w:rFonts w:ascii="Times New Roman" w:hAnsi="Times New Roman" w:cs="Times New Roman"/>
          <w:sz w:val="24"/>
          <w:szCs w:val="24"/>
        </w:rPr>
      </w:pPr>
      <w:r w:rsidRPr="00536360">
        <w:rPr>
          <w:rFonts w:ascii="Times New Roman" w:hAnsi="Times New Roman" w:cs="Times New Roman"/>
          <w:sz w:val="24"/>
          <w:szCs w:val="24"/>
        </w:rPr>
        <w:t xml:space="preserve">Administracija, rinkdama ir naudodama Jūsų patikėtus, taip pat iš kitų šaltinių gautus asmens duomenis, laikosi šių principų: </w:t>
      </w:r>
    </w:p>
    <w:p w:rsidR="00536360" w:rsidRPr="005929FA" w:rsidRDefault="00536360" w:rsidP="005929FA">
      <w:pPr>
        <w:pStyle w:val="Sraopastraipa"/>
        <w:numPr>
          <w:ilvl w:val="0"/>
          <w:numId w:val="10"/>
        </w:numPr>
        <w:ind w:left="180" w:hanging="180"/>
        <w:jc w:val="both"/>
        <w:rPr>
          <w:rFonts w:ascii="Times New Roman" w:hAnsi="Times New Roman" w:cs="Times New Roman"/>
          <w:sz w:val="24"/>
          <w:szCs w:val="24"/>
        </w:rPr>
      </w:pPr>
      <w:r w:rsidRPr="005929FA">
        <w:rPr>
          <w:rFonts w:ascii="Times New Roman" w:hAnsi="Times New Roman" w:cs="Times New Roman"/>
          <w:sz w:val="24"/>
          <w:szCs w:val="24"/>
        </w:rPr>
        <w:t xml:space="preserve">Jūsų asmens duomenys tvarkomi teisėtu, sąžiningu ir skaidriu būdu (teisėtumo, sąžiningumo ir skaidrumo principas); </w:t>
      </w:r>
    </w:p>
    <w:p w:rsidR="005929FA" w:rsidRDefault="00536360" w:rsidP="005929FA">
      <w:pPr>
        <w:pStyle w:val="Sraopastraipa"/>
        <w:numPr>
          <w:ilvl w:val="0"/>
          <w:numId w:val="10"/>
        </w:numPr>
        <w:ind w:left="180" w:hanging="180"/>
        <w:jc w:val="both"/>
        <w:rPr>
          <w:rFonts w:ascii="Times New Roman" w:hAnsi="Times New Roman" w:cs="Times New Roman"/>
          <w:sz w:val="24"/>
          <w:szCs w:val="24"/>
        </w:rPr>
      </w:pPr>
      <w:r w:rsidRPr="005929FA">
        <w:rPr>
          <w:rFonts w:ascii="Times New Roman" w:hAnsi="Times New Roman" w:cs="Times New Roman"/>
          <w:sz w:val="24"/>
          <w:szCs w:val="24"/>
        </w:rPr>
        <w:t>Jūsų asmens duomenys renkami nustatytais, aiškiai apibrėžtais, teisėtais tikslais ir toliau netvarkomi su tais tikslais nesuderinamu būdu (tikslo apribojimo principas);</w:t>
      </w:r>
    </w:p>
    <w:p w:rsidR="005929FA" w:rsidRDefault="00536360" w:rsidP="005929FA">
      <w:pPr>
        <w:pStyle w:val="Sraopastraipa"/>
        <w:numPr>
          <w:ilvl w:val="0"/>
          <w:numId w:val="10"/>
        </w:numPr>
        <w:ind w:left="180" w:hanging="180"/>
        <w:jc w:val="both"/>
        <w:rPr>
          <w:rFonts w:ascii="Times New Roman" w:hAnsi="Times New Roman" w:cs="Times New Roman"/>
          <w:sz w:val="24"/>
          <w:szCs w:val="24"/>
        </w:rPr>
      </w:pPr>
      <w:r w:rsidRPr="005929FA">
        <w:rPr>
          <w:rFonts w:ascii="Times New Roman" w:hAnsi="Times New Roman" w:cs="Times New Roman"/>
          <w:sz w:val="24"/>
          <w:szCs w:val="24"/>
        </w:rPr>
        <w:t>Jūsų asmens duomenys</w:t>
      </w:r>
      <w:r w:rsidR="00103167">
        <w:rPr>
          <w:rFonts w:ascii="Times New Roman" w:hAnsi="Times New Roman" w:cs="Times New Roman"/>
          <w:sz w:val="24"/>
          <w:szCs w:val="24"/>
        </w:rPr>
        <w:t xml:space="preserve"> </w:t>
      </w:r>
      <w:r w:rsidRPr="005929FA">
        <w:rPr>
          <w:rFonts w:ascii="Times New Roman" w:hAnsi="Times New Roman" w:cs="Times New Roman"/>
          <w:sz w:val="24"/>
          <w:szCs w:val="24"/>
        </w:rPr>
        <w:t xml:space="preserve">tinkami ir tik tokie, kurių reikia siekiant tikslų, dėl kurių jie tvarkomi (duomenų kiekio mažinimo principas); </w:t>
      </w:r>
    </w:p>
    <w:p w:rsidR="00536360" w:rsidRPr="005929FA" w:rsidRDefault="00536360" w:rsidP="005929FA">
      <w:pPr>
        <w:pStyle w:val="Sraopastraipa"/>
        <w:numPr>
          <w:ilvl w:val="0"/>
          <w:numId w:val="10"/>
        </w:numPr>
        <w:ind w:left="180" w:hanging="180"/>
        <w:jc w:val="both"/>
        <w:rPr>
          <w:rFonts w:ascii="Times New Roman" w:hAnsi="Times New Roman" w:cs="Times New Roman"/>
          <w:sz w:val="24"/>
          <w:szCs w:val="24"/>
        </w:rPr>
      </w:pPr>
      <w:r w:rsidRPr="005929FA">
        <w:rPr>
          <w:rFonts w:ascii="Times New Roman" w:hAnsi="Times New Roman" w:cs="Times New Roman"/>
          <w:sz w:val="24"/>
          <w:szCs w:val="24"/>
        </w:rPr>
        <w:t xml:space="preserve">tvarkomi asmens duomenys yra tikslūs ir prireikus atnaujinami (tikslumo principas); </w:t>
      </w:r>
    </w:p>
    <w:p w:rsidR="005929FA" w:rsidRDefault="00536360" w:rsidP="005929FA">
      <w:pPr>
        <w:pStyle w:val="Sraopastraipa"/>
        <w:numPr>
          <w:ilvl w:val="0"/>
          <w:numId w:val="10"/>
        </w:numPr>
        <w:tabs>
          <w:tab w:val="left" w:pos="180"/>
        </w:tabs>
        <w:ind w:left="180" w:hanging="180"/>
        <w:jc w:val="both"/>
        <w:rPr>
          <w:rFonts w:ascii="Times New Roman" w:hAnsi="Times New Roman" w:cs="Times New Roman"/>
          <w:sz w:val="24"/>
          <w:szCs w:val="24"/>
        </w:rPr>
      </w:pPr>
      <w:r w:rsidRPr="005929FA">
        <w:rPr>
          <w:rFonts w:ascii="Times New Roman" w:hAnsi="Times New Roman" w:cs="Times New Roman"/>
          <w:sz w:val="24"/>
          <w:szCs w:val="24"/>
        </w:rPr>
        <w:t xml:space="preserve">Jūsų asmens duomenys yra laikomi tokia forma, kad asmens tapatybę būtų galima nustatyti ne ilgiau, nei tai yra būtina tais tikslais, kuriais Jūsų asmens duomenys yra tvarkomi (saugojimo trukmės apribojimo principas); </w:t>
      </w:r>
    </w:p>
    <w:p w:rsidR="00536360" w:rsidRPr="005929FA" w:rsidRDefault="00536360" w:rsidP="005929FA">
      <w:pPr>
        <w:pStyle w:val="Sraopastraipa"/>
        <w:numPr>
          <w:ilvl w:val="0"/>
          <w:numId w:val="10"/>
        </w:numPr>
        <w:tabs>
          <w:tab w:val="left" w:pos="180"/>
        </w:tabs>
        <w:ind w:left="180" w:hanging="180"/>
        <w:jc w:val="both"/>
        <w:rPr>
          <w:rFonts w:ascii="Times New Roman" w:hAnsi="Times New Roman" w:cs="Times New Roman"/>
          <w:sz w:val="24"/>
          <w:szCs w:val="24"/>
        </w:rPr>
      </w:pPr>
      <w:r w:rsidRPr="005929FA">
        <w:rPr>
          <w:rFonts w:ascii="Times New Roman" w:hAnsi="Times New Roman" w:cs="Times New Roman"/>
          <w:sz w:val="24"/>
          <w:szCs w:val="24"/>
        </w:rPr>
        <w:t xml:space="preserve">Jūsų asmens duomenys yra tvarkomi tokiu būdu, kad taikant atitinkamas technines ar organizacines priemones būtų užtikrintas tinkamas asmens duomenų saugumas, įskaitant apsaugą nuo duomenų </w:t>
      </w:r>
      <w:r w:rsidRPr="005929FA">
        <w:rPr>
          <w:rFonts w:ascii="Times New Roman" w:hAnsi="Times New Roman" w:cs="Times New Roman"/>
          <w:sz w:val="24"/>
          <w:szCs w:val="24"/>
        </w:rPr>
        <w:lastRenderedPageBreak/>
        <w:t xml:space="preserve">tvarkymo be leidimo arba neteisėto duomenų tvarkymo ir nuo netyčinio praradimo, sunaikinimo ar sugadinimo (vientisumo ir konfidencialumo principas). </w:t>
      </w:r>
    </w:p>
    <w:p w:rsidR="00536360" w:rsidRPr="00536360" w:rsidRDefault="00536360" w:rsidP="005929FA">
      <w:pPr>
        <w:jc w:val="center"/>
        <w:rPr>
          <w:rFonts w:ascii="Times New Roman" w:hAnsi="Times New Roman" w:cs="Times New Roman"/>
          <w:sz w:val="24"/>
          <w:szCs w:val="24"/>
        </w:rPr>
      </w:pPr>
      <w:r w:rsidRPr="00536360">
        <w:rPr>
          <w:rFonts w:ascii="Times New Roman" w:hAnsi="Times New Roman" w:cs="Times New Roman"/>
          <w:b/>
          <w:bCs/>
          <w:sz w:val="24"/>
          <w:szCs w:val="24"/>
        </w:rPr>
        <w:t>Informacija, kuria remdamasi Administracija tvarko Jūsų asmens duomenis</w:t>
      </w:r>
    </w:p>
    <w:p w:rsidR="005929FA" w:rsidRDefault="00536360" w:rsidP="005929FA">
      <w:pPr>
        <w:jc w:val="both"/>
        <w:rPr>
          <w:rFonts w:ascii="Times New Roman" w:hAnsi="Times New Roman" w:cs="Times New Roman"/>
          <w:sz w:val="24"/>
          <w:szCs w:val="24"/>
        </w:rPr>
      </w:pPr>
      <w:r w:rsidRPr="00536360">
        <w:rPr>
          <w:rFonts w:ascii="Times New Roman" w:hAnsi="Times New Roman" w:cs="Times New Roman"/>
          <w:sz w:val="24"/>
          <w:szCs w:val="24"/>
        </w:rPr>
        <w:t>Jūsų asmens duomenų be Jūsų sutikimo</w:t>
      </w:r>
      <w:r w:rsidR="00C5210E">
        <w:rPr>
          <w:rFonts w:ascii="Times New Roman" w:hAnsi="Times New Roman" w:cs="Times New Roman"/>
          <w:sz w:val="24"/>
          <w:szCs w:val="24"/>
        </w:rPr>
        <w:t xml:space="preserve"> </w:t>
      </w:r>
      <w:r w:rsidRPr="00536360">
        <w:rPr>
          <w:rFonts w:ascii="Times New Roman" w:hAnsi="Times New Roman" w:cs="Times New Roman"/>
          <w:sz w:val="24"/>
          <w:szCs w:val="24"/>
        </w:rPr>
        <w:t xml:space="preserve">Administracija neperduos jokiems tretiesiems asmenims, išskyrus atvejus, jei kitaip reikalauja taikytini įstatymai ar tai reikalinga paslaugų teikimo tikslais. Administracija tvarko Jūsų duomenis, laikydamasi Reglamento nuostatų ir kitų teisės aktų reikalavimų ir remdamasi šiais teisiniais pagrindais: </w:t>
      </w:r>
    </w:p>
    <w:p w:rsidR="00023D92" w:rsidRDefault="00536360" w:rsidP="005929FA">
      <w:pPr>
        <w:pStyle w:val="Sraopastraipa"/>
        <w:numPr>
          <w:ilvl w:val="0"/>
          <w:numId w:val="10"/>
        </w:numPr>
        <w:ind w:left="180" w:hanging="180"/>
        <w:jc w:val="both"/>
        <w:rPr>
          <w:rFonts w:ascii="Times New Roman" w:hAnsi="Times New Roman" w:cs="Times New Roman"/>
          <w:sz w:val="24"/>
          <w:szCs w:val="24"/>
        </w:rPr>
      </w:pPr>
      <w:r w:rsidRPr="005929FA">
        <w:rPr>
          <w:rFonts w:ascii="Times New Roman" w:hAnsi="Times New Roman" w:cs="Times New Roman"/>
          <w:sz w:val="24"/>
          <w:szCs w:val="24"/>
        </w:rPr>
        <w:t xml:space="preserve">vykdydama Administracijai taikomas teisines prievoles arba įgyvendindama viešąjį interesą; </w:t>
      </w:r>
    </w:p>
    <w:p w:rsidR="00023D92" w:rsidRDefault="00536360" w:rsidP="005929FA">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siekdama teisėtų Administracijos ir (ar) trečiųjų šalių, kurioms teikiami Jūsų duomenys, interesų; </w:t>
      </w:r>
    </w:p>
    <w:p w:rsidR="00023D92" w:rsidRDefault="00536360" w:rsidP="005929FA">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remdamasi Jūsų duotu sutikimu; </w:t>
      </w:r>
    </w:p>
    <w:p w:rsidR="00536360" w:rsidRPr="00023D92" w:rsidRDefault="00536360" w:rsidP="005929FA">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vykdydama sudarytas sutartis. </w:t>
      </w:r>
    </w:p>
    <w:p w:rsidR="00536360" w:rsidRPr="00536360" w:rsidRDefault="00536360" w:rsidP="00023D92">
      <w:pPr>
        <w:jc w:val="center"/>
        <w:rPr>
          <w:rFonts w:ascii="Times New Roman" w:hAnsi="Times New Roman" w:cs="Times New Roman"/>
          <w:sz w:val="24"/>
          <w:szCs w:val="24"/>
        </w:rPr>
      </w:pPr>
      <w:r w:rsidRPr="00536360">
        <w:rPr>
          <w:rFonts w:ascii="Times New Roman" w:hAnsi="Times New Roman" w:cs="Times New Roman"/>
          <w:b/>
          <w:bCs/>
          <w:sz w:val="24"/>
          <w:szCs w:val="24"/>
        </w:rPr>
        <w:t>Asmens duomenų teikimo duomenų gavėjams tvarka</w:t>
      </w:r>
    </w:p>
    <w:p w:rsidR="00023D92" w:rsidRDefault="00536360" w:rsidP="00023D92">
      <w:pPr>
        <w:jc w:val="both"/>
        <w:rPr>
          <w:rFonts w:ascii="Times New Roman" w:hAnsi="Times New Roman" w:cs="Times New Roman"/>
          <w:sz w:val="24"/>
          <w:szCs w:val="24"/>
        </w:rPr>
      </w:pPr>
      <w:r w:rsidRPr="00536360">
        <w:rPr>
          <w:rFonts w:ascii="Times New Roman" w:hAnsi="Times New Roman" w:cs="Times New Roman"/>
          <w:sz w:val="24"/>
          <w:szCs w:val="24"/>
        </w:rPr>
        <w:t xml:space="preserve">Išvardytais tikslais tvarkomus asmens duomenis Administracija gali teikti: </w:t>
      </w:r>
    </w:p>
    <w:p w:rsidR="00023D92" w:rsidRDefault="00536360" w:rsidP="00023D92">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IT, serverio, pašto, archyvavimo paslaugų teikėjams;</w:t>
      </w:r>
    </w:p>
    <w:p w:rsidR="00023D92" w:rsidRDefault="00536360" w:rsidP="00023D92">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kitoms savivaldybėms, valstybės ir savivaldybės institucijoms, įstaigoms ir organizacijoms;</w:t>
      </w:r>
    </w:p>
    <w:p w:rsidR="00023D92" w:rsidRDefault="00536360" w:rsidP="00023D92">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informacinių sistemų ir registrų valdytojams; </w:t>
      </w:r>
    </w:p>
    <w:p w:rsidR="00023D92" w:rsidRDefault="00536360" w:rsidP="00023D92">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notarams, antstoliams, advokatams, konsultantams, auditoriams; </w:t>
      </w:r>
    </w:p>
    <w:p w:rsidR="00536360" w:rsidRPr="00023D92" w:rsidRDefault="00536360" w:rsidP="00023D92">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teisėsaugos ir priežiūros institucijoms, teismams, kitoms ginčus nagrinėjančioms institucijoms. </w:t>
      </w:r>
    </w:p>
    <w:p w:rsidR="00536360" w:rsidRPr="00536360" w:rsidRDefault="00536360" w:rsidP="00023D92">
      <w:pPr>
        <w:jc w:val="center"/>
        <w:rPr>
          <w:rFonts w:ascii="Times New Roman" w:hAnsi="Times New Roman" w:cs="Times New Roman"/>
          <w:sz w:val="24"/>
          <w:szCs w:val="24"/>
        </w:rPr>
      </w:pPr>
      <w:r w:rsidRPr="00536360">
        <w:rPr>
          <w:rFonts w:ascii="Times New Roman" w:hAnsi="Times New Roman" w:cs="Times New Roman"/>
          <w:b/>
          <w:bCs/>
          <w:sz w:val="24"/>
          <w:szCs w:val="24"/>
        </w:rPr>
        <w:t>Informacija, kuri turi būti pateikta Administracijai, ir jos nepateikimo pasekmės</w:t>
      </w:r>
    </w:p>
    <w:p w:rsidR="00536360" w:rsidRPr="00536360" w:rsidRDefault="00536360" w:rsidP="00023D92">
      <w:pPr>
        <w:jc w:val="both"/>
        <w:rPr>
          <w:rFonts w:ascii="Times New Roman" w:hAnsi="Times New Roman" w:cs="Times New Roman"/>
          <w:sz w:val="24"/>
          <w:szCs w:val="24"/>
        </w:rPr>
      </w:pPr>
      <w:r w:rsidRPr="00536360">
        <w:rPr>
          <w:rFonts w:ascii="Times New Roman" w:hAnsi="Times New Roman" w:cs="Times New Roman"/>
          <w:sz w:val="24"/>
          <w:szCs w:val="24"/>
        </w:rPr>
        <w:t xml:space="preserve">Norėdami naudotis interneto svetaine arba gauti paslaugą, Jūs turite pateikti tą informaciją, kuri būtina Administracijos funkcijoms vykdyti arba kurią Administracija turi surinkti pagal teisės aktų reikalavimus. Jeigu nepateiksite prašomos informacijos, negalėsite naudotis interneto svetainės funkcijomis ir, tikėtina, kad Jums nebus galimybės suteikti paslaugų. </w:t>
      </w:r>
    </w:p>
    <w:p w:rsidR="00536360" w:rsidRPr="00536360" w:rsidRDefault="00536360" w:rsidP="00023D92">
      <w:pPr>
        <w:jc w:val="center"/>
        <w:rPr>
          <w:rFonts w:ascii="Times New Roman" w:hAnsi="Times New Roman" w:cs="Times New Roman"/>
          <w:sz w:val="24"/>
          <w:szCs w:val="24"/>
        </w:rPr>
      </w:pPr>
      <w:r w:rsidRPr="00536360">
        <w:rPr>
          <w:rFonts w:ascii="Times New Roman" w:hAnsi="Times New Roman" w:cs="Times New Roman"/>
          <w:b/>
          <w:bCs/>
          <w:sz w:val="24"/>
          <w:szCs w:val="24"/>
        </w:rPr>
        <w:t>Asmens duomenų saugojimas</w:t>
      </w:r>
    </w:p>
    <w:p w:rsidR="00536360" w:rsidRPr="00536360" w:rsidRDefault="00536360" w:rsidP="00023D92">
      <w:pPr>
        <w:jc w:val="both"/>
        <w:rPr>
          <w:rFonts w:ascii="Times New Roman" w:hAnsi="Times New Roman" w:cs="Times New Roman"/>
          <w:sz w:val="24"/>
          <w:szCs w:val="24"/>
        </w:rPr>
      </w:pPr>
      <w:r w:rsidRPr="00536360">
        <w:rPr>
          <w:rFonts w:ascii="Times New Roman" w:hAnsi="Times New Roman" w:cs="Times New Roman"/>
          <w:sz w:val="24"/>
          <w:szCs w:val="24"/>
        </w:rPr>
        <w:t xml:space="preserve">Asmens duomenis Administracija saugo ne ilgiau, nei to reikia asmens duomenų tvarkymo tikslams pasiekti, arba tokį laikotarpį, kurį nurodo teisės aktai. Administracijos tvarkomų asmens duomenų saugojimo terminai yra numatyti Administracijos Dokumentacijos plane. </w:t>
      </w:r>
    </w:p>
    <w:p w:rsidR="00536360" w:rsidRPr="00536360" w:rsidRDefault="00536360" w:rsidP="00023D92">
      <w:pPr>
        <w:jc w:val="center"/>
        <w:rPr>
          <w:rFonts w:ascii="Times New Roman" w:hAnsi="Times New Roman" w:cs="Times New Roman"/>
          <w:sz w:val="24"/>
          <w:szCs w:val="24"/>
        </w:rPr>
      </w:pPr>
      <w:r w:rsidRPr="00536360">
        <w:rPr>
          <w:rFonts w:ascii="Times New Roman" w:hAnsi="Times New Roman" w:cs="Times New Roman"/>
          <w:b/>
          <w:bCs/>
          <w:sz w:val="24"/>
          <w:szCs w:val="24"/>
        </w:rPr>
        <w:t>Atrankoje dalyvaujančių kandidatų į darbo vietas asmens duomenų tvarkymas</w:t>
      </w:r>
    </w:p>
    <w:p w:rsidR="00536360" w:rsidRPr="00536360" w:rsidRDefault="00536360" w:rsidP="00023D92">
      <w:pPr>
        <w:jc w:val="both"/>
        <w:rPr>
          <w:rFonts w:ascii="Times New Roman" w:hAnsi="Times New Roman" w:cs="Times New Roman"/>
          <w:sz w:val="24"/>
          <w:szCs w:val="24"/>
        </w:rPr>
      </w:pPr>
      <w:r w:rsidRPr="00536360">
        <w:rPr>
          <w:rFonts w:ascii="Times New Roman" w:hAnsi="Times New Roman" w:cs="Times New Roman"/>
          <w:sz w:val="24"/>
          <w:szCs w:val="24"/>
        </w:rPr>
        <w:t xml:space="preserve">Jeigu pagal interneto svetainėje skelbiamą ar specializuotoje, darbuotojų atrankoms ir darbo paieškoms skirtoje interneto svetainėje paskelbtą skelbimą dėl atrankos į konkrečią darbo vietą atsiuntėte </w:t>
      </w:r>
      <w:r w:rsidR="00023D92" w:rsidRPr="00023D92">
        <w:rPr>
          <w:rFonts w:ascii="Times New Roman" w:hAnsi="Times New Roman" w:cs="Times New Roman"/>
          <w:sz w:val="24"/>
          <w:szCs w:val="24"/>
        </w:rPr>
        <w:t>savo CV</w:t>
      </w:r>
      <w:r w:rsidR="00023D92">
        <w:rPr>
          <w:rFonts w:ascii="Times New Roman" w:hAnsi="Times New Roman" w:cs="Times New Roman"/>
          <w:sz w:val="24"/>
          <w:szCs w:val="24"/>
        </w:rPr>
        <w:t>:</w:t>
      </w:r>
    </w:p>
    <w:p w:rsidR="00023D92" w:rsidRDefault="00536360" w:rsidP="00023D92">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Jūsų savanoriškai pateiktus ir kitus toliau išvardytus asmens duomenis Administracija tvarkys darbuotojų atrankos tikslu. </w:t>
      </w:r>
    </w:p>
    <w:p w:rsidR="00023D92" w:rsidRDefault="00536360" w:rsidP="00536360">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Jūsų asmens duomenis Administracija tvarkys tol, kol pasibaigs atranka, t. y. bus nuspręsta į darbą priimti konkretų kandidatą, pasibaigs jo bandomasis laikotarpis arba bus nuspręsta baigti atranką neišrinkus jokio kandidato. Šis laikotarpis neturėtų viršyti 4 mėnesių. Po atrankos pabaigos Jūsų asmens duomenys bus sunaikinti, nebent išreikšite sutikimą tolesniam duomenų saugojimui ateities atrankoms. Jeigu sutinkate, kad Jūsų duomenis Administracija saugotų ir po atrankos pabaigos, informuokite apie tai</w:t>
      </w:r>
    </w:p>
    <w:p w:rsidR="00023D92" w:rsidRDefault="00536360" w:rsidP="00536360">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lastRenderedPageBreak/>
        <w:t>Jūsų asmens duomenis Administracija tvarkys Jūsų sutikimo dalyvauti atrankoje</w:t>
      </w:r>
      <w:r w:rsidR="008476C8">
        <w:rPr>
          <w:rFonts w:ascii="Times New Roman" w:hAnsi="Times New Roman" w:cs="Times New Roman"/>
          <w:sz w:val="24"/>
          <w:szCs w:val="24"/>
        </w:rPr>
        <w:t xml:space="preserve"> </w:t>
      </w:r>
      <w:r w:rsidRPr="00023D92">
        <w:rPr>
          <w:rFonts w:ascii="Times New Roman" w:hAnsi="Times New Roman" w:cs="Times New Roman"/>
          <w:sz w:val="24"/>
          <w:szCs w:val="24"/>
        </w:rPr>
        <w:t>pagrindu, taip pat teisės aktuose nustatyt</w:t>
      </w:r>
      <w:r w:rsidR="008476C8">
        <w:rPr>
          <w:rFonts w:ascii="Times New Roman" w:hAnsi="Times New Roman" w:cs="Times New Roman"/>
          <w:sz w:val="24"/>
          <w:szCs w:val="24"/>
        </w:rPr>
        <w:t xml:space="preserve">u </w:t>
      </w:r>
      <w:r w:rsidRPr="00023D92">
        <w:rPr>
          <w:rFonts w:ascii="Times New Roman" w:hAnsi="Times New Roman" w:cs="Times New Roman"/>
          <w:sz w:val="24"/>
          <w:szCs w:val="24"/>
        </w:rPr>
        <w:t xml:space="preserve">pagrindu. </w:t>
      </w:r>
    </w:p>
    <w:p w:rsidR="00536360" w:rsidRPr="00023D92" w:rsidRDefault="00536360" w:rsidP="00536360">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Administracija informuoja, kad, pasinaudodama asmens duomenų apsaugą reglamentuojančių teisės aktų jai suteikta teise, gali kreiptis į Jūsų ankstesnius darbdavius ir paprašyti jų nuomonės apie Jūsų kvalifikaciją, profesinius gebėjimus ir dalykines savybes. Tačiau į Jūsų esamą darbdavį Administracija nesikreips be Jūsų aiškiai išreikšto išankstinio sutikimo. </w:t>
      </w:r>
    </w:p>
    <w:p w:rsidR="00536360" w:rsidRPr="00536360" w:rsidRDefault="00536360" w:rsidP="00023D92">
      <w:pPr>
        <w:jc w:val="center"/>
        <w:rPr>
          <w:rFonts w:ascii="Times New Roman" w:hAnsi="Times New Roman" w:cs="Times New Roman"/>
          <w:sz w:val="24"/>
          <w:szCs w:val="24"/>
        </w:rPr>
      </w:pPr>
      <w:r w:rsidRPr="00536360">
        <w:rPr>
          <w:rFonts w:ascii="Times New Roman" w:hAnsi="Times New Roman" w:cs="Times New Roman"/>
          <w:b/>
          <w:bCs/>
          <w:sz w:val="24"/>
          <w:szCs w:val="24"/>
        </w:rPr>
        <w:t>Komunikacija elektroniniu paštu</w:t>
      </w:r>
    </w:p>
    <w:p w:rsidR="00023D92" w:rsidRDefault="00536360" w:rsidP="00C73646">
      <w:pPr>
        <w:jc w:val="both"/>
        <w:rPr>
          <w:rFonts w:ascii="Times New Roman" w:hAnsi="Times New Roman" w:cs="Times New Roman"/>
          <w:sz w:val="24"/>
          <w:szCs w:val="24"/>
        </w:rPr>
      </w:pPr>
      <w:r w:rsidRPr="00536360">
        <w:rPr>
          <w:rFonts w:ascii="Times New Roman" w:hAnsi="Times New Roman" w:cs="Times New Roman"/>
          <w:sz w:val="24"/>
          <w:szCs w:val="24"/>
        </w:rPr>
        <w:t xml:space="preserve">Pagal Reglamentą asmens duomenimis yra laikomas susirašinėjimo elektroniniu paštu turinys, net jeigu susirašinėja juridinių asmenų darbuotojai. Atsižvelgdama į tai, komunikacijos turiniui, taip pat elektroninio pašto adresams Administracija taikys pagal Reglamentą privalomas asmens duomenų tvarkymo taisykles. </w:t>
      </w:r>
    </w:p>
    <w:p w:rsidR="00023D92" w:rsidRDefault="00536360" w:rsidP="00C73646">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Jūsų asmens duomenų tvarkymo pagrindas yra Jūsų laisvos valios išraiška susirašinėti ir susirašinėjime pateikti tam tikrus duomenis, t. y. sutikimas. Be to, duomenų tvarkymo pagrindas taip pat gali būti sutarties vykdymas ir teisės aktuose nustatytų pareigų vykdymas. </w:t>
      </w:r>
    </w:p>
    <w:p w:rsidR="00536360" w:rsidRPr="00023D92" w:rsidRDefault="00536360" w:rsidP="00C73646">
      <w:pPr>
        <w:pStyle w:val="Sraopastraipa"/>
        <w:numPr>
          <w:ilvl w:val="0"/>
          <w:numId w:val="10"/>
        </w:numPr>
        <w:ind w:left="180" w:hanging="180"/>
        <w:jc w:val="both"/>
        <w:rPr>
          <w:rFonts w:ascii="Times New Roman" w:hAnsi="Times New Roman" w:cs="Times New Roman"/>
          <w:sz w:val="24"/>
          <w:szCs w:val="24"/>
        </w:rPr>
      </w:pPr>
      <w:r w:rsidRPr="00023D92">
        <w:rPr>
          <w:rFonts w:ascii="Times New Roman" w:hAnsi="Times New Roman" w:cs="Times New Roman"/>
          <w:sz w:val="24"/>
          <w:szCs w:val="24"/>
        </w:rPr>
        <w:t xml:space="preserve">Jūsų elektroninio pašto adresą, susirašinėjimo turinį ir susijusius duomenis Administracija tvarkys laikydamasi proporcingumo principo. Šie duomenis visų pirma bus matomi tam Administracijos darbuotojui, su kuriuo tiesiogiai komunikuosite. Tačiau tam tikrais atvejais Jūsų susirašinėjimą gali perskaityti ir kiti Administracijos darbuotojai, pavyzdžiui, vidaus administravimo, galimų teisės aktų ar vidaus taisyklių pažeidimų tyrimo, darbuotojo pavadavimo ir kitais susijusiais tikslais. </w:t>
      </w:r>
    </w:p>
    <w:p w:rsidR="00536360" w:rsidRPr="00536360" w:rsidRDefault="00536360" w:rsidP="00F448ED">
      <w:pPr>
        <w:jc w:val="center"/>
        <w:rPr>
          <w:rFonts w:ascii="Times New Roman" w:hAnsi="Times New Roman" w:cs="Times New Roman"/>
          <w:sz w:val="24"/>
          <w:szCs w:val="24"/>
        </w:rPr>
      </w:pPr>
      <w:r w:rsidRPr="00536360">
        <w:rPr>
          <w:rFonts w:ascii="Times New Roman" w:hAnsi="Times New Roman" w:cs="Times New Roman"/>
          <w:b/>
          <w:bCs/>
          <w:sz w:val="24"/>
          <w:szCs w:val="24"/>
        </w:rPr>
        <w:t>Duomenų subjekto teisių įgyvendinimas</w:t>
      </w:r>
    </w:p>
    <w:p w:rsidR="00F448ED" w:rsidRDefault="00536360" w:rsidP="00F448ED">
      <w:pPr>
        <w:jc w:val="both"/>
        <w:rPr>
          <w:rFonts w:ascii="Times New Roman" w:hAnsi="Times New Roman" w:cs="Times New Roman"/>
          <w:sz w:val="24"/>
          <w:szCs w:val="24"/>
        </w:rPr>
      </w:pPr>
      <w:r w:rsidRPr="00536360">
        <w:rPr>
          <w:rFonts w:ascii="Times New Roman" w:hAnsi="Times New Roman" w:cs="Times New Roman"/>
          <w:sz w:val="24"/>
          <w:szCs w:val="24"/>
        </w:rPr>
        <w:t xml:space="preserve">Administracija informuoja, kad Jūs turite šias duomenų subjekto teises: </w:t>
      </w:r>
    </w:p>
    <w:p w:rsidR="00F448ED" w:rsidRDefault="00536360" w:rsidP="00F448ED">
      <w:pPr>
        <w:pStyle w:val="Sraopastraipa"/>
        <w:numPr>
          <w:ilvl w:val="0"/>
          <w:numId w:val="10"/>
        </w:numPr>
        <w:ind w:left="180" w:hanging="180"/>
        <w:jc w:val="both"/>
        <w:rPr>
          <w:rFonts w:ascii="Times New Roman" w:hAnsi="Times New Roman" w:cs="Times New Roman"/>
          <w:sz w:val="24"/>
          <w:szCs w:val="24"/>
        </w:rPr>
      </w:pPr>
      <w:r w:rsidRPr="00F448ED">
        <w:rPr>
          <w:rFonts w:ascii="Times New Roman" w:hAnsi="Times New Roman" w:cs="Times New Roman"/>
          <w:sz w:val="24"/>
          <w:szCs w:val="24"/>
        </w:rPr>
        <w:t xml:space="preserve">teisę susipažinti su savo duomenimis ir informacija, kaip jie yra tvarkomi; </w:t>
      </w:r>
    </w:p>
    <w:p w:rsidR="00F448ED" w:rsidRDefault="00536360" w:rsidP="00F448ED">
      <w:pPr>
        <w:pStyle w:val="Sraopastraipa"/>
        <w:numPr>
          <w:ilvl w:val="0"/>
          <w:numId w:val="10"/>
        </w:numPr>
        <w:ind w:left="180" w:hanging="180"/>
        <w:jc w:val="both"/>
        <w:rPr>
          <w:rFonts w:ascii="Times New Roman" w:hAnsi="Times New Roman" w:cs="Times New Roman"/>
          <w:sz w:val="24"/>
          <w:szCs w:val="24"/>
        </w:rPr>
      </w:pPr>
      <w:r w:rsidRPr="00F448ED">
        <w:rPr>
          <w:rFonts w:ascii="Times New Roman" w:hAnsi="Times New Roman" w:cs="Times New Roman"/>
          <w:sz w:val="24"/>
          <w:szCs w:val="24"/>
        </w:rPr>
        <w:t xml:space="preserve">teisę reikalauti ištaisyti arba, atsižvelgiant į asmens duomenų tvarkymo tikslus, papildyti asmens neišsamius asmens duomenis; </w:t>
      </w:r>
    </w:p>
    <w:p w:rsidR="00F448ED" w:rsidRDefault="00536360" w:rsidP="00F448ED">
      <w:pPr>
        <w:pStyle w:val="Sraopastraipa"/>
        <w:numPr>
          <w:ilvl w:val="0"/>
          <w:numId w:val="10"/>
        </w:numPr>
        <w:ind w:left="180" w:hanging="180"/>
        <w:jc w:val="both"/>
        <w:rPr>
          <w:rFonts w:ascii="Times New Roman" w:hAnsi="Times New Roman" w:cs="Times New Roman"/>
          <w:sz w:val="24"/>
          <w:szCs w:val="24"/>
        </w:rPr>
      </w:pPr>
      <w:r w:rsidRPr="00F448ED">
        <w:rPr>
          <w:rFonts w:ascii="Times New Roman" w:hAnsi="Times New Roman" w:cs="Times New Roman"/>
          <w:sz w:val="24"/>
          <w:szCs w:val="24"/>
        </w:rPr>
        <w:t xml:space="preserve">teisę prašyti savo duomenis sunaikinti arba sustabdyti savo duomenų tvarkymo veiksmus (išskyrus saugojimą); </w:t>
      </w:r>
    </w:p>
    <w:p w:rsidR="00F448ED" w:rsidRDefault="00536360" w:rsidP="00F448ED">
      <w:pPr>
        <w:pStyle w:val="Sraopastraipa"/>
        <w:numPr>
          <w:ilvl w:val="0"/>
          <w:numId w:val="10"/>
        </w:numPr>
        <w:ind w:left="180" w:hanging="180"/>
        <w:jc w:val="both"/>
        <w:rPr>
          <w:rFonts w:ascii="Times New Roman" w:hAnsi="Times New Roman" w:cs="Times New Roman"/>
          <w:sz w:val="24"/>
          <w:szCs w:val="24"/>
        </w:rPr>
      </w:pPr>
      <w:r w:rsidRPr="00F448ED">
        <w:rPr>
          <w:rFonts w:ascii="Times New Roman" w:hAnsi="Times New Roman" w:cs="Times New Roman"/>
          <w:sz w:val="24"/>
          <w:szCs w:val="24"/>
        </w:rPr>
        <w:t xml:space="preserve">teisę prašyti, kad asmens duomenų tvarkymas būtų apribotas; </w:t>
      </w:r>
    </w:p>
    <w:p w:rsidR="00536360" w:rsidRPr="00F448ED" w:rsidRDefault="00536360" w:rsidP="00F448ED">
      <w:pPr>
        <w:pStyle w:val="Sraopastraipa"/>
        <w:numPr>
          <w:ilvl w:val="0"/>
          <w:numId w:val="10"/>
        </w:numPr>
        <w:ind w:left="180" w:hanging="180"/>
        <w:jc w:val="both"/>
        <w:rPr>
          <w:rFonts w:ascii="Times New Roman" w:hAnsi="Times New Roman" w:cs="Times New Roman"/>
          <w:sz w:val="24"/>
          <w:szCs w:val="24"/>
        </w:rPr>
      </w:pPr>
      <w:r w:rsidRPr="00F448ED">
        <w:rPr>
          <w:rFonts w:ascii="Times New Roman" w:hAnsi="Times New Roman" w:cs="Times New Roman"/>
          <w:sz w:val="24"/>
          <w:szCs w:val="24"/>
        </w:rPr>
        <w:t xml:space="preserve">teisę į duomenų perkėlimą; teisę pateikti skundą Valstybinei duomenų apsaugos inspekcijai; teisę atšaukti sutikimą. </w:t>
      </w:r>
    </w:p>
    <w:p w:rsidR="00536360" w:rsidRPr="00536360" w:rsidRDefault="00536360" w:rsidP="00F448ED">
      <w:pPr>
        <w:jc w:val="both"/>
        <w:rPr>
          <w:rFonts w:ascii="Times New Roman" w:hAnsi="Times New Roman" w:cs="Times New Roman"/>
          <w:sz w:val="24"/>
          <w:szCs w:val="24"/>
        </w:rPr>
      </w:pPr>
      <w:r w:rsidRPr="00536360">
        <w:rPr>
          <w:rFonts w:ascii="Times New Roman" w:hAnsi="Times New Roman" w:cs="Times New Roman"/>
          <w:sz w:val="24"/>
          <w:szCs w:val="24"/>
        </w:rPr>
        <w:t xml:space="preserve">Tam, kad galėtų įgyvendinti savo duomenų subjektų teises, Administracija turi nustatyti Jūsų tapatybę. Nenustačiusi Jūsų tapatybės, Administracija nežinos, ar į ją kreipiasi tikrai tas asmuo, kurio asmens duomenis tvarko, todėl negalės įgyvendinti Jūsų teisių. </w:t>
      </w:r>
    </w:p>
    <w:p w:rsidR="00536360" w:rsidRPr="00536360" w:rsidRDefault="00536360" w:rsidP="00F448ED">
      <w:pPr>
        <w:jc w:val="both"/>
        <w:rPr>
          <w:rFonts w:ascii="Times New Roman" w:hAnsi="Times New Roman" w:cs="Times New Roman"/>
          <w:sz w:val="24"/>
          <w:szCs w:val="24"/>
        </w:rPr>
      </w:pPr>
      <w:r w:rsidRPr="00536360">
        <w:rPr>
          <w:rFonts w:ascii="Times New Roman" w:hAnsi="Times New Roman" w:cs="Times New Roman"/>
          <w:sz w:val="24"/>
          <w:szCs w:val="24"/>
        </w:rPr>
        <w:t xml:space="preserve">Administracija gali atsisakyti nagrinėti iš Jūsų gautą prašymą dėl teisių įgyvendinimo arba už tai gali paprašyti atitinkamo mokesčio, jei prašymas yra akivaizdžiai nepagrįstas arba perteklinis, taip pat kitais teisės aktuose nustatytais atvejais. </w:t>
      </w:r>
    </w:p>
    <w:p w:rsidR="00E01B85" w:rsidRPr="00536360" w:rsidRDefault="00536360" w:rsidP="00F448ED">
      <w:pPr>
        <w:jc w:val="both"/>
        <w:rPr>
          <w:rFonts w:ascii="Times New Roman" w:hAnsi="Times New Roman" w:cs="Times New Roman"/>
          <w:sz w:val="24"/>
          <w:szCs w:val="24"/>
        </w:rPr>
      </w:pPr>
      <w:r w:rsidRPr="00536360">
        <w:rPr>
          <w:rFonts w:ascii="Times New Roman" w:hAnsi="Times New Roman" w:cs="Times New Roman"/>
          <w:sz w:val="24"/>
          <w:szCs w:val="24"/>
        </w:rPr>
        <w:t xml:space="preserve">Jeigu pageidautumėte įgyvendinti savo duomenų subjekto teises ar turėtumėte kitokių klausimų dėl savo asmens duomenų tvarkymo, į Administracijos asmens duomenų apsaugos pareigūną galite kreiptis šiais kontaktiniais duomenimis: – </w:t>
      </w:r>
      <w:r w:rsidR="00F448ED">
        <w:rPr>
          <w:rFonts w:ascii="Times New Roman" w:hAnsi="Times New Roman" w:cs="Times New Roman"/>
          <w:sz w:val="24"/>
          <w:szCs w:val="24"/>
        </w:rPr>
        <w:t xml:space="preserve">Valdas </w:t>
      </w:r>
      <w:proofErr w:type="spellStart"/>
      <w:r w:rsidR="00F448ED">
        <w:rPr>
          <w:rFonts w:ascii="Times New Roman" w:hAnsi="Times New Roman" w:cs="Times New Roman"/>
          <w:sz w:val="24"/>
          <w:szCs w:val="24"/>
        </w:rPr>
        <w:t>Tatarūnas</w:t>
      </w:r>
      <w:proofErr w:type="spellEnd"/>
      <w:r w:rsidRPr="00536360">
        <w:rPr>
          <w:rFonts w:ascii="Times New Roman" w:hAnsi="Times New Roman" w:cs="Times New Roman"/>
          <w:sz w:val="24"/>
          <w:szCs w:val="24"/>
        </w:rPr>
        <w:t xml:space="preserve">, </w:t>
      </w:r>
      <w:r w:rsidR="00F448ED" w:rsidRPr="00F448ED">
        <w:rPr>
          <w:rFonts w:ascii="Times New Roman" w:hAnsi="Times New Roman" w:cs="Times New Roman"/>
          <w:sz w:val="24"/>
          <w:szCs w:val="24"/>
        </w:rPr>
        <w:t>tel. (8346) 20 233, el. p. valdas.tatarunas@kaisiadorys.lt.</w:t>
      </w:r>
    </w:p>
    <w:sectPr w:rsidR="00E01B85" w:rsidRPr="0053636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0195D6"/>
    <w:multiLevelType w:val="hybridMultilevel"/>
    <w:tmpl w:val="1AA57A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89127"/>
    <w:multiLevelType w:val="hybridMultilevel"/>
    <w:tmpl w:val="CD576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5D3767"/>
    <w:multiLevelType w:val="hybridMultilevel"/>
    <w:tmpl w:val="7004C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DC1D09"/>
    <w:multiLevelType w:val="hybridMultilevel"/>
    <w:tmpl w:val="77AF6F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F9EB8A"/>
    <w:multiLevelType w:val="hybridMultilevel"/>
    <w:tmpl w:val="789655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0F44DF"/>
    <w:multiLevelType w:val="hybridMultilevel"/>
    <w:tmpl w:val="AD066DD0"/>
    <w:lvl w:ilvl="0" w:tplc="A1C47FC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791860E"/>
    <w:multiLevelType w:val="hybridMultilevel"/>
    <w:tmpl w:val="08E838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5D1521D"/>
    <w:multiLevelType w:val="hybridMultilevel"/>
    <w:tmpl w:val="57D1F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361C7C"/>
    <w:multiLevelType w:val="hybridMultilevel"/>
    <w:tmpl w:val="DE14EF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C60196"/>
    <w:multiLevelType w:val="hybridMultilevel"/>
    <w:tmpl w:val="4D24E6F2"/>
    <w:lvl w:ilvl="0" w:tplc="B88422C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60"/>
    <w:rsid w:val="00023D92"/>
    <w:rsid w:val="00103167"/>
    <w:rsid w:val="00141789"/>
    <w:rsid w:val="0052193B"/>
    <w:rsid w:val="00536360"/>
    <w:rsid w:val="005929FA"/>
    <w:rsid w:val="005B4451"/>
    <w:rsid w:val="008476C8"/>
    <w:rsid w:val="00907990"/>
    <w:rsid w:val="009201B4"/>
    <w:rsid w:val="00C5210E"/>
    <w:rsid w:val="00C73646"/>
    <w:rsid w:val="00E01B85"/>
    <w:rsid w:val="00F448ED"/>
    <w:rsid w:val="00FA43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F97AA-6267-44E2-8007-ECE13B1B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5536</Words>
  <Characters>3157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Darbas</dc:creator>
  <cp:keywords/>
  <dc:description/>
  <cp:lastModifiedBy>R.Jankauskas</cp:lastModifiedBy>
  <cp:revision>2</cp:revision>
  <dcterms:created xsi:type="dcterms:W3CDTF">2019-01-08T09:21:00Z</dcterms:created>
  <dcterms:modified xsi:type="dcterms:W3CDTF">2019-01-08T09:21:00Z</dcterms:modified>
</cp:coreProperties>
</file>