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9A21A" w14:textId="77777777" w:rsidR="00DA4A26" w:rsidRPr="00DA4A26" w:rsidRDefault="000D661E" w:rsidP="00DA4A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                                                                                 </w:t>
      </w:r>
      <w:r w:rsidR="002752D2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         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PATVIRTINTA</w:t>
      </w:r>
    </w:p>
    <w:p w14:paraId="50DC6D00" w14:textId="77777777" w:rsidR="00DA4A26" w:rsidRPr="00DA4A26" w:rsidRDefault="00DA4A26" w:rsidP="00DA4A26">
      <w:pPr>
        <w:shd w:val="clear" w:color="auto" w:fill="FFFFFF"/>
        <w:spacing w:after="0" w:line="240" w:lineRule="auto"/>
        <w:ind w:left="6800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Kaišiadorių rajono savivaldybės tarybos</w:t>
      </w:r>
    </w:p>
    <w:p w14:paraId="334E83A0" w14:textId="77777777" w:rsidR="00DA4A26" w:rsidRPr="00DA4A26" w:rsidRDefault="00DA4A26" w:rsidP="00DA4A26">
      <w:pPr>
        <w:shd w:val="clear" w:color="auto" w:fill="FFFFFF"/>
        <w:spacing w:after="0" w:line="240" w:lineRule="auto"/>
        <w:ind w:left="6800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2019</w:t>
      </w:r>
      <w:r w:rsidR="002752D2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</w:t>
      </w:r>
      <w:r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m.                  d. sprendimu Nr. V17-</w:t>
      </w:r>
    </w:p>
    <w:p w14:paraId="661C56CE" w14:textId="77777777" w:rsidR="00DA4A26" w:rsidRPr="00DA4A26" w:rsidRDefault="00DA4A26" w:rsidP="00DA4A2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</w:t>
      </w:r>
    </w:p>
    <w:p w14:paraId="683B1A30" w14:textId="77777777" w:rsidR="00DA4A26" w:rsidRPr="00DA4A26" w:rsidRDefault="00DA4A26" w:rsidP="00DA4A2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DA4A2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lt-LT"/>
        </w:rPr>
        <w:t>KAIŠIADORIŲ R. </w:t>
      </w:r>
      <w:r w:rsidR="000D66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PAPARČIŲ</w:t>
      </w:r>
      <w:r w:rsidRPr="00DA4A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 xml:space="preserve"> MOKYKLOS</w:t>
      </w:r>
      <w:r w:rsidR="000D66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 xml:space="preserve">-DAUGIAFUNKCIO CENTRO IR KAIŠIADORIŲ </w:t>
      </w:r>
      <w:r w:rsidR="00F716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RAJONO ŽASLIŲ LOPŠELIO-DARŽELIO ,,ŽALIASIS KLEVELIS“</w:t>
      </w:r>
    </w:p>
    <w:p w14:paraId="3E689F38" w14:textId="77777777" w:rsidR="00DA4A26" w:rsidRDefault="00DA4A26" w:rsidP="00DA4A2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lt-LT"/>
        </w:rPr>
      </w:pPr>
      <w:r w:rsidRPr="00DA4A26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lt-LT"/>
        </w:rPr>
        <w:t>REORGANIZAVIMO SĄLYGŲ APRAŠAS</w:t>
      </w:r>
    </w:p>
    <w:p w14:paraId="4EB103E1" w14:textId="77777777" w:rsidR="002B2BEC" w:rsidRDefault="002B2BEC" w:rsidP="00DA4A2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lt-LT"/>
        </w:rPr>
      </w:pPr>
    </w:p>
    <w:p w14:paraId="77EEB516" w14:textId="77777777" w:rsidR="002B2BEC" w:rsidRPr="00DA4A26" w:rsidRDefault="002B2BEC" w:rsidP="00DA4A2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</w:p>
    <w:p w14:paraId="1BA611D8" w14:textId="77777777" w:rsidR="002B2BEC" w:rsidRPr="002B2BEC" w:rsidRDefault="00DA4A26" w:rsidP="002B2B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</w:t>
      </w:r>
      <w:r w:rsidR="002B2BEC" w:rsidRPr="002B2B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I SKYRIUS</w:t>
      </w:r>
      <w:bookmarkStart w:id="0" w:name="_GoBack"/>
      <w:bookmarkEnd w:id="0"/>
    </w:p>
    <w:p w14:paraId="4D0740E4" w14:textId="77777777" w:rsidR="002B2BEC" w:rsidRPr="002B2BEC" w:rsidRDefault="002B2BEC" w:rsidP="002B2B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2B2B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BENDROSIOS NUOSTATOS</w:t>
      </w:r>
    </w:p>
    <w:p w14:paraId="2A51583A" w14:textId="77777777" w:rsidR="00DA4A26" w:rsidRPr="00DA4A26" w:rsidRDefault="00DA4A26" w:rsidP="00DA4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</w:p>
    <w:p w14:paraId="0DB2640B" w14:textId="77777777" w:rsidR="002B2BEC" w:rsidRDefault="004360A5" w:rsidP="004360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    1. Kaišiadorių r. Paparčių mokyklos-daugiafunkcio centro ir Kaišiadorių rajono Žaslių lopšelio-darželio ,,Žaliasis </w:t>
      </w:r>
      <w:proofErr w:type="spellStart"/>
      <w:r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klevelis</w:t>
      </w:r>
      <w:proofErr w:type="spellEnd"/>
      <w:r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“  </w:t>
      </w:r>
      <w:r w:rsidR="00DA4A26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reorganizavimo sąlygų aprašas (toliau – Aprašas) nustato </w:t>
      </w:r>
      <w:r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Kaišiadorių r. Paparčių mokyklos-daugiafunkcio centro, Kaišiadorių rajono Žaslių lopšelio-darželio ,,Žaliasis </w:t>
      </w:r>
      <w:proofErr w:type="spellStart"/>
      <w:r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klevelis</w:t>
      </w:r>
      <w:proofErr w:type="spellEnd"/>
      <w:r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“  </w:t>
      </w:r>
      <w:r w:rsidR="00DA4A26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Kaišiadorių r. </w:t>
      </w:r>
      <w:r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Žaslių pagrindinės mokyklos</w:t>
      </w:r>
      <w:r w:rsidR="00DA4A26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reorganizavimo eigą.</w:t>
      </w:r>
    </w:p>
    <w:p w14:paraId="0FB4AB9A" w14:textId="77777777" w:rsidR="002B2BEC" w:rsidRDefault="002B2BEC" w:rsidP="002B2B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    2</w:t>
      </w:r>
      <w:r w:rsidRPr="00F171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F171C3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Aprašas parengtas vadovaujantis </w:t>
      </w:r>
      <w:r w:rsidRPr="00F171C3">
        <w:rPr>
          <w:rFonts w:ascii="Times New Roman" w:hAnsi="Times New Roman" w:cs="Times New Roman"/>
          <w:sz w:val="24"/>
          <w:szCs w:val="24"/>
        </w:rPr>
        <w:t>Kaišiadorių rajono savivaldybės tarybos 2019 m. sausio 31 d. sprendimu Nr. V17-5  ,,Dėl Kaišiadorių rajono savivaldybės tarybos 2016 m. vasario 18 d. sprendimo Nr. V17-47 ,,Dėl Kaišiadorių rajono savivaldybės bendrojo ugdymo mokyklų tinklo pertvarkos 2016–2020 metų bendrojo plano patvirtinimo“ pakeitimo“.</w:t>
      </w:r>
    </w:p>
    <w:p w14:paraId="2127EFDD" w14:textId="77777777" w:rsidR="002B2BEC" w:rsidRDefault="002B2BEC" w:rsidP="002B2B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29BE9D" w14:textId="77777777" w:rsidR="002B2BEC" w:rsidRPr="002B2BEC" w:rsidRDefault="002B2BEC" w:rsidP="002B2BE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2B2B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II SKYRIUS</w:t>
      </w:r>
    </w:p>
    <w:p w14:paraId="208251E6" w14:textId="77777777" w:rsidR="002B2BEC" w:rsidRPr="002B2BEC" w:rsidRDefault="002B2BEC" w:rsidP="002B2BE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2B2B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REORGANIZUOJAMOS ĮSTAIGOS DUOMENYS</w:t>
      </w:r>
    </w:p>
    <w:p w14:paraId="428C9542" w14:textId="77777777" w:rsidR="002B2BEC" w:rsidRPr="002B2BEC" w:rsidRDefault="002B2BEC" w:rsidP="002B2BE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646E15D" w14:textId="77777777" w:rsidR="00DA4A26" w:rsidRPr="00DA4A26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 Reorganizuojamas juridinis asmuo – </w:t>
      </w:r>
      <w:r w:rsidR="004360A5" w:rsidRPr="00E97076"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  <w:t xml:space="preserve">Kaišiadorių r. </w:t>
      </w:r>
      <w:r w:rsidR="004360A5">
        <w:rPr>
          <w:rFonts w:ascii="Times New Roman" w:eastAsia="Times New Roman" w:hAnsi="Times New Roman" w:cs="Times New Roman"/>
          <w:color w:val="555555"/>
          <w:sz w:val="24"/>
          <w:szCs w:val="24"/>
          <w:lang w:eastAsia="lt-LT"/>
        </w:rPr>
        <w:t>Paparčių mokykla-daugiafunkcis centras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, kurios:</w:t>
      </w:r>
    </w:p>
    <w:p w14:paraId="08408534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.1. teisinė forma – biudžetinė įstaiga;</w:t>
      </w:r>
    </w:p>
    <w:p w14:paraId="2E42DC41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.2.  buveinė – </w:t>
      </w:r>
      <w:r w:rsidR="004360A5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Domininkonų g. 16, Paparčių km., LT-56438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Kaišiadorių rajonas;</w:t>
      </w:r>
    </w:p>
    <w:p w14:paraId="56088493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.3.  </w:t>
      </w:r>
      <w:r w:rsidR="004360A5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kodas – 190595940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14:paraId="1FD2E8E0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.4.  registras, kuriame kaupiami ir saugomi duomenys – Juridinių asmenų registras.</w:t>
      </w:r>
    </w:p>
    <w:p w14:paraId="793C9B4F" w14:textId="77777777" w:rsidR="004360A5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="004360A5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Reorganizuojamas juridinis asmuo – Kaišiadorių rajono Žaslių lopšelis-darželis ,,Žaliasis </w:t>
      </w:r>
      <w:proofErr w:type="spellStart"/>
      <w:r w:rsidR="004360A5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klevelis</w:t>
      </w:r>
      <w:proofErr w:type="spellEnd"/>
      <w:r w:rsidR="004360A5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“, kurio:</w:t>
      </w:r>
    </w:p>
    <w:p w14:paraId="251F1FE9" w14:textId="77777777" w:rsidR="00D76B6A" w:rsidRPr="00F3062F" w:rsidRDefault="002B2BEC" w:rsidP="00D76B6A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="00D76B6A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.1. teisinė forma – biudžetinė įstaiga;</w:t>
      </w:r>
    </w:p>
    <w:p w14:paraId="3617EB03" w14:textId="77777777" w:rsidR="00D76B6A" w:rsidRPr="00F3062F" w:rsidRDefault="002B2BEC" w:rsidP="00D76B6A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="00D76B6A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.2.  buveinė – </w:t>
      </w:r>
      <w:proofErr w:type="spellStart"/>
      <w:r w:rsidR="00D76B6A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Naujažerio</w:t>
      </w:r>
      <w:proofErr w:type="spellEnd"/>
      <w:r w:rsidR="00203E3E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g. 1, Žasliai, LT-54613 Kaišiadorių rajonas;</w:t>
      </w:r>
    </w:p>
    <w:p w14:paraId="4E9FA2DD" w14:textId="77777777" w:rsidR="00203E3E" w:rsidRPr="00F3062F" w:rsidRDefault="002B2BEC" w:rsidP="00203E3E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="00203E3E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.3.  kodas – 190504912;</w:t>
      </w:r>
    </w:p>
    <w:p w14:paraId="5D37CAC8" w14:textId="77777777" w:rsidR="00203E3E" w:rsidRPr="00F3062F" w:rsidRDefault="002B2BEC" w:rsidP="00203E3E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="00203E3E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.4.  registras, kuriame kaupiami ir saugomi duomenys – Juridinių asmenų registras.</w:t>
      </w:r>
    </w:p>
    <w:p w14:paraId="406B33F9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Reorganizavime dalyvaujantis juridinis asmuo –  Kaišiadorių r. </w:t>
      </w:r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Žaslių pagrindinė mokykla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kurios;</w:t>
      </w:r>
    </w:p>
    <w:p w14:paraId="6BB59EB6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.1.  teisinė forma – biudžetinė įstaiga;</w:t>
      </w:r>
    </w:p>
    <w:p w14:paraId="3196A25B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.2. buveinė – </w:t>
      </w:r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Vytauto g. 1, Žasliai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LT -</w:t>
      </w:r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56411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Kaišiadorių rajonas;</w:t>
      </w:r>
    </w:p>
    <w:p w14:paraId="7ADF48CF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.3. kodas – 190596519;</w:t>
      </w:r>
    </w:p>
    <w:p w14:paraId="62F91F8A" w14:textId="77777777" w:rsidR="00DA4A26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.4. registras, kuriame kaupiami ir saugomi duomenys – Juridinių asmenų registras.</w:t>
      </w:r>
    </w:p>
    <w:p w14:paraId="0A3BD22B" w14:textId="77777777" w:rsidR="002B2BEC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FA77B7" w14:textId="77777777" w:rsidR="002B2BEC" w:rsidRPr="002B2BEC" w:rsidRDefault="002B2BEC" w:rsidP="002B2BE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2B2B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III SKYRIUS</w:t>
      </w:r>
    </w:p>
    <w:p w14:paraId="2ACF74E2" w14:textId="77777777" w:rsidR="002B2BEC" w:rsidRPr="002B2BEC" w:rsidRDefault="002B2BEC" w:rsidP="002B2BE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REORGANIZAVIMO BŪDAS</w:t>
      </w:r>
      <w:r w:rsidRPr="002B2B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 xml:space="preserve"> IR PO REORGANIZAVIMO VEIKSIANČIŲ ĮSTAIGŲ TEISES IR PAREIGAS ĮGYVENDINANTI INSTITUCIJA</w:t>
      </w:r>
    </w:p>
    <w:p w14:paraId="73C3CDED" w14:textId="77777777" w:rsidR="002B2BEC" w:rsidRPr="00F3062F" w:rsidRDefault="002B2BEC" w:rsidP="002B2BEC">
      <w:pPr>
        <w:shd w:val="clear" w:color="auto" w:fill="FFFFFF"/>
        <w:spacing w:after="0" w:line="293" w:lineRule="atLeast"/>
        <w:ind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</w:p>
    <w:p w14:paraId="39BFF668" w14:textId="77777777" w:rsidR="00DA4A26" w:rsidRPr="00F3062F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>6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Reorganizavimo būdas – </w:t>
      </w:r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Kaišiadorių r. Paparčių mokykla-daugiafunkcis centras ir Kaišiadorių rajono Žaslių lopšelis-darželis ,,Žaliasis </w:t>
      </w:r>
      <w:proofErr w:type="spellStart"/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klevelis</w:t>
      </w:r>
      <w:proofErr w:type="spellEnd"/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reorganizuojami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prijungimo prie </w:t>
      </w:r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Kaišiadorių r. Žaslių pagrindinė</w:t>
      </w:r>
      <w:r w:rsid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 mokyklos</w:t>
      </w:r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būdu.</w:t>
      </w:r>
    </w:p>
    <w:p w14:paraId="145CD09F" w14:textId="77777777" w:rsidR="00DA4A26" w:rsidRPr="00DA4A26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 </w:t>
      </w:r>
      <w:r w:rsid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Po reorganizavimo pasibaigiančios įstaigos –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F3062F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Kaišiadorių r. </w:t>
      </w:r>
      <w:r w:rsid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Paparčių mokykla-daugiafunkcis centras</w:t>
      </w:r>
      <w:r w:rsidR="00F3062F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Kaišiadorių rajono </w:t>
      </w:r>
      <w:r w:rsid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Žaslių lopšelis-darželis</w:t>
      </w:r>
      <w:r w:rsidR="00F3062F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,,Žaliasis </w:t>
      </w:r>
      <w:proofErr w:type="spellStart"/>
      <w:r w:rsidR="00F3062F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klevelis</w:t>
      </w:r>
      <w:proofErr w:type="spellEnd"/>
      <w:r w:rsidR="00F3062F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kuri</w:t>
      </w:r>
      <w:r w:rsid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os</w:t>
      </w:r>
      <w:r w:rsidR="00DA4A26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po reorganizavimo taps Kaišiadorių r. </w:t>
      </w:r>
      <w:r w:rsid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Žaslių pagrindinės mokyklos</w:t>
      </w:r>
      <w:r w:rsidR="00F3062F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skyriais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</w:t>
      </w:r>
    </w:p>
    <w:p w14:paraId="47BC1943" w14:textId="77777777" w:rsidR="00DA4A26" w:rsidRPr="00DA4A26" w:rsidRDefault="002B2BEC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8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. Po reorganizavimo veiksianti biudžetinė įstaiga – </w:t>
      </w:r>
      <w:r w:rsidR="00F3062F" w:rsidRPr="00F30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Kaišiadorių r. Žaslių pagrindinė mokykla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</w:t>
      </w:r>
    </w:p>
    <w:p w14:paraId="1621ED58" w14:textId="77777777" w:rsidR="00DA4A26" w:rsidRDefault="002B2BEC" w:rsidP="00F3062F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9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 Po reorganizavimo pasibaigiančios biudžetinės įstaigos teisės ir pareigos (joms vykdyti reikalingi dokumentai ir bylos) perduodamos po reorganizavimo veiksiančiai biudžetinei įstaigai po to,</w:t>
      </w:r>
      <w:r w:rsidR="00F3062F">
        <w:rPr>
          <w:rFonts w:ascii="Arial" w:eastAsia="Times New Roman" w:hAnsi="Arial" w:cs="Arial"/>
          <w:color w:val="222222"/>
          <w:sz w:val="24"/>
          <w:szCs w:val="24"/>
          <w:lang w:eastAsia="lt-LT"/>
        </w:rPr>
        <w:t xml:space="preserve"> 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kai šios biudžetinės įstaigos pakeisti nuostatai bus įregistruoti Juridinių asmenų registre.</w:t>
      </w:r>
    </w:p>
    <w:p w14:paraId="2E9AFFD1" w14:textId="77777777" w:rsidR="002752D2" w:rsidRPr="00DA4A26" w:rsidRDefault="002752D2" w:rsidP="00F3062F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10. Po reorganizacijos veiksiančios Kaišiadorių rajono Žaslių pagrindinės mokyklos savininko teises ir pareigas įgyvendinanti institucija – Kaišiadorių rajono savivaldybės taryba.</w:t>
      </w:r>
    </w:p>
    <w:p w14:paraId="0B54CD45" w14:textId="77777777" w:rsidR="00DA4A26" w:rsidRPr="00DA4A26" w:rsidRDefault="00DA4A26" w:rsidP="00DA4A26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</w:t>
      </w:r>
    </w:p>
    <w:p w14:paraId="4F538976" w14:textId="77777777" w:rsidR="002B2BEC" w:rsidRPr="002B2BEC" w:rsidRDefault="002B2BEC" w:rsidP="002B2BEC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2B2B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IV SKYRIUS</w:t>
      </w:r>
    </w:p>
    <w:p w14:paraId="52CD52F3" w14:textId="77777777" w:rsidR="002B2BEC" w:rsidRPr="002B2BEC" w:rsidRDefault="002B2BEC" w:rsidP="002B2BE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 w:rsidRPr="002B2B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 xml:space="preserve">JURIDINIO ASMENS PASIBAIGIMO MOMENTAS, </w:t>
      </w:r>
      <w:r w:rsidRPr="002B2B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TEISIŲ IR PAREIGŲ PERĖMIMAS IR SU TUO SUSIJĘ PAVEDIMAI</w:t>
      </w:r>
    </w:p>
    <w:p w14:paraId="29F42160" w14:textId="77777777" w:rsidR="00DA4A26" w:rsidRPr="00DA4A26" w:rsidRDefault="00DA4A26" w:rsidP="00DA4A26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</w:p>
    <w:p w14:paraId="15B12556" w14:textId="77777777" w:rsidR="00005591" w:rsidRPr="00C82E0C" w:rsidRDefault="002752D2" w:rsidP="00005591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         11</w:t>
      </w:r>
      <w:r w:rsidR="00F3062F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Reorganizuojamų biudžetinių įstaigų</w:t>
      </w:r>
      <w:r w:rsidR="00DA4A26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  </w:t>
      </w:r>
      <w:r w:rsidR="00F3062F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Kaišiadorių r. Paparčių mokyklos-daugiafunkcio centro ir Kaišiadorių rajono Žaslių lopšelio-darželio ,,Žaliasis </w:t>
      </w:r>
      <w:proofErr w:type="spellStart"/>
      <w:r w:rsidR="00F3062F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klevelis</w:t>
      </w:r>
      <w:proofErr w:type="spellEnd"/>
      <w:r w:rsidR="00F3062F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 direktoriai sudaro savo biudžetinių įstaigų</w:t>
      </w:r>
      <w:r w:rsidR="00DA4A26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ilgalaikio ir trumpalaikio turto sąrašus, archyvo ir kitų dokumentų sąrašus, kurie reorganizuojant bus perduodami po reorganizavimo veiksiančiai </w:t>
      </w:r>
      <w:r w:rsidR="00005591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Kaišiadorių r. Žaslių pagrindinei mokyklai. </w:t>
      </w:r>
    </w:p>
    <w:p w14:paraId="47F21654" w14:textId="1C47E093" w:rsidR="00DA4A26" w:rsidRPr="00C82E0C" w:rsidRDefault="002752D2" w:rsidP="00005591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        12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 P</w:t>
      </w:r>
      <w:r w:rsidR="00005591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o reorganizavimo pasibaigiančių biudžetinių įstaigų 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archyvo dokumentai perduodami Lietuvos Respublikos dokumentų ir archyvų įstatymo nustatyta tvarka. Dokumentai p</w:t>
      </w:r>
      <w:r w:rsidR="00005591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erduodami pagal reorganizuojamų biudžetinių įstaigų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 </w:t>
      </w:r>
      <w:r w:rsidR="00005591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Kaišiadorių r. Paparčių mokyklos-daugiafunkcio centro ir Kaišiadorių rajono Žaslių lopšelio-darželio ,,Žaliasis </w:t>
      </w:r>
      <w:proofErr w:type="spellStart"/>
      <w:r w:rsidR="00005591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klevelis</w:t>
      </w:r>
      <w:proofErr w:type="spellEnd"/>
      <w:r w:rsidR="00005591" w:rsidRPr="00436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005591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direktorių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patvirtintą sąrašą, pasirašant p</w:t>
      </w:r>
      <w:r w:rsidR="00005591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erdavimo–priėmimo aktus iki </w:t>
      </w:r>
      <w:r w:rsidR="00005591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2020</w:t>
      </w:r>
      <w:r w:rsidR="00DA4A26" w:rsidRPr="00C82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m. rugpjūčio 28 d.</w:t>
      </w:r>
    </w:p>
    <w:p w14:paraId="2D4F764C" w14:textId="77777777" w:rsidR="00DA4A26" w:rsidRDefault="002752D2" w:rsidP="00DA4A26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13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. Po reorganizavimo veiksiančios biudžetinės įstaigos Kaišiadorių r. </w:t>
      </w:r>
      <w:r w:rsidR="00005591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Žaslių pagrindinės mokyklos 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savininko teises ir pareigas įgyvendins Kaišiadorių rajono savivaldybės taryba arba jos įgaliotas asmuo.</w:t>
      </w:r>
    </w:p>
    <w:p w14:paraId="5C7A1D05" w14:textId="77777777" w:rsidR="00DA4A26" w:rsidRPr="00DA4A26" w:rsidRDefault="002752D2" w:rsidP="00DA4A26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14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 Apr</w:t>
      </w:r>
      <w:r w:rsidR="00005591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ašas skelbiamas reorganizuojamų biudžetinių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įstai</w:t>
      </w:r>
      <w:r w:rsidR="00005591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gų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ir po reorganizavimo veiksiančios biudžetinės įstaigos interneto svetainėse (</w:t>
      </w:r>
      <w:r w:rsidR="00DA4A26" w:rsidRPr="00DA4A2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lt-LT"/>
        </w:rPr>
        <w:t>http://www.</w:t>
      </w:r>
      <w:r w:rsidR="0063521E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lt-LT"/>
        </w:rPr>
        <w:t>paparciumdc.lt</w:t>
      </w:r>
      <w:r w:rsidR="00DA4A26" w:rsidRPr="00DA4A2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lt-LT"/>
        </w:rPr>
        <w:t>/</w:t>
      </w:r>
      <w:r w:rsidR="00DA4A26" w:rsidRPr="00DA4A2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lt-LT"/>
        </w:rPr>
        <w:t>https://www.</w:t>
      </w:r>
      <w:r w:rsidR="0063521E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lt-LT"/>
        </w:rPr>
        <w:t>zasliu</w:t>
      </w:r>
      <w:r w:rsidR="00DA4A26" w:rsidRPr="00DA4A2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lt-LT"/>
        </w:rPr>
        <w:t>.kaisiadorys.lm.lt/</w:t>
      </w:r>
      <w:r w:rsidR="0063521E" w:rsidRPr="0063521E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lt-LT"/>
        </w:rPr>
        <w:t xml:space="preserve"> </w:t>
      </w:r>
      <w:r w:rsidR="0063521E" w:rsidRPr="00DA4A2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lt-LT"/>
        </w:rPr>
        <w:t>https://www.</w:t>
      </w:r>
      <w:r w:rsidR="0063521E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lt-LT"/>
        </w:rPr>
        <w:t>klevelis</w:t>
      </w:r>
      <w:r w:rsidR="0063521E" w:rsidRPr="00DA4A2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lt-LT"/>
        </w:rPr>
        <w:t>.kaisiadorys.lm.lt/</w:t>
      </w:r>
      <w:r w:rsidR="00DA4A26"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) ir vieną kartą raštu pranešama visiems kreditoriams.</w:t>
      </w:r>
    </w:p>
    <w:p w14:paraId="53B839BC" w14:textId="77777777" w:rsidR="00DA4A26" w:rsidRPr="00DA4A26" w:rsidRDefault="00DA4A26" w:rsidP="00DA4A26">
      <w:pPr>
        <w:shd w:val="clear" w:color="auto" w:fill="FFFFFF"/>
        <w:spacing w:after="0" w:line="293" w:lineRule="atLeast"/>
        <w:jc w:val="center"/>
        <w:textAlignment w:val="center"/>
        <w:rPr>
          <w:rFonts w:ascii="Arial" w:eastAsia="Times New Roman" w:hAnsi="Arial" w:cs="Arial"/>
          <w:color w:val="222222"/>
          <w:sz w:val="24"/>
          <w:szCs w:val="24"/>
          <w:lang w:eastAsia="lt-LT"/>
        </w:rPr>
      </w:pPr>
      <w:r w:rsidRPr="00DA4A26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____________________</w:t>
      </w:r>
    </w:p>
    <w:p w14:paraId="5D8BB0DF" w14:textId="77777777" w:rsidR="00895100" w:rsidRDefault="00895100"/>
    <w:sectPr w:rsidR="00895100" w:rsidSect="002752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26"/>
    <w:rsid w:val="00005591"/>
    <w:rsid w:val="000D661E"/>
    <w:rsid w:val="00203E3E"/>
    <w:rsid w:val="002752D2"/>
    <w:rsid w:val="002B2BEC"/>
    <w:rsid w:val="003D0D0F"/>
    <w:rsid w:val="004360A5"/>
    <w:rsid w:val="0063521E"/>
    <w:rsid w:val="007D0B73"/>
    <w:rsid w:val="00893B7D"/>
    <w:rsid w:val="00895100"/>
    <w:rsid w:val="00936763"/>
    <w:rsid w:val="009C2414"/>
    <w:rsid w:val="00BF5CD9"/>
    <w:rsid w:val="00C82E0C"/>
    <w:rsid w:val="00D76B6A"/>
    <w:rsid w:val="00DA4A26"/>
    <w:rsid w:val="00F171C3"/>
    <w:rsid w:val="00F3062F"/>
    <w:rsid w:val="00F7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756"/>
  <w15:docId w15:val="{7F7CDBD8-EBF4-4741-A98F-45244B66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A4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8C45-32E5-4E09-9FC0-FF20C097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R.Jankauskas</cp:lastModifiedBy>
  <cp:revision>2</cp:revision>
  <dcterms:created xsi:type="dcterms:W3CDTF">2020-03-13T09:40:00Z</dcterms:created>
  <dcterms:modified xsi:type="dcterms:W3CDTF">2020-03-13T09:40:00Z</dcterms:modified>
</cp:coreProperties>
</file>