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E06B7" w14:textId="0A46558D" w:rsidR="005C5A82" w:rsidRDefault="005C5A82" w:rsidP="005C5A82">
      <w:pPr>
        <w:shd w:val="clear" w:color="auto" w:fill="FFFFFF"/>
        <w:spacing w:after="0" w:line="240" w:lineRule="auto"/>
        <w:rPr>
          <w:rFonts w:ascii="Arial" w:eastAsia="Times New Roman" w:hAnsi="Arial" w:cs="Arial"/>
          <w:color w:val="080808"/>
          <w:kern w:val="0"/>
          <w:sz w:val="21"/>
          <w:szCs w:val="21"/>
          <w:lang w:val="lt-LT"/>
          <w14:ligatures w14:val="none"/>
        </w:rPr>
      </w:pPr>
    </w:p>
    <w:p w14:paraId="00C5C377" w14:textId="6E77920E" w:rsidR="005C5A82" w:rsidRPr="005C5A82" w:rsidRDefault="005C5A82" w:rsidP="005C5A82">
      <w:pPr>
        <w:shd w:val="clear" w:color="auto" w:fill="FFFFFF"/>
        <w:spacing w:after="0" w:line="240" w:lineRule="auto"/>
        <w:rPr>
          <w:rFonts w:ascii="Times New Roman" w:eastAsia="Times New Roman" w:hAnsi="Times New Roman" w:cs="Times New Roman"/>
          <w:b/>
          <w:bCs/>
          <w:color w:val="080808"/>
          <w:kern w:val="0"/>
          <w:sz w:val="28"/>
          <w:szCs w:val="28"/>
          <w:lang w:val="lt-LT"/>
          <w14:ligatures w14:val="none"/>
        </w:rPr>
      </w:pPr>
      <w:r w:rsidRPr="005C5A82">
        <w:rPr>
          <w:rFonts w:ascii="Times New Roman" w:eastAsia="Times New Roman" w:hAnsi="Times New Roman" w:cs="Times New Roman"/>
          <w:b/>
          <w:bCs/>
          <w:color w:val="080808"/>
          <w:kern w:val="0"/>
          <w:sz w:val="28"/>
          <w:szCs w:val="28"/>
          <w:lang w:val="lt-LT"/>
          <w14:ligatures w14:val="none"/>
        </w:rPr>
        <w:t>Kartu kalboje ir valstybėje</w:t>
      </w:r>
    </w:p>
    <w:p w14:paraId="1D65E619" w14:textId="77777777" w:rsidR="005C5A82" w:rsidRPr="005C5A82" w:rsidRDefault="005C5A82" w:rsidP="005C5A82">
      <w:pPr>
        <w:shd w:val="clear" w:color="auto" w:fill="FFFFFF"/>
        <w:spacing w:after="0" w:line="240" w:lineRule="auto"/>
        <w:rPr>
          <w:rFonts w:ascii="Arial" w:eastAsia="Times New Roman" w:hAnsi="Arial" w:cs="Arial"/>
          <w:color w:val="080808"/>
          <w:kern w:val="0"/>
          <w:sz w:val="21"/>
          <w:szCs w:val="21"/>
          <w:lang w:val="lt-LT"/>
          <w14:ligatures w14:val="none"/>
        </w:rPr>
      </w:pPr>
    </w:p>
    <w:p w14:paraId="5DF46329" w14:textId="77777777" w:rsidR="005C5A82" w:rsidRPr="005C5A82" w:rsidRDefault="005C5A82" w:rsidP="005C5A82">
      <w:pPr>
        <w:shd w:val="clear" w:color="auto" w:fill="FFFFFF"/>
        <w:spacing w:after="225" w:line="240" w:lineRule="auto"/>
        <w:jc w:val="both"/>
        <w:rPr>
          <w:rFonts w:ascii="Times New Roman" w:eastAsia="Times New Roman" w:hAnsi="Times New Roman" w:cs="Times New Roman"/>
          <w:color w:val="080808"/>
          <w:kern w:val="0"/>
          <w:sz w:val="24"/>
          <w:szCs w:val="24"/>
          <w:lang w:val="lt-LT"/>
          <w14:ligatures w14:val="none"/>
        </w:rPr>
      </w:pPr>
      <w:r w:rsidRPr="005C5A82">
        <w:rPr>
          <w:rFonts w:ascii="Times New Roman" w:eastAsia="Times New Roman" w:hAnsi="Times New Roman" w:cs="Times New Roman"/>
          <w:color w:val="080808"/>
          <w:kern w:val="0"/>
          <w:sz w:val="24"/>
          <w:szCs w:val="24"/>
          <w:lang w:val="lt-LT"/>
          <w14:ligatures w14:val="none"/>
        </w:rPr>
        <w:t xml:space="preserve">Lapkričio 17 d. savivaldybės meras Šarūnas Čėsna, administracijos direktorius Karolis Petkevičius, Švietimo, kultūros ir sporto skyriaus vedėja Rimutė </w:t>
      </w:r>
      <w:proofErr w:type="spellStart"/>
      <w:r w:rsidRPr="005C5A82">
        <w:rPr>
          <w:rFonts w:ascii="Times New Roman" w:eastAsia="Times New Roman" w:hAnsi="Times New Roman" w:cs="Times New Roman"/>
          <w:color w:val="080808"/>
          <w:kern w:val="0"/>
          <w:sz w:val="24"/>
          <w:szCs w:val="24"/>
          <w:lang w:val="lt-LT"/>
          <w14:ligatures w14:val="none"/>
        </w:rPr>
        <w:t>Arlauskienė</w:t>
      </w:r>
      <w:proofErr w:type="spellEnd"/>
      <w:r w:rsidRPr="005C5A82">
        <w:rPr>
          <w:rFonts w:ascii="Times New Roman" w:eastAsia="Times New Roman" w:hAnsi="Times New Roman" w:cs="Times New Roman"/>
          <w:color w:val="080808"/>
          <w:kern w:val="0"/>
          <w:sz w:val="24"/>
          <w:szCs w:val="24"/>
          <w:lang w:val="lt-LT"/>
          <w14:ligatures w14:val="none"/>
        </w:rPr>
        <w:t xml:space="preserve"> ir kalbos tvarkytoja Aušra Grigonienė dalyvavo valstybinės kalbos statuso atkūrimo 35-mečio minėjime „Kartu kalboje ir valstybėje“, kuris vyko Seimo rūmų Kovo 11-osios Akto salėje. Šiuo renginiu paminėti 1988 m. lapkričio 18 d. įvykiai, kai tuometė Lietuvos SSR Aukščiausioji Taryba, spaudžiama Sąjūdžio išjudintos visuomenės, pripažino lietuvių kalbą valstybine.</w:t>
      </w:r>
    </w:p>
    <w:p w14:paraId="038CFD15" w14:textId="77777777" w:rsidR="005C5A82" w:rsidRPr="005C5A82" w:rsidRDefault="005C5A82" w:rsidP="005C5A82">
      <w:pPr>
        <w:shd w:val="clear" w:color="auto" w:fill="FFFFFF"/>
        <w:spacing w:before="225" w:after="225" w:line="240" w:lineRule="auto"/>
        <w:jc w:val="both"/>
        <w:rPr>
          <w:rFonts w:ascii="Times New Roman" w:eastAsia="Times New Roman" w:hAnsi="Times New Roman" w:cs="Times New Roman"/>
          <w:color w:val="080808"/>
          <w:kern w:val="0"/>
          <w:sz w:val="24"/>
          <w:szCs w:val="24"/>
          <w:lang w:val="lt-LT"/>
          <w14:ligatures w14:val="none"/>
        </w:rPr>
      </w:pPr>
      <w:r w:rsidRPr="005C5A82">
        <w:rPr>
          <w:rFonts w:ascii="Times New Roman" w:eastAsia="Times New Roman" w:hAnsi="Times New Roman" w:cs="Times New Roman"/>
          <w:color w:val="080808"/>
          <w:kern w:val="0"/>
          <w:sz w:val="24"/>
          <w:szCs w:val="24"/>
          <w:lang w:val="lt-LT"/>
          <w14:ligatures w14:val="none"/>
        </w:rPr>
        <w:t>Minėjimo pradžioje vedėjas Paulius Skučas perskaitė renginio globėjos LR Seimo Pirmininkės Viktorijos Čmilytės-</w:t>
      </w:r>
      <w:proofErr w:type="spellStart"/>
      <w:r w:rsidRPr="005C5A82">
        <w:rPr>
          <w:rFonts w:ascii="Times New Roman" w:eastAsia="Times New Roman" w:hAnsi="Times New Roman" w:cs="Times New Roman"/>
          <w:color w:val="080808"/>
          <w:kern w:val="0"/>
          <w:sz w:val="24"/>
          <w:szCs w:val="24"/>
          <w:lang w:val="lt-LT"/>
          <w14:ligatures w14:val="none"/>
        </w:rPr>
        <w:t>Nielsen</w:t>
      </w:r>
      <w:proofErr w:type="spellEnd"/>
      <w:r w:rsidRPr="005C5A82">
        <w:rPr>
          <w:rFonts w:ascii="Times New Roman" w:eastAsia="Times New Roman" w:hAnsi="Times New Roman" w:cs="Times New Roman"/>
          <w:color w:val="080808"/>
          <w:kern w:val="0"/>
          <w:sz w:val="24"/>
          <w:szCs w:val="24"/>
          <w:lang w:val="lt-LT"/>
          <w14:ligatures w14:val="none"/>
        </w:rPr>
        <w:t xml:space="preserve"> sveikinimo laišką.</w:t>
      </w:r>
    </w:p>
    <w:p w14:paraId="52D5B24B" w14:textId="77777777" w:rsidR="005C5A82" w:rsidRPr="005C5A82" w:rsidRDefault="005C5A82" w:rsidP="005C5A82">
      <w:pPr>
        <w:shd w:val="clear" w:color="auto" w:fill="FFFFFF"/>
        <w:spacing w:before="225" w:after="225" w:line="240" w:lineRule="auto"/>
        <w:jc w:val="both"/>
        <w:rPr>
          <w:rFonts w:ascii="Times New Roman" w:eastAsia="Times New Roman" w:hAnsi="Times New Roman" w:cs="Times New Roman"/>
          <w:color w:val="080808"/>
          <w:kern w:val="0"/>
          <w:sz w:val="24"/>
          <w:szCs w:val="24"/>
          <w:lang w:val="lt-LT"/>
          <w14:ligatures w14:val="none"/>
        </w:rPr>
      </w:pPr>
      <w:r w:rsidRPr="005C5A82">
        <w:rPr>
          <w:rFonts w:ascii="Times New Roman" w:eastAsia="Times New Roman" w:hAnsi="Times New Roman" w:cs="Times New Roman"/>
          <w:color w:val="080808"/>
          <w:kern w:val="0"/>
          <w:sz w:val="24"/>
          <w:szCs w:val="24"/>
          <w:lang w:val="lt-LT"/>
          <w14:ligatures w14:val="none"/>
        </w:rPr>
        <w:t>Gausiai į renginį susirinkę Lietuvos savivaldybių merai, administracijų direktoriai, švietimo skyrių vadovai, kalbos tvarkytojai, gimnazijų mokiniai, jaunųjų filologų, meninio skaitymo ir kitų lituanistinių konkursų laimėtojai bei dalyviai ir jų mokytojai klausėsi  istoriko dr. Algimanto Kasparavičiaus pranešimo „Lietuvių kalba, tauta ir valstybė istorinėje perspektyvoje: ar daug progų švęsti?“, parodytas šia proga sukurtas dokumentinis filmas „Išsaugojome kalbą“.</w:t>
      </w:r>
    </w:p>
    <w:p w14:paraId="6B25D2C4" w14:textId="77777777" w:rsidR="005C5A82" w:rsidRPr="005C5A82" w:rsidRDefault="005C5A82" w:rsidP="005C5A82">
      <w:pPr>
        <w:shd w:val="clear" w:color="auto" w:fill="FFFFFF"/>
        <w:spacing w:before="225" w:after="225" w:line="240" w:lineRule="auto"/>
        <w:jc w:val="both"/>
        <w:rPr>
          <w:rFonts w:ascii="Times New Roman" w:eastAsia="Times New Roman" w:hAnsi="Times New Roman" w:cs="Times New Roman"/>
          <w:color w:val="080808"/>
          <w:kern w:val="0"/>
          <w:sz w:val="24"/>
          <w:szCs w:val="24"/>
          <w:lang w:val="lt-LT"/>
          <w14:ligatures w14:val="none"/>
        </w:rPr>
      </w:pPr>
      <w:r w:rsidRPr="005C5A82">
        <w:rPr>
          <w:rFonts w:ascii="Times New Roman" w:eastAsia="Times New Roman" w:hAnsi="Times New Roman" w:cs="Times New Roman"/>
          <w:color w:val="080808"/>
          <w:kern w:val="0"/>
          <w:sz w:val="24"/>
          <w:szCs w:val="24"/>
          <w:lang w:val="lt-LT"/>
          <w14:ligatures w14:val="none"/>
        </w:rPr>
        <w:t xml:space="preserve">Savo santykį su valstybine kalba atskleidė visuomenėje žinomi žmonės: LRT laidų vedėjas Marijus Žiedas, Vilniaus kunigaikščio Gedimino progimnazijos mokytoja Vaida </w:t>
      </w:r>
      <w:proofErr w:type="spellStart"/>
      <w:r w:rsidRPr="005C5A82">
        <w:rPr>
          <w:rFonts w:ascii="Times New Roman" w:eastAsia="Times New Roman" w:hAnsi="Times New Roman" w:cs="Times New Roman"/>
          <w:color w:val="080808"/>
          <w:kern w:val="0"/>
          <w:sz w:val="24"/>
          <w:szCs w:val="24"/>
          <w:lang w:val="lt-LT"/>
          <w14:ligatures w14:val="none"/>
        </w:rPr>
        <w:t>Ambrasaitė</w:t>
      </w:r>
      <w:proofErr w:type="spellEnd"/>
      <w:r w:rsidRPr="005C5A82">
        <w:rPr>
          <w:rFonts w:ascii="Times New Roman" w:eastAsia="Times New Roman" w:hAnsi="Times New Roman" w:cs="Times New Roman"/>
          <w:color w:val="080808"/>
          <w:kern w:val="0"/>
          <w:sz w:val="24"/>
          <w:szCs w:val="24"/>
          <w:lang w:val="lt-LT"/>
          <w14:ligatures w14:val="none"/>
        </w:rPr>
        <w:t xml:space="preserve">, aktorė Aistė </w:t>
      </w:r>
      <w:proofErr w:type="spellStart"/>
      <w:r w:rsidRPr="005C5A82">
        <w:rPr>
          <w:rFonts w:ascii="Times New Roman" w:eastAsia="Times New Roman" w:hAnsi="Times New Roman" w:cs="Times New Roman"/>
          <w:color w:val="080808"/>
          <w:kern w:val="0"/>
          <w:sz w:val="24"/>
          <w:szCs w:val="24"/>
          <w:lang w:val="lt-LT"/>
          <w14:ligatures w14:val="none"/>
        </w:rPr>
        <w:t>Diržiūtė</w:t>
      </w:r>
      <w:proofErr w:type="spellEnd"/>
      <w:r w:rsidRPr="005C5A82">
        <w:rPr>
          <w:rFonts w:ascii="Times New Roman" w:eastAsia="Times New Roman" w:hAnsi="Times New Roman" w:cs="Times New Roman"/>
          <w:color w:val="080808"/>
          <w:kern w:val="0"/>
          <w:sz w:val="24"/>
          <w:szCs w:val="24"/>
          <w:lang w:val="lt-LT"/>
          <w14:ligatures w14:val="none"/>
        </w:rPr>
        <w:t xml:space="preserve">, LRT sporto komentatorius Rytis Kazlauskas, VU studentė poetė Mūza Olimpija </w:t>
      </w:r>
      <w:proofErr w:type="spellStart"/>
      <w:r w:rsidRPr="005C5A82">
        <w:rPr>
          <w:rFonts w:ascii="Times New Roman" w:eastAsia="Times New Roman" w:hAnsi="Times New Roman" w:cs="Times New Roman"/>
          <w:color w:val="080808"/>
          <w:kern w:val="0"/>
          <w:sz w:val="24"/>
          <w:szCs w:val="24"/>
          <w:lang w:val="lt-LT"/>
          <w14:ligatures w14:val="none"/>
        </w:rPr>
        <w:t>Svetickaitė</w:t>
      </w:r>
      <w:proofErr w:type="spellEnd"/>
      <w:r w:rsidRPr="005C5A82">
        <w:rPr>
          <w:rFonts w:ascii="Times New Roman" w:eastAsia="Times New Roman" w:hAnsi="Times New Roman" w:cs="Times New Roman"/>
          <w:color w:val="080808"/>
          <w:kern w:val="0"/>
          <w:sz w:val="24"/>
          <w:szCs w:val="24"/>
          <w:lang w:val="lt-LT"/>
          <w14:ligatures w14:val="none"/>
        </w:rPr>
        <w:t>, rašytojas Tomas Dirgėla. Kalbėjusieji akcentavo, kokia svarbi tapatybės dalis yra kalba, kuri rodo santykį su savimi ir su kitu. Iš jų lūpų nuskambėjo raginimas saugoti lietuvių kalbą, veikti kas tik ką gali, kad ji neišnyktų, būtų sava, išliktų savita.</w:t>
      </w:r>
    </w:p>
    <w:p w14:paraId="25139C25" w14:textId="77777777" w:rsidR="005C5A82" w:rsidRPr="005C5A82" w:rsidRDefault="005C5A82" w:rsidP="005C5A82">
      <w:pPr>
        <w:shd w:val="clear" w:color="auto" w:fill="FFFFFF"/>
        <w:spacing w:before="225" w:after="225" w:line="240" w:lineRule="auto"/>
        <w:jc w:val="both"/>
        <w:rPr>
          <w:rFonts w:ascii="Times New Roman" w:eastAsia="Times New Roman" w:hAnsi="Times New Roman" w:cs="Times New Roman"/>
          <w:color w:val="080808"/>
          <w:kern w:val="0"/>
          <w:sz w:val="24"/>
          <w:szCs w:val="24"/>
          <w:lang w:val="lt-LT"/>
          <w14:ligatures w14:val="none"/>
        </w:rPr>
      </w:pPr>
      <w:r w:rsidRPr="005C5A82">
        <w:rPr>
          <w:rFonts w:ascii="Times New Roman" w:eastAsia="Times New Roman" w:hAnsi="Times New Roman" w:cs="Times New Roman"/>
          <w:color w:val="080808"/>
          <w:kern w:val="0"/>
          <w:sz w:val="24"/>
          <w:szCs w:val="24"/>
          <w:lang w:val="lt-LT"/>
          <w14:ligatures w14:val="none"/>
        </w:rPr>
        <w:t> Minėjimą vainikavo jausmingas Vilniaus Balio Dvariono dešimtmetės muzikos mokyklos smuikininkų ansamblio pasirodymas.</w:t>
      </w:r>
    </w:p>
    <w:p w14:paraId="7C5A037E" w14:textId="474CA750" w:rsidR="005C5A82" w:rsidRPr="005C5A82" w:rsidRDefault="005C5A82" w:rsidP="005C5A82">
      <w:pPr>
        <w:shd w:val="clear" w:color="auto" w:fill="FFFFFF"/>
        <w:spacing w:before="225" w:after="225" w:line="240" w:lineRule="auto"/>
        <w:jc w:val="both"/>
        <w:rPr>
          <w:rFonts w:ascii="Arial" w:eastAsia="Times New Roman" w:hAnsi="Arial" w:cs="Arial"/>
          <w:color w:val="080808"/>
          <w:kern w:val="0"/>
          <w:sz w:val="21"/>
          <w:szCs w:val="21"/>
          <w:lang w:val="lt-LT"/>
          <w14:ligatures w14:val="none"/>
        </w:rPr>
      </w:pPr>
    </w:p>
    <w:p w14:paraId="26F86D54" w14:textId="77777777" w:rsidR="007D5151" w:rsidRPr="005C5A82" w:rsidRDefault="007D5151">
      <w:pPr>
        <w:rPr>
          <w:lang w:val="lt-LT"/>
        </w:rPr>
      </w:pPr>
    </w:p>
    <w:sectPr w:rsidR="007D5151" w:rsidRPr="005C5A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A70"/>
    <w:rsid w:val="005C5A82"/>
    <w:rsid w:val="00757332"/>
    <w:rsid w:val="007D5151"/>
    <w:rsid w:val="00860A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CF9CD"/>
  <w15:chartTrackingRefBased/>
  <w15:docId w15:val="{95C121C9-1C9B-4A0C-98B9-951DC11C3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639492">
      <w:bodyDiv w:val="1"/>
      <w:marLeft w:val="0"/>
      <w:marRight w:val="0"/>
      <w:marTop w:val="0"/>
      <w:marBottom w:val="0"/>
      <w:divBdr>
        <w:top w:val="none" w:sz="0" w:space="0" w:color="auto"/>
        <w:left w:val="none" w:sz="0" w:space="0" w:color="auto"/>
        <w:bottom w:val="none" w:sz="0" w:space="0" w:color="auto"/>
        <w:right w:val="none" w:sz="0" w:space="0" w:color="auto"/>
      </w:divBdr>
      <w:divsChild>
        <w:div w:id="1563175286">
          <w:marLeft w:val="0"/>
          <w:marRight w:val="0"/>
          <w:marTop w:val="0"/>
          <w:marBottom w:val="0"/>
          <w:divBdr>
            <w:top w:val="none" w:sz="0" w:space="0" w:color="auto"/>
            <w:left w:val="none" w:sz="0" w:space="0" w:color="auto"/>
            <w:bottom w:val="none" w:sz="0" w:space="0" w:color="auto"/>
            <w:right w:val="none" w:sz="0" w:space="0" w:color="auto"/>
          </w:divBdr>
          <w:divsChild>
            <w:div w:id="595361232">
              <w:marLeft w:val="0"/>
              <w:marRight w:val="0"/>
              <w:marTop w:val="0"/>
              <w:marBottom w:val="240"/>
              <w:divBdr>
                <w:top w:val="none" w:sz="0" w:space="0" w:color="auto"/>
                <w:left w:val="none" w:sz="0" w:space="0" w:color="auto"/>
                <w:bottom w:val="none" w:sz="0" w:space="0" w:color="auto"/>
                <w:right w:val="none" w:sz="0" w:space="0" w:color="auto"/>
              </w:divBdr>
            </w:div>
            <w:div w:id="251669626">
              <w:marLeft w:val="0"/>
              <w:marRight w:val="0"/>
              <w:marTop w:val="0"/>
              <w:marBottom w:val="0"/>
              <w:divBdr>
                <w:top w:val="none" w:sz="0" w:space="0" w:color="auto"/>
                <w:left w:val="none" w:sz="0" w:space="0" w:color="auto"/>
                <w:bottom w:val="none" w:sz="0" w:space="0" w:color="auto"/>
                <w:right w:val="none" w:sz="0" w:space="0" w:color="auto"/>
              </w:divBdr>
              <w:divsChild>
                <w:div w:id="1321425880">
                  <w:marLeft w:val="0"/>
                  <w:marRight w:val="0"/>
                  <w:marTop w:val="0"/>
                  <w:marBottom w:val="0"/>
                  <w:divBdr>
                    <w:top w:val="none" w:sz="0" w:space="0" w:color="auto"/>
                    <w:left w:val="none" w:sz="0" w:space="0" w:color="auto"/>
                    <w:bottom w:val="none" w:sz="0" w:space="0" w:color="auto"/>
                    <w:right w:val="none" w:sz="0" w:space="0" w:color="auto"/>
                  </w:divBdr>
                  <w:divsChild>
                    <w:div w:id="95979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272</Words>
  <Characters>1554</Characters>
  <Application>Microsoft Office Word</Application>
  <DocSecurity>0</DocSecurity>
  <Lines>12</Lines>
  <Paragraphs>3</Paragraphs>
  <ScaleCrop>false</ScaleCrop>
  <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Grigonienė</dc:creator>
  <cp:keywords/>
  <dc:description/>
  <cp:lastModifiedBy>Aušra Grigonienė</cp:lastModifiedBy>
  <cp:revision>2</cp:revision>
  <dcterms:created xsi:type="dcterms:W3CDTF">2023-11-21T07:37:00Z</dcterms:created>
  <dcterms:modified xsi:type="dcterms:W3CDTF">2023-11-21T07:38:00Z</dcterms:modified>
</cp:coreProperties>
</file>