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AA9D3" w14:textId="7C7EEFE8" w:rsidR="00866E3D" w:rsidRPr="00952B51" w:rsidRDefault="00866E3D" w:rsidP="00866E3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  <w:r w:rsidRPr="00952B51">
        <w:rPr>
          <w:rFonts w:ascii="Times New Roman" w:hAnsi="Times New Roman" w:cs="Times New Roman"/>
          <w:b/>
          <w:bCs/>
          <w:sz w:val="28"/>
          <w:szCs w:val="28"/>
          <w:lang w:val="lt-LT"/>
        </w:rPr>
        <w:t>Įmonių, įstaigų ir organizacijų pavadinimų rašymas</w:t>
      </w:r>
    </w:p>
    <w:p w14:paraId="5031D134" w14:textId="02B6A42A" w:rsidR="00866E3D" w:rsidRPr="00894D26" w:rsidRDefault="00866E3D" w:rsidP="00894D26">
      <w:pPr>
        <w:jc w:val="both"/>
        <w:rPr>
          <w:rFonts w:ascii="Times New Roman" w:hAnsi="Times New Roman" w:cs="Times New Roman"/>
          <w:sz w:val="24"/>
          <w:szCs w:val="24"/>
        </w:rPr>
      </w:pP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Įmonių, įstaigų ir organizacijų rūšis gali apibūdinti bendresnės reikšmės gimininiai žodžiai, pvz.: </w:t>
      </w:r>
      <w:r w:rsidRPr="00894D26">
        <w:rPr>
          <w:rFonts w:ascii="Times New Roman" w:hAnsi="Times New Roman" w:cs="Times New Roman"/>
          <w:i/>
          <w:iCs/>
          <w:sz w:val="24"/>
          <w:szCs w:val="24"/>
          <w:lang w:val="lt-LT"/>
        </w:rPr>
        <w:t>agentūra, asociacija, bendrovė, centras, direkcija, draugija, fondas, gamykla, inspekcija, institutas, komisija, kontora, parkas, sąjunga, ūkis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, arba veiklos sritį konkrečiau nusakantys gimininiai žodžiai, pvz.: </w:t>
      </w:r>
      <w:r w:rsidRPr="00894D26">
        <w:rPr>
          <w:rFonts w:ascii="Times New Roman" w:hAnsi="Times New Roman" w:cs="Times New Roman"/>
          <w:i/>
          <w:iCs/>
          <w:sz w:val="24"/>
          <w:szCs w:val="24"/>
          <w:lang w:val="lt-LT"/>
        </w:rPr>
        <w:t>bankas, baras, biblioteka, kavinė, knygynas, leidykla, ministerija, mokykla, muziejus, ligoninė, parduotuvė, paštas, poliklinika, prokuratūra, teatras, universitetas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</w:p>
    <w:p w14:paraId="223391A8" w14:textId="2B518060" w:rsidR="00866E3D" w:rsidRPr="00894D26" w:rsidRDefault="00866E3D" w:rsidP="00894D26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94D26">
        <w:rPr>
          <w:rFonts w:ascii="Times New Roman" w:hAnsi="Times New Roman" w:cs="Times New Roman"/>
          <w:sz w:val="24"/>
          <w:szCs w:val="24"/>
          <w:lang w:val="lt-LT"/>
        </w:rPr>
        <w:t>Konkrečią įmonę, įstaigą ar organizaciją iš kitų tuo pačiu bendriniu žodžiu vadinamų objektų išskiria jų individualieji vardai – tikriniai pavadinimai</w:t>
      </w:r>
      <w:r w:rsidR="0083312E">
        <w:rPr>
          <w:rFonts w:ascii="Times New Roman" w:hAnsi="Times New Roman" w:cs="Times New Roman"/>
          <w:sz w:val="24"/>
          <w:szCs w:val="24"/>
          <w:lang w:val="lt-LT"/>
        </w:rPr>
        <w:t>, kurie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 gali būti tiesioginės reikšmės, simboliniai ir mišrieji:</w:t>
      </w:r>
    </w:p>
    <w:p w14:paraId="2F67A4BC" w14:textId="40ACA937" w:rsidR="00866E3D" w:rsidRPr="00894D26" w:rsidRDefault="00866E3D" w:rsidP="00894D26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1) tiesioginės reikšmės pavadinimai, pvz.: </w:t>
      </w:r>
      <w:r w:rsidR="000776E7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Dantų techniko Mažvydo Kekio laboratorija, </w:t>
      </w:r>
      <w:r w:rsidR="00BD29E2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Kaišiadorių meno mokykla, </w:t>
      </w:r>
      <w:r w:rsidR="0083312E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>Kaišiadorių švietimo ir sporto centras</w:t>
      </w:r>
      <w:r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, </w:t>
      </w:r>
      <w:r w:rsidR="00817E82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Lietuvos liaudies buities muziejus; </w:t>
      </w:r>
      <w:r w:rsidR="00E07352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>Vytauto Didžiojo kredito unija</w:t>
      </w:r>
      <w:r w:rsidR="000776E7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</w:t>
      </w:r>
      <w:r w:rsidRPr="00BD29E2">
        <w:rPr>
          <w:rFonts w:ascii="Times New Roman" w:hAnsi="Times New Roman" w:cs="Times New Roman"/>
          <w:sz w:val="24"/>
          <w:szCs w:val="24"/>
          <w:lang w:val="lt-LT"/>
        </w:rPr>
        <w:t>(pirmasis žodis rašomas iš didžiosios raidės);</w:t>
      </w:r>
    </w:p>
    <w:p w14:paraId="36279DCF" w14:textId="6C549545" w:rsidR="00866E3D" w:rsidRPr="00894D26" w:rsidRDefault="00866E3D" w:rsidP="00894D26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2) simboliniai (perkeltinės reikšmės) pavadinimai, pvz.: </w:t>
      </w:r>
      <w:r w:rsidRPr="00894D26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restoranas </w:t>
      </w:r>
      <w:r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>„</w:t>
      </w:r>
      <w:r w:rsidR="0083312E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>Toskana</w:t>
      </w:r>
      <w:r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>“</w:t>
      </w:r>
      <w:r w:rsidR="0083312E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>,</w:t>
      </w:r>
      <w:r w:rsidR="0083312E" w:rsidRPr="004B21CD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 xml:space="preserve"> </w:t>
      </w:r>
      <w:r w:rsidR="000776E7">
        <w:rPr>
          <w:rFonts w:ascii="Times New Roman" w:hAnsi="Times New Roman" w:cs="Times New Roman"/>
          <w:i/>
          <w:iCs/>
          <w:sz w:val="24"/>
          <w:szCs w:val="24"/>
          <w:lang w:val="lt-LT"/>
        </w:rPr>
        <w:t>spaustuvė</w:t>
      </w:r>
      <w:r w:rsidR="000776E7" w:rsidRPr="00894D26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</w:t>
      </w:r>
      <w:r w:rsidR="000776E7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>„Printėja“</w:t>
      </w:r>
      <w:r w:rsidR="000776E7" w:rsidRPr="00BD29E2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0776E7" w:rsidRPr="00894D26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</w:t>
      </w:r>
      <w:r w:rsidR="000776E7" w:rsidRPr="00BD29E2">
        <w:rPr>
          <w:rFonts w:ascii="Times New Roman" w:hAnsi="Times New Roman" w:cs="Times New Roman"/>
          <w:sz w:val="24"/>
          <w:szCs w:val="24"/>
          <w:lang w:val="lt-LT"/>
        </w:rPr>
        <w:t xml:space="preserve">studija </w:t>
      </w:r>
      <w:r w:rsidR="000776E7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>„Tagretukas“</w:t>
      </w:r>
      <w:r w:rsidR="000776E7" w:rsidRPr="00BD29E2">
        <w:rPr>
          <w:rFonts w:ascii="Times New Roman" w:hAnsi="Times New Roman" w:cs="Times New Roman"/>
          <w:sz w:val="24"/>
          <w:szCs w:val="24"/>
          <w:lang w:val="lt-LT"/>
        </w:rPr>
        <w:t>;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776E7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vila </w:t>
      </w:r>
      <w:r w:rsidR="000776E7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>„Miško natos“</w:t>
      </w:r>
      <w:r w:rsidR="000776E7" w:rsidRPr="000776E7">
        <w:t xml:space="preserve"> 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>(rašomi kabutėse, pirmasis žodis pradedamas didžiąja raide);</w:t>
      </w:r>
      <w:r w:rsidR="00817E8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28DDDC0D" w14:textId="10355103" w:rsidR="00866E3D" w:rsidRPr="00894D26" w:rsidRDefault="00866E3D" w:rsidP="00894D26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3) mišrios sandaros pavadinimai – sudėtiniai pavadinimai, kuriuos sudaro ir tiesioginės reikšmės, ir simboliniai pavadinimai, pvz.: </w:t>
      </w:r>
      <w:r w:rsidR="0083312E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>Kaišiadorių lopšelis-darželis</w:t>
      </w:r>
      <w:r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„</w:t>
      </w:r>
      <w:r w:rsidR="0083312E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>Spindulys</w:t>
      </w:r>
      <w:r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>“</w:t>
      </w:r>
      <w:r w:rsidR="0083312E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; </w:t>
      </w:r>
      <w:r w:rsidR="00050A99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Kaišiadorių Maltos ordino Senjorų klubas „Darna“; </w:t>
      </w:r>
      <w:r w:rsidR="004A1700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Poeto Jono Aisčio klubas „Katarsis“; </w:t>
      </w:r>
      <w:r w:rsidR="0021553D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Rumšiškių senelių globos namai „Auksinis amžius“; </w:t>
      </w:r>
      <w:r w:rsid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>Šunų</w:t>
      </w:r>
      <w:r w:rsid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dresūros </w:t>
      </w:r>
      <w:r w:rsid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>klubas</w:t>
      </w:r>
      <w:r w:rsid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„</w:t>
      </w:r>
      <w:r w:rsid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>Marsas</w:t>
      </w:r>
      <w:r w:rsid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>“</w:t>
      </w:r>
      <w:r w:rsid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>;</w:t>
      </w:r>
      <w:r w:rsid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</w:t>
      </w:r>
      <w:r w:rsidR="0083312E" w:rsidRPr="00BD29E2">
        <w:rPr>
          <w:rFonts w:ascii="Times New Roman" w:hAnsi="Times New Roman" w:cs="Times New Roman"/>
          <w:color w:val="0070C0"/>
          <w:sz w:val="24"/>
          <w:szCs w:val="24"/>
          <w:lang w:val="lt-LT"/>
        </w:rPr>
        <w:t>Žiežmarių mokykla-darželis „Vaikystės dvaras“</w:t>
      </w:r>
      <w:r w:rsidRPr="00BD29E2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1C9346F5" w14:textId="77777777" w:rsidR="00F706C5" w:rsidRDefault="00F706C5" w:rsidP="00894D26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5AF526E7" w14:textId="09E24EC1" w:rsidR="006B218B" w:rsidRDefault="00894D26" w:rsidP="00894D26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9B177E">
        <w:rPr>
          <w:rFonts w:ascii="Times New Roman" w:hAnsi="Times New Roman" w:cs="Times New Roman"/>
          <w:b/>
          <w:bCs/>
          <w:sz w:val="24"/>
          <w:szCs w:val="24"/>
          <w:lang w:val="lt-LT"/>
        </w:rPr>
        <w:t>T</w:t>
      </w:r>
      <w:r w:rsidR="00866E3D" w:rsidRPr="009B177E">
        <w:rPr>
          <w:rFonts w:ascii="Times New Roman" w:hAnsi="Times New Roman" w:cs="Times New Roman"/>
          <w:b/>
          <w:bCs/>
          <w:sz w:val="24"/>
          <w:szCs w:val="24"/>
          <w:lang w:val="lt-LT"/>
        </w:rPr>
        <w:t>eisinės formos pavadinimas</w:t>
      </w:r>
      <w:r w:rsidR="00866E3D"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 rašomas mažąja raide (ne sakinio pradžioje), pvz.: </w:t>
      </w:r>
      <w:r w:rsidR="00866E3D" w:rsidRP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>akcinė bendrovė Lietuvos paštas,</w:t>
      </w:r>
      <w:r w:rsidR="00817E82" w:rsidRPr="00DE31E2">
        <w:rPr>
          <w:color w:val="0070C0"/>
        </w:rPr>
        <w:t xml:space="preserve"> </w:t>
      </w:r>
      <w:r w:rsidR="00817E82" w:rsidRP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uždaroji akcinė bendrovė „Gudobelė“, </w:t>
      </w:r>
      <w:r w:rsidR="00952B51" w:rsidRP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>viešoji įstaiga</w:t>
      </w:r>
      <w:r w:rsidR="00866E3D" w:rsidRP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</w:t>
      </w:r>
      <w:r w:rsidR="00952B51" w:rsidRP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>Kaišiadorių ligoninė</w:t>
      </w:r>
      <w:r w:rsidR="00866E3D" w:rsidRPr="00DE31E2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</w:p>
    <w:p w14:paraId="624FADFF" w14:textId="16BC30E9" w:rsidR="00866E3D" w:rsidRPr="00DE31E2" w:rsidRDefault="00866E3D" w:rsidP="00894D26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Vietoj teisinės formos pavadinimo gali būti vartojama santrumpa, pvz.: akcinė bendrovė – AB, valstybės įmonė – VĮ, viešoji įstaiga – VšĮ, mažoji bendrija – MB, </w:t>
      </w:r>
      <w:r w:rsidR="00952B51">
        <w:rPr>
          <w:rFonts w:ascii="Times New Roman" w:hAnsi="Times New Roman" w:cs="Times New Roman"/>
          <w:sz w:val="24"/>
          <w:szCs w:val="24"/>
          <w:lang w:val="lt-LT"/>
        </w:rPr>
        <w:t xml:space="preserve">SĮ – savivaldybės įmonė, 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>tikroji ūkinė bendrija</w:t>
      </w:r>
      <w:r w:rsidR="008161C5">
        <w:rPr>
          <w:rFonts w:ascii="Times New Roman" w:hAnsi="Times New Roman" w:cs="Times New Roman"/>
          <w:sz w:val="24"/>
          <w:szCs w:val="24"/>
          <w:lang w:val="lt-LT"/>
        </w:rPr>
        <w:t> 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– TŪB; </w:t>
      </w:r>
      <w:r w:rsidRP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AB Lietuvos paštas, </w:t>
      </w:r>
      <w:r w:rsidR="00952B51" w:rsidRP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SĮ „Kaišiadorių paslaugos“, </w:t>
      </w:r>
      <w:r w:rsidR="006B218B" w:rsidRP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>UAB „</w:t>
      </w:r>
      <w:r w:rsidR="006B218B">
        <w:rPr>
          <w:rFonts w:ascii="Times New Roman" w:hAnsi="Times New Roman" w:cs="Times New Roman"/>
          <w:color w:val="0070C0"/>
          <w:sz w:val="24"/>
          <w:szCs w:val="24"/>
          <w:lang w:val="lt-LT"/>
        </w:rPr>
        <w:t>Bačkonys</w:t>
      </w:r>
      <w:r w:rsidR="006B218B" w:rsidRP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“, </w:t>
      </w:r>
      <w:r w:rsidRP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>VĮ Registrų centras, ŽŪB „</w:t>
      </w:r>
      <w:r w:rsidR="00817E82" w:rsidRP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>Žiežmarių sodai</w:t>
      </w:r>
      <w:r w:rsidRPr="00DE31E2">
        <w:rPr>
          <w:rFonts w:ascii="Times New Roman" w:hAnsi="Times New Roman" w:cs="Times New Roman"/>
          <w:color w:val="0070C0"/>
          <w:sz w:val="24"/>
          <w:szCs w:val="24"/>
          <w:lang w:val="lt-LT"/>
        </w:rPr>
        <w:t>“</w:t>
      </w:r>
      <w:r w:rsidRPr="00DE31E2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0F4A2306" w14:textId="6BC0E268" w:rsidR="00894D26" w:rsidRPr="009B177E" w:rsidRDefault="00866E3D" w:rsidP="00894D26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15110">
        <w:rPr>
          <w:rFonts w:ascii="Times New Roman" w:hAnsi="Times New Roman" w:cs="Times New Roman"/>
          <w:sz w:val="24"/>
          <w:szCs w:val="24"/>
          <w:lang w:val="lt-LT"/>
        </w:rPr>
        <w:t xml:space="preserve">Teisinės formos pavadinimas (ar jo raidinė santrumpa) paprastai rašomas prieš tikrinį pavadinimą, pvz.: </w:t>
      </w:r>
      <w:r w:rsidR="00130071" w:rsidRPr="00615110">
        <w:rPr>
          <w:rFonts w:ascii="Times New Roman" w:hAnsi="Times New Roman" w:cs="Times New Roman"/>
          <w:color w:val="0070C0"/>
          <w:sz w:val="24"/>
          <w:szCs w:val="24"/>
          <w:lang w:val="lt-LT"/>
        </w:rPr>
        <w:t>UAB Girelės paukštynas</w:t>
      </w:r>
      <w:r w:rsidRPr="008161C5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615110">
        <w:rPr>
          <w:rFonts w:ascii="Times New Roman" w:hAnsi="Times New Roman" w:cs="Times New Roman"/>
          <w:color w:val="FF0000"/>
          <w:sz w:val="24"/>
          <w:szCs w:val="24"/>
          <w:lang w:val="lt-LT"/>
        </w:rPr>
        <w:t xml:space="preserve"> </w:t>
      </w:r>
      <w:r w:rsidR="006B218B" w:rsidRPr="00615110">
        <w:rPr>
          <w:rFonts w:ascii="Times New Roman" w:hAnsi="Times New Roman" w:cs="Times New Roman"/>
          <w:color w:val="0070C0"/>
          <w:sz w:val="24"/>
          <w:szCs w:val="24"/>
          <w:lang w:val="lt-LT"/>
        </w:rPr>
        <w:t>uždaroji akcinė bendrovė</w:t>
      </w:r>
      <w:r w:rsidR="00130071" w:rsidRPr="00615110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„Jonuko ratai“</w:t>
      </w:r>
      <w:r w:rsidR="00130071" w:rsidRPr="00615110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6B218B" w:rsidRPr="0061511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B218B" w:rsidRPr="00615110">
        <w:rPr>
          <w:rFonts w:ascii="Times New Roman" w:hAnsi="Times New Roman" w:cs="Times New Roman"/>
          <w:color w:val="0070C0"/>
          <w:sz w:val="24"/>
          <w:szCs w:val="24"/>
          <w:lang w:val="lt-LT"/>
        </w:rPr>
        <w:t>VšĮ Kaišiadorių psichikos sveikatos centras</w:t>
      </w:r>
      <w:r w:rsidR="006B218B" w:rsidRPr="00615110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130071" w:rsidRPr="0061511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15110">
        <w:rPr>
          <w:rFonts w:ascii="Times New Roman" w:hAnsi="Times New Roman" w:cs="Times New Roman"/>
          <w:sz w:val="24"/>
          <w:szCs w:val="24"/>
          <w:lang w:val="lt-LT"/>
        </w:rPr>
        <w:t xml:space="preserve">bet galima rašyti ir po pavadinimo, tada išskiriama kableliais kaip priedėlis, pvz.: </w:t>
      </w:r>
      <w:r w:rsidR="00130071" w:rsidRPr="00615110">
        <w:rPr>
          <w:rFonts w:ascii="Times New Roman" w:hAnsi="Times New Roman" w:cs="Times New Roman"/>
          <w:color w:val="0070C0"/>
          <w:sz w:val="24"/>
          <w:szCs w:val="24"/>
          <w:lang w:val="lt-LT"/>
        </w:rPr>
        <w:t>Girelės paukštynas</w:t>
      </w:r>
      <w:r w:rsidRPr="00615110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, </w:t>
      </w:r>
      <w:r w:rsidR="00130071" w:rsidRPr="00615110">
        <w:rPr>
          <w:rFonts w:ascii="Times New Roman" w:hAnsi="Times New Roman" w:cs="Times New Roman"/>
          <w:color w:val="0070C0"/>
          <w:sz w:val="24"/>
          <w:szCs w:val="24"/>
          <w:lang w:val="lt-LT"/>
        </w:rPr>
        <w:t>UAB</w:t>
      </w:r>
      <w:r w:rsidRPr="00615110">
        <w:rPr>
          <w:rFonts w:ascii="Times New Roman" w:hAnsi="Times New Roman" w:cs="Times New Roman"/>
          <w:color w:val="0070C0"/>
          <w:sz w:val="24"/>
          <w:szCs w:val="24"/>
          <w:lang w:val="lt-LT"/>
        </w:rPr>
        <w:t>; „</w:t>
      </w:r>
      <w:r w:rsidR="00817E82" w:rsidRPr="00615110">
        <w:rPr>
          <w:rFonts w:ascii="Times New Roman" w:hAnsi="Times New Roman" w:cs="Times New Roman"/>
          <w:color w:val="0070C0"/>
          <w:sz w:val="24"/>
          <w:szCs w:val="24"/>
          <w:lang w:val="lt-LT"/>
        </w:rPr>
        <w:t>Jonuko ratai</w:t>
      </w:r>
      <w:r w:rsidRPr="00615110">
        <w:rPr>
          <w:rFonts w:ascii="Times New Roman" w:hAnsi="Times New Roman" w:cs="Times New Roman"/>
          <w:color w:val="0070C0"/>
          <w:sz w:val="24"/>
          <w:szCs w:val="24"/>
          <w:lang w:val="lt-LT"/>
        </w:rPr>
        <w:t>“, uždaroji akcinė bendrovė</w:t>
      </w:r>
      <w:r w:rsidR="006B218B" w:rsidRPr="00615110">
        <w:rPr>
          <w:rFonts w:ascii="Times New Roman" w:hAnsi="Times New Roman" w:cs="Times New Roman"/>
          <w:color w:val="0070C0"/>
          <w:sz w:val="24"/>
          <w:szCs w:val="24"/>
          <w:lang w:val="lt-LT"/>
        </w:rPr>
        <w:t>; Kaišiadorių psichikos sveikatos centras, VšĮ.</w:t>
      </w:r>
    </w:p>
    <w:p w14:paraId="4FDC00DD" w14:textId="77777777" w:rsidR="009B177E" w:rsidRDefault="009B177E" w:rsidP="00894D26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3F33887" w14:textId="61BAA1BF" w:rsidR="00866E3D" w:rsidRPr="009B177E" w:rsidRDefault="00866E3D" w:rsidP="00894D26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9B177E">
        <w:rPr>
          <w:rFonts w:ascii="Times New Roman" w:hAnsi="Times New Roman" w:cs="Times New Roman"/>
          <w:sz w:val="24"/>
          <w:szCs w:val="24"/>
          <w:lang w:val="lt-LT"/>
        </w:rPr>
        <w:t xml:space="preserve">Iš didžiosios raidės rašomas </w:t>
      </w:r>
      <w:r w:rsidRPr="009B177E">
        <w:rPr>
          <w:rFonts w:ascii="Times New Roman" w:hAnsi="Times New Roman" w:cs="Times New Roman"/>
          <w:b/>
          <w:bCs/>
          <w:sz w:val="24"/>
          <w:szCs w:val="24"/>
          <w:lang w:val="lt-LT"/>
        </w:rPr>
        <w:t>įmonių, įstaigų, organizacijų tiesioginės reikšmės pavadinimo</w:t>
      </w:r>
      <w:r w:rsidRPr="009B177E">
        <w:rPr>
          <w:rFonts w:ascii="Times New Roman" w:hAnsi="Times New Roman" w:cs="Times New Roman"/>
          <w:sz w:val="24"/>
          <w:szCs w:val="24"/>
          <w:lang w:val="lt-LT"/>
        </w:rPr>
        <w:t xml:space="preserve"> pirmasis žodis ir kiti tikriniai sudaromieji žodžiai, mažosiomis rašomi bendriniai sudaromieji žodžiai, pvz.:</w:t>
      </w:r>
    </w:p>
    <w:p w14:paraId="04CC8311" w14:textId="1C71BCF4" w:rsidR="00866E3D" w:rsidRPr="005F52C1" w:rsidRDefault="00615110" w:rsidP="00FE63C9">
      <w:pPr>
        <w:jc w:val="both"/>
        <w:rPr>
          <w:rFonts w:ascii="Times New Roman" w:hAnsi="Times New Roman" w:cs="Times New Roman"/>
          <w:color w:val="0070C0"/>
          <w:sz w:val="24"/>
          <w:szCs w:val="24"/>
          <w:lang w:val="lt-LT"/>
        </w:rPr>
      </w:pPr>
      <w:r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>Advokato A. Kuznecovo  kontora</w:t>
      </w:r>
      <w:r w:rsidRPr="005F52C1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5F52C1"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Darsūniškio medicinos punktas, Kaišiadorių autobusų stotis</w:t>
      </w:r>
      <w:r w:rsidR="005F52C1" w:rsidRPr="005F52C1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C45051"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>Kaišiadorių rajono savivaldybė</w:t>
      </w:r>
      <w:r w:rsidR="0021553D"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>s administracija</w:t>
      </w:r>
      <w:r w:rsidR="00C45051" w:rsidRPr="005F52C1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FE63C9"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>Kaišiadorių rajono savivaldybės visuomenės sveikatos</w:t>
      </w:r>
      <w:r w:rsidR="00866E3D"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biuras</w:t>
      </w:r>
      <w:r w:rsidR="00866E3D" w:rsidRPr="005F52C1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5F52C1"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>Kaišiadorių rajono 2-asis notaro biuras</w:t>
      </w:r>
      <w:r w:rsidR="005F52C1" w:rsidRPr="005F52C1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5F52C1"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Kaišiadorių turizmo ir verslo informacijos centras, </w:t>
      </w:r>
      <w:r w:rsidR="00866E3D"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>Kauno apygardos teism</w:t>
      </w:r>
      <w:r w:rsidR="00FE63C9"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>o Kaišiadorių rūmai</w:t>
      </w:r>
      <w:r w:rsidR="00866E3D"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, </w:t>
      </w:r>
      <w:r w:rsidR="00C45051"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>Kaišiadorių</w:t>
      </w:r>
      <w:r w:rsidR="00866E3D"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turizmo </w:t>
      </w:r>
      <w:r w:rsidR="00C45051"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ir verslo </w:t>
      </w:r>
      <w:r w:rsidR="00866E3D"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>informacijos centras;</w:t>
      </w:r>
    </w:p>
    <w:p w14:paraId="34CCC57E" w14:textId="7A7E2244" w:rsidR="00866E3D" w:rsidRPr="004A1700" w:rsidRDefault="003368E5" w:rsidP="00FE63C9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  <w:r w:rsidRPr="004A1700">
        <w:rPr>
          <w:rFonts w:ascii="Times New Roman" w:hAnsi="Times New Roman" w:cs="Times New Roman"/>
          <w:color w:val="0070C0"/>
          <w:sz w:val="24"/>
          <w:szCs w:val="24"/>
          <w:lang w:val="lt-LT"/>
        </w:rPr>
        <w:lastRenderedPageBreak/>
        <w:t>Kaišiadorių krašto neįgaliųjų sąjunga</w:t>
      </w:r>
      <w:r w:rsidRPr="004A1700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4A1700">
        <w:rPr>
          <w:rFonts w:ascii="Times New Roman" w:hAnsi="Times New Roman" w:cs="Times New Roman"/>
          <w:color w:val="0070C0"/>
          <w:sz w:val="24"/>
          <w:szCs w:val="24"/>
          <w:lang w:val="lt-LT"/>
        </w:rPr>
        <w:t>Kaišiadorių medžiotojų</w:t>
      </w:r>
      <w:r w:rsidR="00866E3D" w:rsidRPr="004A1700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draugija</w:t>
      </w:r>
      <w:r w:rsidR="00866E3D" w:rsidRPr="004A1700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866E3D" w:rsidRPr="004A1700">
        <w:rPr>
          <w:rFonts w:ascii="Times New Roman" w:hAnsi="Times New Roman" w:cs="Times New Roman"/>
          <w:color w:val="FF0000"/>
          <w:sz w:val="24"/>
          <w:szCs w:val="24"/>
          <w:lang w:val="lt-LT"/>
        </w:rPr>
        <w:t xml:space="preserve"> </w:t>
      </w:r>
      <w:r w:rsidRPr="004A1700">
        <w:rPr>
          <w:rFonts w:ascii="Times New Roman" w:hAnsi="Times New Roman" w:cs="Times New Roman"/>
          <w:color w:val="0070C0"/>
          <w:sz w:val="24"/>
          <w:szCs w:val="24"/>
          <w:lang w:val="lt-LT"/>
        </w:rPr>
        <w:t>Kaišiadorių senamiesčio bendruomenė</w:t>
      </w:r>
      <w:r w:rsidRPr="004A1700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4A1700">
        <w:rPr>
          <w:rFonts w:ascii="Times New Roman" w:hAnsi="Times New Roman" w:cs="Times New Roman"/>
          <w:color w:val="FF0000"/>
          <w:sz w:val="24"/>
          <w:szCs w:val="24"/>
          <w:lang w:val="lt-LT"/>
        </w:rPr>
        <w:t xml:space="preserve"> </w:t>
      </w:r>
      <w:r w:rsidR="004A1700" w:rsidRPr="004A1700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Lietuvos socialdemokratų partija, </w:t>
      </w:r>
      <w:r w:rsidRPr="004A1700">
        <w:rPr>
          <w:rFonts w:ascii="Times New Roman" w:hAnsi="Times New Roman" w:cs="Times New Roman"/>
          <w:color w:val="0070C0"/>
          <w:sz w:val="24"/>
          <w:szCs w:val="24"/>
          <w:lang w:val="lt-LT"/>
        </w:rPr>
        <w:t>Nacionalinė bičių selekcininkų</w:t>
      </w:r>
      <w:r w:rsidR="00866E3D" w:rsidRPr="004A1700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asociacija</w:t>
      </w:r>
      <w:r w:rsidR="00866E3D" w:rsidRPr="004A1700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49BEA808" w14:textId="68B17263" w:rsidR="00866E3D" w:rsidRPr="004A1700" w:rsidRDefault="00866E3D" w:rsidP="00FE63C9">
      <w:pPr>
        <w:jc w:val="both"/>
        <w:rPr>
          <w:rFonts w:ascii="Times New Roman" w:hAnsi="Times New Roman" w:cs="Times New Roman"/>
          <w:color w:val="0070C0"/>
          <w:sz w:val="24"/>
          <w:szCs w:val="24"/>
          <w:lang w:val="lt-LT"/>
        </w:rPr>
      </w:pPr>
      <w:r w:rsidRPr="004A1700">
        <w:rPr>
          <w:rFonts w:ascii="Times New Roman" w:hAnsi="Times New Roman" w:cs="Times New Roman"/>
          <w:color w:val="0070C0"/>
          <w:sz w:val="24"/>
          <w:szCs w:val="24"/>
          <w:lang w:val="lt-LT"/>
        </w:rPr>
        <w:t>Europos regionų komitetas, Pasaulio bankas, Pasaulinė taikos taryba, Tarptautinis žemės ūkio plėtros fondas</w:t>
      </w:r>
      <w:r w:rsidR="00AE4B83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, </w:t>
      </w:r>
      <w:r w:rsidRPr="004A1700">
        <w:rPr>
          <w:rFonts w:ascii="Times New Roman" w:hAnsi="Times New Roman" w:cs="Times New Roman"/>
          <w:color w:val="0070C0"/>
          <w:sz w:val="24"/>
          <w:szCs w:val="24"/>
          <w:lang w:val="lt-LT"/>
        </w:rPr>
        <w:t>Europos vyskupų konferencijų taryba, Lietuvos vyskupų konferencija, Šventasis sinodas, Aukščiausioji sentikių taryba;</w:t>
      </w:r>
    </w:p>
    <w:p w14:paraId="3241266E" w14:textId="32845983" w:rsidR="00866E3D" w:rsidRPr="005E12EC" w:rsidRDefault="005E12EC" w:rsidP="00FE63C9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  <w:r w:rsidRPr="005E12EC">
        <w:rPr>
          <w:rFonts w:ascii="Times New Roman" w:hAnsi="Times New Roman" w:cs="Times New Roman"/>
          <w:color w:val="0070C0"/>
          <w:sz w:val="24"/>
          <w:szCs w:val="24"/>
          <w:lang w:val="lt-LT"/>
        </w:rPr>
        <w:t>Kaišiadorių Algirdo Brazausko gimnazija</w:t>
      </w:r>
      <w:r w:rsidRPr="005E12EC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866E3D" w:rsidRPr="005E12EC">
        <w:rPr>
          <w:rFonts w:ascii="Times New Roman" w:hAnsi="Times New Roman" w:cs="Times New Roman"/>
          <w:color w:val="0070C0"/>
          <w:sz w:val="24"/>
          <w:szCs w:val="24"/>
          <w:lang w:val="lt-LT"/>
        </w:rPr>
        <w:t>K</w:t>
      </w:r>
      <w:r w:rsidR="007C7F4D" w:rsidRPr="005E12EC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aišiadorių šventosios Faustinos mokykla-daugiafunkcis </w:t>
      </w:r>
      <w:r w:rsidR="00866E3D" w:rsidRPr="005E12EC">
        <w:rPr>
          <w:rFonts w:ascii="Times New Roman" w:hAnsi="Times New Roman" w:cs="Times New Roman"/>
          <w:color w:val="0070C0"/>
          <w:sz w:val="24"/>
          <w:szCs w:val="24"/>
          <w:lang w:val="lt-LT"/>
        </w:rPr>
        <w:t>centras,</w:t>
      </w:r>
      <w:r w:rsidR="00866E3D" w:rsidRPr="005E12E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66E3D" w:rsidRPr="005E12EC">
        <w:rPr>
          <w:rFonts w:ascii="Times New Roman" w:hAnsi="Times New Roman" w:cs="Times New Roman"/>
          <w:color w:val="0070C0"/>
          <w:sz w:val="24"/>
          <w:szCs w:val="24"/>
          <w:lang w:val="lt-LT"/>
        </w:rPr>
        <w:t>Lietuvos Respublikos socialinės apsaugos ir darbo ministerija</w:t>
      </w:r>
      <w:r w:rsidR="00866E3D" w:rsidRPr="005E12EC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866E3D" w:rsidRPr="005E12EC">
        <w:rPr>
          <w:rFonts w:ascii="Times New Roman" w:hAnsi="Times New Roman" w:cs="Times New Roman"/>
          <w:color w:val="FF0000"/>
          <w:sz w:val="24"/>
          <w:szCs w:val="24"/>
          <w:lang w:val="lt-LT"/>
        </w:rPr>
        <w:t xml:space="preserve"> </w:t>
      </w:r>
      <w:r w:rsidRPr="005E12EC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Paparčių šv. Juozapo šeimos namai. </w:t>
      </w:r>
    </w:p>
    <w:p w14:paraId="35A97809" w14:textId="2A99B78C" w:rsidR="00866E3D" w:rsidRPr="00484AC8" w:rsidRDefault="00866E3D" w:rsidP="00C45051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Kai vietovardis neįeina į oficialųjį institucijos pavadinimą, iš didžiosios raidės rašomas po jo einantis pirmasis pavadinimo ir kiti tikriniai žodžiai, plg.: </w:t>
      </w:r>
      <w:r w:rsidR="00C45051" w:rsidRPr="00A543AF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Moters sveikatos centras, </w:t>
      </w:r>
      <w:r w:rsidR="00A543AF" w:rsidRPr="00A543AF">
        <w:rPr>
          <w:rFonts w:ascii="Times New Roman" w:hAnsi="Times New Roman" w:cs="Times New Roman"/>
          <w:sz w:val="24"/>
          <w:szCs w:val="24"/>
          <w:lang w:val="lt-LT"/>
        </w:rPr>
        <w:t>todėl</w:t>
      </w:r>
      <w:r w:rsidR="00A543AF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</w:t>
      </w:r>
      <w:r w:rsidR="00A543AF" w:rsidRPr="00A543AF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 xml:space="preserve">Šis gydytojas dirba Kaišiadorių </w:t>
      </w:r>
      <w:r w:rsidR="00A543AF" w:rsidRPr="00A543AF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  <w:lang w:val="lt-LT"/>
        </w:rPr>
        <w:t>M</w:t>
      </w:r>
      <w:r w:rsidR="00A543AF" w:rsidRPr="00A543AF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>oters sveikatos centre</w:t>
      </w:r>
      <w:r w:rsidR="00A543AF" w:rsidRPr="00A543AF">
        <w:rPr>
          <w:rFonts w:ascii="Times New Roman" w:hAnsi="Times New Roman" w:cs="Times New Roman"/>
          <w:sz w:val="24"/>
          <w:szCs w:val="24"/>
          <w:lang w:val="lt-LT"/>
        </w:rPr>
        <w:t xml:space="preserve">; </w:t>
      </w:r>
      <w:r w:rsidRPr="00A543AF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Darbo partija, </w:t>
      </w:r>
      <w:r w:rsidRPr="00A543AF">
        <w:rPr>
          <w:rFonts w:ascii="Times New Roman" w:hAnsi="Times New Roman" w:cs="Times New Roman"/>
          <w:sz w:val="24"/>
          <w:szCs w:val="24"/>
          <w:lang w:val="lt-LT"/>
        </w:rPr>
        <w:t xml:space="preserve">todėl </w:t>
      </w:r>
      <w:r w:rsidRPr="00A543AF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 xml:space="preserve">Lietuvos </w:t>
      </w:r>
      <w:r w:rsidRPr="00A543AF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  <w:lang w:val="lt-LT"/>
        </w:rPr>
        <w:t>D</w:t>
      </w:r>
      <w:r w:rsidRPr="00A543AF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>arbo partija delegavo atstovus į konferenciją Vokietijoje</w:t>
      </w:r>
      <w:r w:rsidR="00A543AF" w:rsidRPr="00043351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>.</w:t>
      </w:r>
    </w:p>
    <w:p w14:paraId="416ECB2F" w14:textId="1AA88C0F" w:rsidR="00866E3D" w:rsidRPr="00484AC8" w:rsidRDefault="00866E3D" w:rsidP="00474C7B">
      <w:pPr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lang w:val="lt-LT"/>
        </w:rPr>
      </w:pP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Įmonių, įstaigų ir organizacijų rūšių pavadinimai, vartojami kaip bendriniai žodžiai, rašomi mažąja raide, pvz., </w:t>
      </w:r>
      <w:r w:rsidR="007C7F4D" w:rsidRPr="00D64735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>Rajone</w:t>
      </w:r>
      <w:r w:rsidRPr="00D64735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 xml:space="preserve"> </w:t>
      </w:r>
      <w:r w:rsidR="007C7F4D" w:rsidRPr="00D64735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>veikė</w:t>
      </w:r>
      <w:r w:rsidRPr="00D64735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 xml:space="preserve"> </w:t>
      </w:r>
      <w:r w:rsidR="007C7F4D" w:rsidRPr="00D64735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>klijų</w:t>
      </w:r>
      <w:r w:rsidRPr="00D64735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 xml:space="preserve"> fabrika</w:t>
      </w:r>
      <w:r w:rsidR="007C7F4D" w:rsidRPr="00D64735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>s</w:t>
      </w:r>
      <w:r w:rsidRPr="00D64735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 xml:space="preserve">, </w:t>
      </w:r>
      <w:r w:rsidR="007C7F4D" w:rsidRPr="00D64735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>vyno darykla</w:t>
      </w:r>
      <w:r w:rsidRPr="00D64735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>.</w:t>
      </w:r>
    </w:p>
    <w:p w14:paraId="6C0172C1" w14:textId="5F4A0269" w:rsidR="00484AC8" w:rsidRDefault="00474C7B" w:rsidP="00474C7B">
      <w:pPr>
        <w:tabs>
          <w:tab w:val="left" w:pos="7356"/>
        </w:tabs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05F01BC1" w14:textId="1C8EC25D" w:rsidR="00866E3D" w:rsidRPr="00484AC8" w:rsidRDefault="00866E3D" w:rsidP="00474C7B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9B177E">
        <w:rPr>
          <w:rFonts w:ascii="Times New Roman" w:hAnsi="Times New Roman" w:cs="Times New Roman"/>
          <w:b/>
          <w:bCs/>
          <w:sz w:val="24"/>
          <w:szCs w:val="24"/>
          <w:lang w:val="lt-LT"/>
        </w:rPr>
        <w:t>Aukščiausiųjų valstybinės valdžios institucijų ir aukščiausiųjų tarptautinių institucijų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 (Jungtinių Tautų, Europos Tarybos, Europos Sąjungos) pavadinimų visi sudaromieji žodžiai rašomi iš didžiosios raidės, pvz.:</w:t>
      </w:r>
      <w:r w:rsidR="00484AC8">
        <w:rPr>
          <w:rFonts w:ascii="Times New Roman" w:hAnsi="Times New Roman" w:cs="Times New Roman"/>
          <w:sz w:val="24"/>
          <w:szCs w:val="24"/>
          <w:lang w:val="lt-LT"/>
        </w:rPr>
        <w:t> </w:t>
      </w:r>
      <w:r w:rsidRPr="005F52C1">
        <w:rPr>
          <w:rFonts w:ascii="Times New Roman" w:hAnsi="Times New Roman" w:cs="Times New Roman"/>
          <w:color w:val="0070C0"/>
          <w:sz w:val="24"/>
          <w:szCs w:val="24"/>
          <w:lang w:val="lt-LT"/>
        </w:rPr>
        <w:t>Lietuvos Respublikos Seimas, Lietuvos Respublikos Vyriausybė, Lietuvos Aukščiausiasis Teismas, Lietuvos Respublikos Konstitucinis Teismas</w:t>
      </w:r>
      <w:r w:rsidRPr="00484AC8">
        <w:rPr>
          <w:rFonts w:ascii="Times New Roman" w:hAnsi="Times New Roman" w:cs="Times New Roman"/>
          <w:i/>
          <w:iCs/>
          <w:sz w:val="24"/>
          <w:szCs w:val="24"/>
          <w:lang w:val="lt-LT"/>
        </w:rPr>
        <w:t>;</w:t>
      </w:r>
    </w:p>
    <w:p w14:paraId="37A13BED" w14:textId="71CEA147" w:rsidR="00866E3D" w:rsidRPr="001E4736" w:rsidRDefault="00866E3D" w:rsidP="001E4736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1E4736">
        <w:rPr>
          <w:rFonts w:ascii="Times New Roman" w:hAnsi="Times New Roman" w:cs="Times New Roman"/>
          <w:color w:val="0070C0"/>
          <w:sz w:val="24"/>
          <w:szCs w:val="24"/>
          <w:lang w:val="lt-LT"/>
        </w:rPr>
        <w:t>Europos Centrinis Bankas, Europos Vadovų Taryba, Jungtinių Tautų Generalinė Asamblėj</w:t>
      </w:r>
      <w:r w:rsidR="001E4736" w:rsidRPr="001E4736">
        <w:rPr>
          <w:rFonts w:ascii="Times New Roman" w:hAnsi="Times New Roman" w:cs="Times New Roman"/>
          <w:color w:val="0070C0"/>
          <w:sz w:val="24"/>
          <w:szCs w:val="24"/>
          <w:lang w:val="lt-LT"/>
        </w:rPr>
        <w:t>a,</w:t>
      </w:r>
      <w:r w:rsidR="001E4736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</w:t>
      </w:r>
      <w:r w:rsidRPr="004829AE">
        <w:rPr>
          <w:rFonts w:ascii="Times New Roman" w:hAnsi="Times New Roman" w:cs="Times New Roman"/>
          <w:color w:val="0070C0"/>
          <w:sz w:val="24"/>
          <w:szCs w:val="24"/>
          <w:lang w:val="lt-LT"/>
        </w:rPr>
        <w:t>Jungtinės Didžiosios Britanijos ir Šiaurės Airijos Karalystės Bendruomenių Rūmai, Latvijos Respublikos Saeima, Ukrainos Aukščiausioji Rada, Vokietijos Federacinės Respublikos Bundestagas.</w:t>
      </w:r>
    </w:p>
    <w:p w14:paraId="654C5E22" w14:textId="55CF60C3" w:rsidR="00866E3D" w:rsidRPr="00484AC8" w:rsidRDefault="00866E3D" w:rsidP="00484AC8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Oficialius institucijų pavadinimus pakeičiantys sinoniminiai bendresnės reikšmės žodžiai, kaip </w:t>
      </w:r>
      <w:r w:rsidRPr="001E4736">
        <w:rPr>
          <w:rFonts w:ascii="Times New Roman" w:hAnsi="Times New Roman" w:cs="Times New Roman"/>
          <w:color w:val="0070C0"/>
          <w:sz w:val="24"/>
          <w:szCs w:val="24"/>
          <w:lang w:val="lt-LT"/>
        </w:rPr>
        <w:t>parlamentas, senatas, aukštieji rūmai, žemieji rūmai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, rašomi mažosiomis raidėmis, pvz.: </w:t>
      </w:r>
      <w:r w:rsidRPr="001E4736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Lietuvos parlamentas </w:t>
      </w:r>
      <w:r w:rsidRPr="001E4736">
        <w:rPr>
          <w:rFonts w:ascii="Times New Roman" w:hAnsi="Times New Roman" w:cs="Times New Roman"/>
          <w:sz w:val="24"/>
          <w:szCs w:val="24"/>
          <w:lang w:val="lt-LT"/>
        </w:rPr>
        <w:t xml:space="preserve">(vietoj ofic. </w:t>
      </w:r>
      <w:r w:rsidRPr="001E4736">
        <w:rPr>
          <w:rFonts w:ascii="Times New Roman" w:hAnsi="Times New Roman" w:cs="Times New Roman"/>
          <w:color w:val="0070C0"/>
          <w:sz w:val="24"/>
          <w:szCs w:val="24"/>
          <w:lang w:val="lt-LT"/>
        </w:rPr>
        <w:t>Lietuvos Respublikos Seimas</w:t>
      </w:r>
      <w:r w:rsidRPr="001E4736">
        <w:rPr>
          <w:rFonts w:ascii="Times New Roman" w:hAnsi="Times New Roman" w:cs="Times New Roman"/>
          <w:sz w:val="24"/>
          <w:szCs w:val="24"/>
          <w:lang w:val="lt-LT"/>
        </w:rPr>
        <w:t xml:space="preserve">), </w:t>
      </w:r>
      <w:r w:rsidRPr="001E4736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Jungtinės Karalystės žemieji rūmai </w:t>
      </w:r>
      <w:r w:rsidRPr="001E4736">
        <w:rPr>
          <w:rFonts w:ascii="Times New Roman" w:hAnsi="Times New Roman" w:cs="Times New Roman"/>
          <w:sz w:val="24"/>
          <w:szCs w:val="24"/>
          <w:lang w:val="lt-LT"/>
        </w:rPr>
        <w:t xml:space="preserve">(vietoj ofic. </w:t>
      </w:r>
      <w:r w:rsidRPr="001E4736">
        <w:rPr>
          <w:rFonts w:ascii="Times New Roman" w:hAnsi="Times New Roman" w:cs="Times New Roman"/>
          <w:color w:val="0070C0"/>
          <w:sz w:val="24"/>
          <w:szCs w:val="24"/>
          <w:lang w:val="lt-LT"/>
        </w:rPr>
        <w:t>Jungtinės Karalystės Bendruomenių Rūmai</w:t>
      </w:r>
      <w:r w:rsidRPr="001E4736">
        <w:rPr>
          <w:rFonts w:ascii="Times New Roman" w:hAnsi="Times New Roman" w:cs="Times New Roman"/>
          <w:sz w:val="24"/>
          <w:szCs w:val="24"/>
          <w:lang w:val="lt-LT"/>
        </w:rPr>
        <w:t>).</w:t>
      </w:r>
      <w:r w:rsidRPr="001E4736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</w:t>
      </w:r>
    </w:p>
    <w:p w14:paraId="4A782A18" w14:textId="77777777" w:rsidR="00EA4899" w:rsidRDefault="00EA4899" w:rsidP="001E4736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DC427A0" w14:textId="0CC70785" w:rsidR="00866E3D" w:rsidRPr="001E4736" w:rsidRDefault="00866E3D" w:rsidP="001E4736">
      <w:pPr>
        <w:jc w:val="both"/>
        <w:rPr>
          <w:rFonts w:ascii="Times New Roman" w:hAnsi="Times New Roman" w:cs="Times New Roman"/>
          <w:color w:val="0070C0"/>
          <w:sz w:val="24"/>
          <w:szCs w:val="24"/>
          <w:lang w:val="lt-LT"/>
        </w:rPr>
      </w:pPr>
      <w:r w:rsidRPr="009B177E">
        <w:rPr>
          <w:rFonts w:ascii="Times New Roman" w:hAnsi="Times New Roman" w:cs="Times New Roman"/>
          <w:b/>
          <w:bCs/>
          <w:sz w:val="24"/>
          <w:szCs w:val="24"/>
          <w:lang w:val="lt-LT"/>
        </w:rPr>
        <w:t>Reikšmingiausių organizacijų, visuomeninių judėjimų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 ir kitų panašių pavadinimų visi sudaromieji žodžiai gali būti rašomi iš didžiosios raidės, pvz.: </w:t>
      </w:r>
      <w:r w:rsidRPr="001E4736">
        <w:rPr>
          <w:rFonts w:ascii="Times New Roman" w:hAnsi="Times New Roman" w:cs="Times New Roman"/>
          <w:color w:val="0070C0"/>
          <w:sz w:val="24"/>
          <w:szCs w:val="24"/>
          <w:lang w:val="lt-LT"/>
        </w:rPr>
        <w:t>Lietuvos Persitvarkymo Sąjūdis (arba Lietuvos Sąjūdis), Lietuvos Valstybės Taryba, Baltijos Asamblėja, Baltijos Taryba, Didysis Vilniaus Seimas.</w:t>
      </w:r>
    </w:p>
    <w:p w14:paraId="760549B4" w14:textId="77777777" w:rsidR="00CC2FBA" w:rsidRDefault="00CC2FBA" w:rsidP="00866E3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93106D5" w14:textId="4E294D91" w:rsidR="00866E3D" w:rsidRPr="00894D26" w:rsidRDefault="00866E3D" w:rsidP="009B177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9B177E">
        <w:rPr>
          <w:rFonts w:ascii="Times New Roman" w:hAnsi="Times New Roman" w:cs="Times New Roman"/>
          <w:sz w:val="24"/>
          <w:szCs w:val="24"/>
          <w:lang w:val="lt-LT"/>
        </w:rPr>
        <w:t xml:space="preserve">Įmonių, įstaigų, organizacijų </w:t>
      </w:r>
      <w:r w:rsidRPr="009B177E">
        <w:rPr>
          <w:rFonts w:ascii="Times New Roman" w:hAnsi="Times New Roman" w:cs="Times New Roman"/>
          <w:b/>
          <w:bCs/>
          <w:sz w:val="24"/>
          <w:szCs w:val="24"/>
          <w:lang w:val="lt-LT"/>
        </w:rPr>
        <w:t>struktūrinių padalinių oficialių pavadinimų</w:t>
      </w:r>
      <w:r w:rsidRPr="009B177E">
        <w:rPr>
          <w:rFonts w:ascii="Times New Roman" w:hAnsi="Times New Roman" w:cs="Times New Roman"/>
          <w:sz w:val="24"/>
          <w:szCs w:val="24"/>
          <w:lang w:val="lt-LT"/>
        </w:rPr>
        <w:t xml:space="preserve"> pirmasis žodis ir kiti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 tikriniai sudaromieji žodžiai rašomi iš didžiosios raidės, pvz.:</w:t>
      </w:r>
    </w:p>
    <w:p w14:paraId="21B38654" w14:textId="1970B149" w:rsidR="00866E3D" w:rsidRPr="00CC2FBA" w:rsidRDefault="001E4736" w:rsidP="00776FE3">
      <w:pPr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lang w:val="lt-LT"/>
        </w:rPr>
      </w:pPr>
      <w:r w:rsidRPr="00515DBF">
        <w:rPr>
          <w:rFonts w:ascii="Times New Roman" w:hAnsi="Times New Roman" w:cs="Times New Roman"/>
          <w:color w:val="0070C0"/>
          <w:sz w:val="24"/>
          <w:szCs w:val="24"/>
          <w:lang w:val="lt-LT"/>
        </w:rPr>
        <w:t>[</w:t>
      </w:r>
      <w:r w:rsidR="00905106" w:rsidRPr="00515DBF">
        <w:rPr>
          <w:rFonts w:ascii="Times New Roman" w:hAnsi="Times New Roman" w:cs="Times New Roman"/>
          <w:color w:val="0070C0"/>
          <w:sz w:val="24"/>
          <w:szCs w:val="24"/>
          <w:lang w:val="lt-LT"/>
        </w:rPr>
        <w:t>Kaišiadorių rajono savivaldybės</w:t>
      </w:r>
      <w:r w:rsidRPr="00515DBF">
        <w:rPr>
          <w:rFonts w:ascii="Times New Roman" w:hAnsi="Times New Roman" w:cs="Times New Roman"/>
          <w:color w:val="0070C0"/>
          <w:sz w:val="24"/>
          <w:szCs w:val="24"/>
          <w:lang w:val="lt-LT"/>
        </w:rPr>
        <w:t>]</w:t>
      </w:r>
      <w:r w:rsidR="00905106" w:rsidRPr="00515DBF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Švietimo, kultūros ir sporto skyrius; </w:t>
      </w:r>
      <w:r w:rsidR="00515DBF" w:rsidRPr="00515DBF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[Kaišiadorių švietimo ir sporto centro] Sportinio ugdymo skyrius; </w:t>
      </w:r>
      <w:r w:rsid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>[</w:t>
      </w:r>
      <w:r w:rsidR="00776FE3" w:rsidRP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>Kauno apskrities vyriausiojo policijos komisariato</w:t>
      </w:r>
      <w:r w:rsid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>]</w:t>
      </w:r>
      <w:r w:rsidR="00776FE3" w:rsidRP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</w:t>
      </w:r>
      <w:r w:rsid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>[</w:t>
      </w:r>
      <w:r w:rsidR="00776FE3" w:rsidRP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>Migracijos skyriaus</w:t>
      </w:r>
      <w:r w:rsid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>]</w:t>
      </w:r>
      <w:r w:rsidR="00776FE3" w:rsidRP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Pasų poskyris</w:t>
      </w:r>
      <w:r w:rsid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>;</w:t>
      </w:r>
      <w:r w:rsidR="00776FE3" w:rsidRP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</w:t>
      </w:r>
      <w:r w:rsidRPr="00515DBF">
        <w:rPr>
          <w:rFonts w:ascii="Times New Roman" w:hAnsi="Times New Roman" w:cs="Times New Roman"/>
          <w:color w:val="0070C0"/>
          <w:sz w:val="24"/>
          <w:szCs w:val="24"/>
          <w:lang w:val="lt-LT"/>
        </w:rPr>
        <w:t>[</w:t>
      </w:r>
      <w:r w:rsidR="00905106" w:rsidRPr="00515DBF">
        <w:rPr>
          <w:rFonts w:ascii="Times New Roman" w:hAnsi="Times New Roman" w:cs="Times New Roman"/>
          <w:color w:val="0070C0"/>
          <w:sz w:val="24"/>
          <w:szCs w:val="24"/>
          <w:lang w:val="lt-LT"/>
        </w:rPr>
        <w:t>Vilniaus komunalinių paslaugų mokyklos</w:t>
      </w:r>
      <w:r w:rsidRPr="00515DBF">
        <w:rPr>
          <w:rFonts w:ascii="Times New Roman" w:hAnsi="Times New Roman" w:cs="Times New Roman"/>
          <w:color w:val="0070C0"/>
          <w:sz w:val="24"/>
          <w:szCs w:val="24"/>
          <w:lang w:val="lt-LT"/>
        </w:rPr>
        <w:t>]</w:t>
      </w:r>
      <w:r w:rsidR="00905106" w:rsidRPr="00515DBF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Kaišiadorių skyrius</w:t>
      </w:r>
      <w:r w:rsid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>.</w:t>
      </w:r>
    </w:p>
    <w:p w14:paraId="32422D19" w14:textId="416EFE1F" w:rsidR="00866E3D" w:rsidRPr="00776FE3" w:rsidRDefault="00866E3D" w:rsidP="00776FE3">
      <w:pPr>
        <w:jc w:val="both"/>
        <w:rPr>
          <w:rFonts w:ascii="Times New Roman" w:hAnsi="Times New Roman" w:cs="Times New Roman"/>
          <w:color w:val="0070C0"/>
          <w:sz w:val="24"/>
          <w:szCs w:val="24"/>
          <w:lang w:val="lt-LT"/>
        </w:rPr>
      </w:pPr>
      <w:r w:rsidRPr="00894D26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Sudėtiniuose pavadinimuose žemesnės pakopos institucijos pavadinimas gali būti prielinksniu </w:t>
      </w:r>
      <w:r w:rsidRPr="00CC2FBA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prie 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susietas su aukštesnės pakopos institucijos pavadinimu, pvz.: </w:t>
      </w:r>
      <w:r w:rsidRP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>Ginčų komisija prie Socialinės apsaugos ir darbo ministerijos, Migracijos departamentas prie Lietuvos Respublikos vidaus reikalų ministerijos, Nacionalinė mokėjimo agentūra prie Žemės ūkio ministerijos.</w:t>
      </w:r>
    </w:p>
    <w:p w14:paraId="2FC8D4DA" w14:textId="5A17B477" w:rsidR="00866E3D" w:rsidRDefault="00866E3D" w:rsidP="00CC2FBA">
      <w:pPr>
        <w:jc w:val="both"/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</w:pP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Iš didžiosios raidės rašomas ir vienažodis padalinio pavadinimas, pvz.: </w:t>
      </w:r>
      <w:r w:rsidRP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Centro poliklinikos Registratūra, Vilniaus universiteto Biblioteka, Žemės ūkio ministerijos Priimamasis. 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Kai tas pats žodis žymi ir padalinio, ir patalpos pavadinimą, kaip padalinio pavadinimas jis rašomas iš didžiosios raidės, kaip patalpos pavadinimas – iš mažosios (ne sakinio pradžioje), plg.: </w:t>
      </w:r>
      <w:r w:rsidRPr="00776FE3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>Konsultacijų poliklinikos Registratūros darbo laikas 7.00–19.00 val.</w:t>
      </w:r>
      <w:r w:rsidRP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</w:t>
      </w:r>
      <w:r w:rsidRPr="00776FE3">
        <w:rPr>
          <w:rFonts w:ascii="Times New Roman" w:hAnsi="Times New Roman" w:cs="Times New Roman"/>
          <w:sz w:val="24"/>
          <w:szCs w:val="24"/>
          <w:lang w:val="lt-LT"/>
        </w:rPr>
        <w:t>ir</w:t>
      </w:r>
      <w:r w:rsidRPr="00776FE3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</w:t>
      </w:r>
      <w:r w:rsidRPr="00776FE3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>Šalia registratūros veikia vaistinė.</w:t>
      </w:r>
    </w:p>
    <w:p w14:paraId="5A7324D4" w14:textId="77777777" w:rsidR="00776FE3" w:rsidRPr="00776FE3" w:rsidRDefault="00776FE3" w:rsidP="00CC2FBA">
      <w:pPr>
        <w:jc w:val="both"/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</w:pPr>
    </w:p>
    <w:p w14:paraId="2D913D98" w14:textId="515DB940" w:rsidR="00866E3D" w:rsidRPr="002270C3" w:rsidRDefault="00866E3D" w:rsidP="00CC2FBA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9B177E">
        <w:rPr>
          <w:rFonts w:ascii="Times New Roman" w:hAnsi="Times New Roman" w:cs="Times New Roman"/>
          <w:b/>
          <w:bCs/>
          <w:sz w:val="24"/>
          <w:szCs w:val="24"/>
          <w:lang w:val="lt-LT"/>
        </w:rPr>
        <w:t>Įmonių, įstaigų ir organizacijų valdymo vienetų pavadinimai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 rašomi iš mažosios raidės (</w:t>
      </w:r>
      <w:r w:rsidRPr="00CC2FBA">
        <w:rPr>
          <w:rFonts w:ascii="Times New Roman" w:hAnsi="Times New Roman" w:cs="Times New Roman"/>
          <w:i/>
          <w:iCs/>
          <w:sz w:val="24"/>
          <w:szCs w:val="24"/>
          <w:lang w:val="lt-LT"/>
        </w:rPr>
        <w:t>valdyba, taryba, direkcija, prezidiumas, direktorių taryba, mokslo taryba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 ir pan.), pvz.:</w:t>
      </w:r>
      <w:r w:rsidR="002270C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2270C3">
        <w:rPr>
          <w:rFonts w:ascii="Times New Roman" w:hAnsi="Times New Roman" w:cs="Times New Roman"/>
          <w:color w:val="0070C0"/>
          <w:sz w:val="24"/>
          <w:szCs w:val="24"/>
          <w:lang w:val="lt-LT"/>
        </w:rPr>
        <w:t>Ka</w:t>
      </w:r>
      <w:r w:rsidR="00776FE3" w:rsidRPr="002270C3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išiadorių rajono </w:t>
      </w:r>
      <w:r w:rsidRPr="002270C3">
        <w:rPr>
          <w:rFonts w:ascii="Times New Roman" w:hAnsi="Times New Roman" w:cs="Times New Roman"/>
          <w:color w:val="0070C0"/>
          <w:sz w:val="24"/>
          <w:szCs w:val="24"/>
          <w:lang w:val="lt-LT"/>
        </w:rPr>
        <w:t>savivaldybės taryba, Lietuvos banko valdyba, Vilniaus dailės akademijos senatas</w:t>
      </w:r>
      <w:r w:rsidR="002270C3" w:rsidRPr="002270C3">
        <w:rPr>
          <w:rFonts w:ascii="Times New Roman" w:hAnsi="Times New Roman" w:cs="Times New Roman"/>
          <w:color w:val="0070C0"/>
          <w:sz w:val="24"/>
          <w:szCs w:val="24"/>
          <w:lang w:val="lt-LT"/>
        </w:rPr>
        <w:t>.</w:t>
      </w:r>
    </w:p>
    <w:p w14:paraId="4B77D4CA" w14:textId="507F02D7" w:rsidR="00866E3D" w:rsidRPr="002270C3" w:rsidRDefault="00866E3D" w:rsidP="00CC2FBA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Kai kurie įmonių, įstaigų ir organizacijų valdymo vienetų pavadinimus žymintys žodžiai gali būti vartojami kitomis reikšmėmis ir sudaryti kitokio tipo pavadinimus, pvz.: žodžiai </w:t>
      </w:r>
      <w:r w:rsidRPr="002270C3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administracija, taryba 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gali reikšti ir instituciją, ir valdymo vienetą, </w:t>
      </w:r>
      <w:r w:rsidRPr="002270C3">
        <w:rPr>
          <w:rFonts w:ascii="Times New Roman" w:hAnsi="Times New Roman" w:cs="Times New Roman"/>
          <w:color w:val="0070C0"/>
          <w:sz w:val="24"/>
          <w:szCs w:val="24"/>
          <w:lang w:val="lt-LT"/>
        </w:rPr>
        <w:t>administracija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 gali žymėti ir padalinio pavadinimą, plg. </w:t>
      </w:r>
      <w:r w:rsidR="00CC2FBA" w:rsidRPr="002270C3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>Kaišiadorių rajono</w:t>
      </w:r>
      <w:r w:rsidRPr="002270C3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 xml:space="preserve"> savivaldybės administracija </w:t>
      </w:r>
      <w:r w:rsidRPr="002270C3">
        <w:rPr>
          <w:rFonts w:ascii="Times New Roman" w:hAnsi="Times New Roman" w:cs="Times New Roman"/>
          <w:i/>
          <w:iCs/>
          <w:sz w:val="24"/>
          <w:szCs w:val="24"/>
          <w:lang w:val="lt-LT"/>
        </w:rPr>
        <w:t>(įstaiga)</w:t>
      </w:r>
      <w:r w:rsidRPr="002270C3">
        <w:rPr>
          <w:rFonts w:ascii="Times New Roman" w:hAnsi="Times New Roman" w:cs="Times New Roman"/>
          <w:sz w:val="24"/>
          <w:szCs w:val="24"/>
          <w:lang w:val="lt-LT"/>
        </w:rPr>
        <w:t xml:space="preserve"> ir</w:t>
      </w:r>
      <w:r w:rsidRPr="002270C3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 xml:space="preserve"> </w:t>
      </w:r>
      <w:r w:rsidR="00CC2FBA" w:rsidRPr="002270C3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>Kaišiadorių rajono savivaldybės</w:t>
      </w:r>
      <w:r w:rsidRPr="002270C3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 xml:space="preserve"> Administracija </w:t>
      </w:r>
      <w:r w:rsidRPr="002270C3">
        <w:rPr>
          <w:rFonts w:ascii="Times New Roman" w:hAnsi="Times New Roman" w:cs="Times New Roman"/>
          <w:sz w:val="24"/>
          <w:szCs w:val="24"/>
          <w:lang w:val="lt-LT"/>
        </w:rPr>
        <w:t>(valdymo vienetas)</w:t>
      </w:r>
      <w:r w:rsidRPr="002270C3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 xml:space="preserve">; Lietuvos mokslo taryba </w:t>
      </w:r>
      <w:r w:rsidRPr="002270C3">
        <w:rPr>
          <w:rFonts w:ascii="Times New Roman" w:hAnsi="Times New Roman" w:cs="Times New Roman"/>
          <w:sz w:val="24"/>
          <w:szCs w:val="24"/>
          <w:lang w:val="lt-LT"/>
        </w:rPr>
        <w:t xml:space="preserve">(įstaiga) </w:t>
      </w:r>
      <w:r w:rsidRPr="001B1B91">
        <w:rPr>
          <w:rFonts w:ascii="Times New Roman" w:hAnsi="Times New Roman" w:cs="Times New Roman"/>
          <w:sz w:val="24"/>
          <w:szCs w:val="24"/>
          <w:lang w:val="lt-LT"/>
        </w:rPr>
        <w:t>ir</w:t>
      </w:r>
      <w:r w:rsidRPr="002270C3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 xml:space="preserve"> Vilniaus Gedimino technikos universiteto Taryba </w:t>
      </w:r>
      <w:r w:rsidRPr="002270C3">
        <w:rPr>
          <w:rFonts w:ascii="Times New Roman" w:hAnsi="Times New Roman" w:cs="Times New Roman"/>
          <w:sz w:val="24"/>
          <w:szCs w:val="24"/>
          <w:lang w:val="lt-LT"/>
        </w:rPr>
        <w:t>(valdymo vienetas).</w:t>
      </w:r>
    </w:p>
    <w:p w14:paraId="217D90B5" w14:textId="77777777" w:rsidR="002270C3" w:rsidRDefault="002270C3" w:rsidP="00CC2FBA">
      <w:pPr>
        <w:jc w:val="both"/>
        <w:rPr>
          <w:rFonts w:ascii="Times New Roman" w:hAnsi="Times New Roman" w:cs="Times New Roman"/>
          <w:sz w:val="24"/>
          <w:szCs w:val="24"/>
          <w:u w:val="single"/>
          <w:lang w:val="lt-LT"/>
        </w:rPr>
      </w:pPr>
    </w:p>
    <w:p w14:paraId="4F2B2C5D" w14:textId="178341BC" w:rsidR="00866E3D" w:rsidRPr="00894D26" w:rsidRDefault="00866E3D" w:rsidP="00CC2FBA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9B177E">
        <w:rPr>
          <w:rFonts w:ascii="Times New Roman" w:hAnsi="Times New Roman" w:cs="Times New Roman"/>
          <w:b/>
          <w:bCs/>
          <w:sz w:val="24"/>
          <w:szCs w:val="24"/>
          <w:lang w:val="lt-LT"/>
        </w:rPr>
        <w:t>Sutrumpintų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 oficialių įmonių, įstaigų, organizacijų pavadinimų pirmasis žodis rašomas iš didžiosios raidės, kiti sudaromieji žodžiai rašomi kaip nesutrumpintame pavadinime, pvz.:</w:t>
      </w:r>
    </w:p>
    <w:p w14:paraId="4651C39A" w14:textId="5E60813A" w:rsidR="00866E3D" w:rsidRPr="002270C3" w:rsidRDefault="00866E3D" w:rsidP="00CC2FBA">
      <w:pPr>
        <w:jc w:val="both"/>
        <w:rPr>
          <w:rFonts w:ascii="Times New Roman" w:hAnsi="Times New Roman" w:cs="Times New Roman"/>
          <w:color w:val="0070C0"/>
          <w:sz w:val="24"/>
          <w:szCs w:val="24"/>
          <w:lang w:val="lt-LT"/>
        </w:rPr>
      </w:pPr>
      <w:r w:rsidRPr="00050A99">
        <w:rPr>
          <w:rFonts w:ascii="Times New Roman" w:hAnsi="Times New Roman" w:cs="Times New Roman"/>
          <w:color w:val="0070C0"/>
          <w:sz w:val="24"/>
          <w:szCs w:val="24"/>
          <w:lang w:val="lt-LT"/>
        </w:rPr>
        <w:t>Lietuvos Aukščiausiasis Teismas – Aukščiausiasis Teismas,</w:t>
      </w:r>
      <w:r w:rsidRPr="00050A99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 xml:space="preserve"> </w:t>
      </w:r>
      <w:r w:rsidRPr="00050A99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Lietuvos </w:t>
      </w:r>
      <w:r w:rsidR="00050A99" w:rsidRPr="00050A99">
        <w:rPr>
          <w:rFonts w:ascii="Times New Roman" w:hAnsi="Times New Roman" w:cs="Times New Roman"/>
          <w:color w:val="0070C0"/>
          <w:sz w:val="24"/>
          <w:szCs w:val="24"/>
          <w:lang w:val="lt-LT"/>
        </w:rPr>
        <w:t>liaudies buities muziejus</w:t>
      </w:r>
      <w:r w:rsidRPr="00050A99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– </w:t>
      </w:r>
      <w:r w:rsidR="00050A99" w:rsidRPr="00050A99">
        <w:rPr>
          <w:rFonts w:ascii="Times New Roman" w:hAnsi="Times New Roman" w:cs="Times New Roman"/>
          <w:color w:val="0070C0"/>
          <w:sz w:val="24"/>
          <w:szCs w:val="24"/>
          <w:lang w:val="lt-LT"/>
        </w:rPr>
        <w:t>Liaudies buities muziejus</w:t>
      </w:r>
      <w:r w:rsidRPr="00050A99">
        <w:rPr>
          <w:rFonts w:ascii="Times New Roman" w:hAnsi="Times New Roman" w:cs="Times New Roman"/>
          <w:color w:val="0070C0"/>
          <w:sz w:val="24"/>
          <w:szCs w:val="24"/>
          <w:lang w:val="lt-LT"/>
        </w:rPr>
        <w:t>,</w:t>
      </w:r>
      <w:r w:rsidRPr="00CC2FBA">
        <w:rPr>
          <w:rFonts w:ascii="Times New Roman" w:hAnsi="Times New Roman" w:cs="Times New Roman"/>
          <w:i/>
          <w:iCs/>
          <w:color w:val="FF0000"/>
          <w:sz w:val="24"/>
          <w:szCs w:val="24"/>
          <w:lang w:val="lt-LT"/>
        </w:rPr>
        <w:t xml:space="preserve"> </w:t>
      </w:r>
      <w:r w:rsidRPr="00050A99">
        <w:rPr>
          <w:rFonts w:ascii="Times New Roman" w:hAnsi="Times New Roman" w:cs="Times New Roman"/>
          <w:color w:val="0070C0"/>
          <w:sz w:val="24"/>
          <w:szCs w:val="24"/>
          <w:lang w:val="lt-LT"/>
        </w:rPr>
        <w:t>Lietuvos Respublikos kultūros ministerija – Kultūros ministerija</w:t>
      </w:r>
      <w:r w:rsidR="00050A99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, </w:t>
      </w:r>
      <w:r w:rsidRPr="002270C3">
        <w:rPr>
          <w:rFonts w:ascii="Times New Roman" w:hAnsi="Times New Roman" w:cs="Times New Roman"/>
          <w:color w:val="0070C0"/>
          <w:sz w:val="24"/>
          <w:szCs w:val="24"/>
          <w:lang w:val="lt-LT"/>
        </w:rPr>
        <w:t>Valstybinė lietuvių kalbos komisija – Lietuvių kalbos komisija – Kalbos komisija.</w:t>
      </w:r>
    </w:p>
    <w:p w14:paraId="49C9C04A" w14:textId="6371119A" w:rsidR="00866E3D" w:rsidRPr="00894D26" w:rsidRDefault="00866E3D" w:rsidP="002270C3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94D26">
        <w:rPr>
          <w:rFonts w:ascii="Times New Roman" w:hAnsi="Times New Roman" w:cs="Times New Roman"/>
          <w:sz w:val="24"/>
          <w:szCs w:val="24"/>
          <w:lang w:val="lt-LT"/>
        </w:rPr>
        <w:t>Oficialiojo stiliaus tekstuose įmonių, įstaigų, organizacijų pavadinimai, sutrumpinti iki vieno žodžio, rašomi iš didžiosios raidės, pvz.:</w:t>
      </w:r>
    </w:p>
    <w:p w14:paraId="5BE2AC73" w14:textId="495F3DC8" w:rsidR="00866E3D" w:rsidRPr="002270C3" w:rsidRDefault="00866E3D" w:rsidP="002270C3">
      <w:pPr>
        <w:jc w:val="both"/>
        <w:rPr>
          <w:rFonts w:ascii="Times New Roman" w:hAnsi="Times New Roman" w:cs="Times New Roman"/>
          <w:color w:val="0070C0"/>
          <w:sz w:val="24"/>
          <w:szCs w:val="24"/>
          <w:lang w:val="lt-LT"/>
        </w:rPr>
      </w:pPr>
      <w:r w:rsidRPr="002270C3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Lietuvos Respublikos Seimas – Seimas, Lietuvos Respublikos Vyriausybė – Vyriausybė, </w:t>
      </w:r>
      <w:r w:rsidR="00FE63C9" w:rsidRPr="002270C3">
        <w:rPr>
          <w:rFonts w:ascii="Times New Roman" w:hAnsi="Times New Roman" w:cs="Times New Roman"/>
          <w:color w:val="0070C0"/>
          <w:sz w:val="24"/>
          <w:szCs w:val="24"/>
          <w:lang w:val="lt-LT"/>
        </w:rPr>
        <w:t>Kaišiadorių</w:t>
      </w:r>
      <w:r w:rsidRPr="002270C3">
        <w:rPr>
          <w:rFonts w:ascii="Times New Roman" w:hAnsi="Times New Roman" w:cs="Times New Roman"/>
          <w:color w:val="0070C0"/>
          <w:sz w:val="24"/>
          <w:szCs w:val="24"/>
          <w:lang w:val="lt-LT"/>
        </w:rPr>
        <w:t xml:space="preserve"> rajono savivaldybė – Savivaldybė, Lietuvos Respublikos kultūros ministerija – Ministerija, Lietuvos mokslo taryba – Taryba.</w:t>
      </w:r>
    </w:p>
    <w:p w14:paraId="260E51F9" w14:textId="0F3765C5" w:rsidR="006B4F47" w:rsidRPr="00050A99" w:rsidRDefault="00866E3D" w:rsidP="00FE63C9">
      <w:pPr>
        <w:jc w:val="both"/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</w:pPr>
      <w:r w:rsidRPr="00894D26">
        <w:rPr>
          <w:rFonts w:ascii="Times New Roman" w:hAnsi="Times New Roman" w:cs="Times New Roman"/>
          <w:sz w:val="24"/>
          <w:szCs w:val="24"/>
          <w:lang w:val="lt-LT"/>
        </w:rPr>
        <w:t>Kai įmonių, įstaigų ir organizacijų pavadinimas sutrumpinamas iki gimininio žodžio ar žodžių junginio (</w:t>
      </w:r>
      <w:r w:rsidRPr="006A038C">
        <w:rPr>
          <w:rFonts w:ascii="Times New Roman" w:hAnsi="Times New Roman" w:cs="Times New Roman"/>
          <w:color w:val="0070C0"/>
          <w:sz w:val="24"/>
          <w:szCs w:val="24"/>
          <w:lang w:val="lt-LT"/>
        </w:rPr>
        <w:t>ministerija, institutas, poliklinika, vidurinė mokykla</w:t>
      </w:r>
      <w:r w:rsidRPr="00FE63C9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</w:t>
      </w:r>
      <w:r w:rsidRPr="00894D26">
        <w:rPr>
          <w:rFonts w:ascii="Times New Roman" w:hAnsi="Times New Roman" w:cs="Times New Roman"/>
          <w:sz w:val="24"/>
          <w:szCs w:val="24"/>
          <w:lang w:val="lt-LT"/>
        </w:rPr>
        <w:t xml:space="preserve">ir pan.), jis rašomas mažąja raide, jei vartojamas kaip bendrinis ir ypač jeigu tokio trumpinio sąsaja su tikriniu pavadinimu yra nublankusi, neryški, pvz.: </w:t>
      </w:r>
      <w:r w:rsidRPr="00050A99">
        <w:rPr>
          <w:rFonts w:ascii="Times New Roman" w:hAnsi="Times New Roman" w:cs="Times New Roman"/>
          <w:i/>
          <w:iCs/>
          <w:color w:val="0070C0"/>
          <w:sz w:val="24"/>
          <w:szCs w:val="24"/>
          <w:lang w:val="lt-LT"/>
        </w:rPr>
        <w:t>Baigusi vidurinę mokyklą, ji įstojo į universitetą. Laukiu atsakymo iš ministerijos. Jis baigė Kauno technologijos universitetą, o dabar šiame universitete dirba dėstytoju.</w:t>
      </w:r>
    </w:p>
    <w:p w14:paraId="61AE0349" w14:textId="7EF3BE12" w:rsidR="009B177E" w:rsidRDefault="009B177E" w:rsidP="00FE63C9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7CFB332" w14:textId="77777777" w:rsidR="00EA4899" w:rsidRDefault="00EA4899" w:rsidP="00FE63C9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5B47FDBF" w14:textId="015CD6ED" w:rsidR="005F52C1" w:rsidRPr="009B177E" w:rsidRDefault="009B177E" w:rsidP="00FE63C9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9B177E">
        <w:rPr>
          <w:rFonts w:ascii="Times New Roman" w:hAnsi="Times New Roman" w:cs="Times New Roman"/>
          <w:b/>
          <w:bCs/>
          <w:sz w:val="24"/>
          <w:szCs w:val="24"/>
          <w:lang w:val="lt-LT"/>
        </w:rPr>
        <w:lastRenderedPageBreak/>
        <w:t>TRUMPIAU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320"/>
        <w:gridCol w:w="3321"/>
        <w:gridCol w:w="3321"/>
      </w:tblGrid>
      <w:tr w:rsidR="009B177E" w14:paraId="5A525FC7" w14:textId="77777777" w:rsidTr="00BE2CE0">
        <w:tc>
          <w:tcPr>
            <w:tcW w:w="3320" w:type="dxa"/>
          </w:tcPr>
          <w:p w14:paraId="6664B0B0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21" w:type="dxa"/>
          </w:tcPr>
          <w:p w14:paraId="3FDB4A39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Didžiąja</w:t>
            </w:r>
          </w:p>
        </w:tc>
        <w:tc>
          <w:tcPr>
            <w:tcW w:w="3321" w:type="dxa"/>
          </w:tcPr>
          <w:p w14:paraId="5ABB30F7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Mažąja</w:t>
            </w:r>
          </w:p>
        </w:tc>
      </w:tr>
      <w:tr w:rsidR="009B177E" w14:paraId="566FA11C" w14:textId="77777777" w:rsidTr="00BE2CE0">
        <w:tc>
          <w:tcPr>
            <w:tcW w:w="3320" w:type="dxa"/>
          </w:tcPr>
          <w:p w14:paraId="25312C49" w14:textId="77777777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E3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Teisinės formos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pavadinimas (ne sakinio pradžioje)</w:t>
            </w:r>
          </w:p>
        </w:tc>
        <w:tc>
          <w:tcPr>
            <w:tcW w:w="3321" w:type="dxa"/>
          </w:tcPr>
          <w:p w14:paraId="6A7CC1EF" w14:textId="77777777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21" w:type="dxa"/>
          </w:tcPr>
          <w:p w14:paraId="4F28F0B9" w14:textId="768E9D9F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706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a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kcinė bendrovė Lietuvos paštas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70A7CF8E" w14:textId="5841D1A6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706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u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ždaroji akcinė bendrovė „Gudobelė“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70D27F6E" w14:textId="77777777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706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v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iešoji įstaiga Kaišiadorių ligoninė</w:t>
            </w:r>
          </w:p>
        </w:tc>
      </w:tr>
      <w:tr w:rsidR="009B177E" w14:paraId="4CE28201" w14:textId="77777777" w:rsidTr="00BE2CE0">
        <w:tc>
          <w:tcPr>
            <w:tcW w:w="3320" w:type="dxa"/>
          </w:tcPr>
          <w:p w14:paraId="13849CA5" w14:textId="77777777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Vietoj teisinės formos pavadinimo gali būti vartojama santrumpa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21" w:type="dxa"/>
          </w:tcPr>
          <w:p w14:paraId="617A27E0" w14:textId="70A66EE2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706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AB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Lietuvos paštas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2658B696" w14:textId="54712098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706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SĮ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„Kaišiadorių paslaugos“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F706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UAB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„Bačkonys“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346155C9" w14:textId="12FC5D29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706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VĮ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Registrų centras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1524C9D4" w14:textId="77777777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706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ŽŪB 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„Žiežmarių sodai“</w:t>
            </w:r>
          </w:p>
        </w:tc>
        <w:tc>
          <w:tcPr>
            <w:tcW w:w="3321" w:type="dxa"/>
          </w:tcPr>
          <w:p w14:paraId="3F5F7A45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B177E" w14:paraId="5D4012C1" w14:textId="77777777" w:rsidTr="00BE2CE0">
        <w:tc>
          <w:tcPr>
            <w:tcW w:w="3320" w:type="dxa"/>
          </w:tcPr>
          <w:p w14:paraId="28A25182" w14:textId="77777777" w:rsidR="009B177E" w:rsidRPr="00F706C5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Teisinės formos pavadinimas (ar jo raidinė santrumpa) paprastai rašomas prieš tikrinį pavadinimą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bet galima rašyti ir po pavadinimo, tada išskiriama kableliais kaip priedėlis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21" w:type="dxa"/>
          </w:tcPr>
          <w:p w14:paraId="761DA657" w14:textId="77777777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UAB 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Girelės paukštynas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/ </w:t>
            </w: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Girelės paukštynas</w:t>
            </w:r>
            <w:r w:rsidRPr="00B14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, UAB</w:t>
            </w:r>
          </w:p>
          <w:p w14:paraId="6A8347B2" w14:textId="77777777" w:rsidR="009B177E" w:rsidRDefault="009B177E" w:rsidP="00BE2C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  <w:p w14:paraId="49626DAD" w14:textId="77777777" w:rsidR="009B177E" w:rsidRPr="00B14E86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VšĮ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Kaišiadorių psichikos sveikatos centras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/ 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Kaišiadorių psichikos sveikatos centras</w:t>
            </w:r>
            <w:r w:rsidRPr="00B14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,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B14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VšĮ</w:t>
            </w:r>
          </w:p>
        </w:tc>
        <w:tc>
          <w:tcPr>
            <w:tcW w:w="3321" w:type="dxa"/>
          </w:tcPr>
          <w:p w14:paraId="601662E8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u</w:t>
            </w: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ždaroji akcinė bendrovė „Jonuko ratai“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/ 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„Jonuko ratai“, </w:t>
            </w:r>
            <w:r w:rsidRPr="00B14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u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ždaroji akcinė bendrovė</w:t>
            </w:r>
          </w:p>
          <w:p w14:paraId="55DD4F0C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262E675D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B177E" w14:paraId="2FD3636A" w14:textId="77777777" w:rsidTr="00BE2CE0">
        <w:tc>
          <w:tcPr>
            <w:tcW w:w="3320" w:type="dxa"/>
          </w:tcPr>
          <w:p w14:paraId="7E1C6A40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Į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monių, įstaigų, organizacijų tiesioginės reikšmės pavadinimo </w:t>
            </w:r>
            <w:r w:rsidRPr="00F706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pirmasis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žodis ir kiti </w:t>
            </w:r>
            <w:r w:rsidRPr="00F706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tikriniai 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sudaromieji žodžiai</w:t>
            </w:r>
          </w:p>
        </w:tc>
        <w:tc>
          <w:tcPr>
            <w:tcW w:w="3321" w:type="dxa"/>
          </w:tcPr>
          <w:p w14:paraId="232507EC" w14:textId="7014B4EE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706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A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dvokato </w:t>
            </w:r>
            <w:r w:rsidRPr="00B14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A. K</w:t>
            </w:r>
            <w:r w:rsidRPr="00F706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uznecovo  kontora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46F24268" w14:textId="656DF051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Kauno apygardos teismo </w:t>
            </w:r>
            <w:r w:rsidRPr="00B14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K</w:t>
            </w: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aišiadorių rūmai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56EA754F" w14:textId="45A935F5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202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N</w:t>
            </w:r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acionalinė bičių selekcininkų asociacija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7BA33641" w14:textId="461A0E61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202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P</w:t>
            </w:r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aparčių </w:t>
            </w:r>
            <w:proofErr w:type="spellStart"/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šv.</w:t>
            </w:r>
            <w:proofErr w:type="spellEnd"/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A202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J</w:t>
            </w:r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uozapo šeimos namai</w:t>
            </w:r>
          </w:p>
        </w:tc>
        <w:tc>
          <w:tcPr>
            <w:tcW w:w="3321" w:type="dxa"/>
          </w:tcPr>
          <w:p w14:paraId="3F6564A8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B177E" w14:paraId="07EA0807" w14:textId="77777777" w:rsidTr="00BE2CE0">
        <w:tc>
          <w:tcPr>
            <w:tcW w:w="3320" w:type="dxa"/>
          </w:tcPr>
          <w:p w14:paraId="5B999FF0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Į</w:t>
            </w: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monių, įstaigų, organizacijų tiesioginės reikšmės pavadinimo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B14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bendriniai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sudaromieji žodžiai</w:t>
            </w:r>
          </w:p>
        </w:tc>
        <w:tc>
          <w:tcPr>
            <w:tcW w:w="3321" w:type="dxa"/>
          </w:tcPr>
          <w:p w14:paraId="2F99B080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21" w:type="dxa"/>
          </w:tcPr>
          <w:p w14:paraId="3614F112" w14:textId="334B306E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Darsūniškio </w:t>
            </w:r>
            <w:r w:rsidRPr="00B14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m</w:t>
            </w: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edicinos punktas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5C711FD2" w14:textId="64F05D6A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Kaišiadorių rajono </w:t>
            </w:r>
            <w:r w:rsidRPr="00B14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s</w:t>
            </w: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avivaldybės </w:t>
            </w:r>
            <w:r w:rsidRPr="00B14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v</w:t>
            </w: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isuomenės sveikatos </w:t>
            </w:r>
            <w:r w:rsidRPr="00A202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b</w:t>
            </w: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iuras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7ADEA4C9" w14:textId="77777777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Kaišiadorių </w:t>
            </w:r>
            <w:r w:rsidRPr="00B14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t</w:t>
            </w: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urizmo ir verslo informacijos </w:t>
            </w:r>
            <w:r w:rsidRPr="00A202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c</w:t>
            </w:r>
            <w:r w:rsidRPr="00B14E8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entras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4A64A9A1" w14:textId="77777777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Kaišiadorių krašto </w:t>
            </w:r>
            <w:r w:rsidRPr="00A202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n</w:t>
            </w:r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eįgaliųjų </w:t>
            </w:r>
            <w:r w:rsidRPr="00A202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s</w:t>
            </w:r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ąjunga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6F273034" w14:textId="785C3D73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Kaišiadorių </w:t>
            </w:r>
            <w:r w:rsidRPr="00A202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s</w:t>
            </w:r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enamiesčio </w:t>
            </w:r>
            <w:r w:rsidRPr="00A202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b</w:t>
            </w:r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endruomenė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4D71201E" w14:textId="77777777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Lietuvos Respublikos </w:t>
            </w:r>
            <w:r w:rsidRPr="00A202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s</w:t>
            </w:r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ocialinės </w:t>
            </w:r>
            <w:r w:rsidRPr="00A202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a</w:t>
            </w:r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psaugos ir </w:t>
            </w:r>
            <w:r w:rsidRPr="00A202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d</w:t>
            </w:r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arbo </w:t>
            </w:r>
            <w:r w:rsidRPr="00A202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m</w:t>
            </w:r>
            <w:r w:rsidRPr="00A202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inisterija</w:t>
            </w:r>
          </w:p>
        </w:tc>
      </w:tr>
      <w:tr w:rsidR="009B177E" w14:paraId="429558E4" w14:textId="77777777" w:rsidTr="00BE2CE0">
        <w:tc>
          <w:tcPr>
            <w:tcW w:w="3320" w:type="dxa"/>
          </w:tcPr>
          <w:p w14:paraId="3842A1F3" w14:textId="77777777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Kai vietovardis neįeina į oficialųjį institucijos pavadinimą</w:t>
            </w:r>
          </w:p>
        </w:tc>
        <w:tc>
          <w:tcPr>
            <w:tcW w:w="3321" w:type="dxa"/>
          </w:tcPr>
          <w:p w14:paraId="6F4BC3F6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M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oters sveikatos centras, todėl </w:t>
            </w:r>
            <w:r w:rsidRPr="0004335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Šis gydytojas dirba Kaišiadorių </w:t>
            </w:r>
            <w:r w:rsidRPr="0004335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M</w:t>
            </w:r>
            <w:r w:rsidRPr="0004335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>oters sveikatos centre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>.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48A9A8A8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D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arbo partija, todėl </w:t>
            </w:r>
            <w:r w:rsidRPr="0004335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Lietuvos </w:t>
            </w:r>
            <w:r w:rsidRPr="0004335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D</w:t>
            </w:r>
            <w:r w:rsidRPr="0004335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>arbo partija delegavo atstovus į konferenciją Vokietijoje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21" w:type="dxa"/>
          </w:tcPr>
          <w:p w14:paraId="2FB80B46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B177E" w14:paraId="5D12F1F1" w14:textId="77777777" w:rsidTr="00BE2CE0">
        <w:tc>
          <w:tcPr>
            <w:tcW w:w="3320" w:type="dxa"/>
          </w:tcPr>
          <w:p w14:paraId="76800235" w14:textId="64A56E0F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94D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 xml:space="preserve">Įmonių, įstaigų ir organizacijų </w:t>
            </w:r>
            <w:r w:rsidRPr="009E3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rūšių </w:t>
            </w:r>
            <w:r w:rsidRPr="00894D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pavadinimai, vartojami kaip bendriniai žodžiai</w:t>
            </w:r>
          </w:p>
        </w:tc>
        <w:tc>
          <w:tcPr>
            <w:tcW w:w="3321" w:type="dxa"/>
          </w:tcPr>
          <w:p w14:paraId="27E1B43A" w14:textId="77777777" w:rsidR="009B177E" w:rsidRDefault="009B177E" w:rsidP="00BE2C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21" w:type="dxa"/>
          </w:tcPr>
          <w:p w14:paraId="18CBCA0C" w14:textId="77777777" w:rsidR="009B177E" w:rsidRPr="00043351" w:rsidRDefault="009B177E" w:rsidP="00BE2CE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</w:pPr>
            <w:r w:rsidRPr="0004335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Rajone veikė </w:t>
            </w:r>
            <w:r w:rsidRPr="00EA489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>k</w:t>
            </w:r>
            <w:r w:rsidRPr="0004335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>lijų</w:t>
            </w:r>
            <w:r w:rsidRPr="00EA489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 xml:space="preserve"> f</w:t>
            </w:r>
            <w:r w:rsidRPr="0004335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abrikas, </w:t>
            </w:r>
            <w:r w:rsidRPr="00EA489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>v</w:t>
            </w:r>
            <w:r w:rsidRPr="0004335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yno </w:t>
            </w:r>
            <w:r w:rsidRPr="00EA489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d</w:t>
            </w:r>
            <w:r w:rsidRPr="0004335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>arykla.</w:t>
            </w:r>
          </w:p>
        </w:tc>
      </w:tr>
      <w:tr w:rsidR="009B177E" w14:paraId="7C70A8BD" w14:textId="77777777" w:rsidTr="00BE2CE0">
        <w:tc>
          <w:tcPr>
            <w:tcW w:w="3320" w:type="dxa"/>
          </w:tcPr>
          <w:p w14:paraId="3AD8A49C" w14:textId="77777777" w:rsidR="009B177E" w:rsidRPr="00894D26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E3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Aukščiausiųjų 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valstybinės valdžios institucijų ir aukščiausiųjų tarptautinių institucijų (Jungtinių Tautų, Europos Tarybos, Europos Sąjungos) pavadinimų </w:t>
            </w: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visi sudaromieji žodžiai</w:t>
            </w:r>
          </w:p>
        </w:tc>
        <w:tc>
          <w:tcPr>
            <w:tcW w:w="3321" w:type="dxa"/>
          </w:tcPr>
          <w:p w14:paraId="057EA497" w14:textId="77777777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L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ietuvos </w:t>
            </w: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espublikos </w:t>
            </w: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S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eimas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L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ietuvos </w:t>
            </w: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A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ukščiausiasis </w:t>
            </w: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T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eismas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</w:p>
          <w:p w14:paraId="44A70C5E" w14:textId="7407D9D8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Europos </w:t>
            </w: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C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entrinis </w:t>
            </w: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B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ankas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J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ungtinių </w:t>
            </w: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T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autų </w:t>
            </w: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G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eneralinė </w:t>
            </w: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A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samblėja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</w:p>
          <w:p w14:paraId="242FCA64" w14:textId="3E9443EF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U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krainos </w:t>
            </w:r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A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ukščiausioji </w:t>
            </w:r>
            <w:proofErr w:type="spellStart"/>
            <w:r w:rsidRPr="000433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</w:t>
            </w:r>
            <w:r w:rsidRPr="000433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ada</w:t>
            </w:r>
            <w:proofErr w:type="spellEnd"/>
          </w:p>
        </w:tc>
        <w:tc>
          <w:tcPr>
            <w:tcW w:w="3321" w:type="dxa"/>
          </w:tcPr>
          <w:p w14:paraId="58743060" w14:textId="77777777" w:rsidR="009B177E" w:rsidRPr="00043351" w:rsidRDefault="009B177E" w:rsidP="00BE2CE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</w:pPr>
          </w:p>
        </w:tc>
      </w:tr>
      <w:tr w:rsidR="009B177E" w14:paraId="3204B496" w14:textId="77777777" w:rsidTr="00BE2CE0">
        <w:tc>
          <w:tcPr>
            <w:tcW w:w="3320" w:type="dxa"/>
          </w:tcPr>
          <w:p w14:paraId="09066103" w14:textId="77777777" w:rsidR="009B177E" w:rsidRPr="00043351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94D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Oficialius institucijų pavadinimus pakeičiantys </w:t>
            </w:r>
            <w:r w:rsidRPr="009E3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sinoniminiai </w:t>
            </w:r>
            <w:r w:rsidRPr="00894D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bendresnės reikšmės žodžiai</w:t>
            </w:r>
          </w:p>
        </w:tc>
        <w:tc>
          <w:tcPr>
            <w:tcW w:w="3321" w:type="dxa"/>
          </w:tcPr>
          <w:p w14:paraId="54C4576D" w14:textId="77777777" w:rsidR="009B177E" w:rsidRPr="00043351" w:rsidRDefault="009B177E" w:rsidP="00BE2C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321" w:type="dxa"/>
          </w:tcPr>
          <w:p w14:paraId="0B5AD84D" w14:textId="77777777" w:rsidR="009B177E" w:rsidRDefault="009B177E" w:rsidP="00BE2CE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</w:pPr>
            <w:r w:rsidRPr="009E3B4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Lietuvos </w:t>
            </w:r>
            <w:r w:rsidRPr="009E3B4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p</w:t>
            </w:r>
            <w:r w:rsidRPr="009E3B4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arlamentas </w:t>
            </w: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(vietoj </w:t>
            </w:r>
            <w:proofErr w:type="spellStart"/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ofic</w:t>
            </w:r>
            <w:proofErr w:type="spellEnd"/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. </w:t>
            </w:r>
            <w:r w:rsidRPr="009E3B4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>Lietuvos Respublikos Seimas</w:t>
            </w: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</w:t>
            </w:r>
            <w:r w:rsidRPr="009E3B4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, </w:t>
            </w:r>
          </w:p>
          <w:p w14:paraId="3728C46F" w14:textId="77777777" w:rsidR="009B177E" w:rsidRPr="00043351" w:rsidRDefault="009B177E" w:rsidP="00BE2CE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</w:pPr>
            <w:r w:rsidRPr="009E3B4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Jungtinės Karalystės </w:t>
            </w:r>
            <w:r w:rsidRPr="009E3B4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ž</w:t>
            </w:r>
            <w:r w:rsidRPr="009E3B4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emieji </w:t>
            </w:r>
            <w:r w:rsidRPr="009E3B4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r</w:t>
            </w:r>
            <w:r w:rsidRPr="009E3B4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ūmai </w:t>
            </w: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(vietoj </w:t>
            </w:r>
            <w:proofErr w:type="spellStart"/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ofic</w:t>
            </w:r>
            <w:proofErr w:type="spellEnd"/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  <w:r w:rsidRPr="009E3B4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 Jungtinės Karalystės Bendruomenių Rūmai</w:t>
            </w: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).</w:t>
            </w:r>
          </w:p>
        </w:tc>
      </w:tr>
      <w:tr w:rsidR="009B177E" w14:paraId="024C7151" w14:textId="77777777" w:rsidTr="00BE2CE0">
        <w:tc>
          <w:tcPr>
            <w:tcW w:w="3320" w:type="dxa"/>
          </w:tcPr>
          <w:p w14:paraId="7990A54C" w14:textId="77777777" w:rsidR="009B177E" w:rsidRPr="00894D26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Įmonių, įstaigų, organizacijų </w:t>
            </w:r>
            <w:r w:rsidRPr="009E3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struktūrinių padalinių</w:t>
            </w: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oficialių pavadinimų </w:t>
            </w:r>
            <w:r w:rsidRPr="009E3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pirmasis </w:t>
            </w: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žodis ir kiti</w:t>
            </w:r>
            <w:r w:rsidRPr="009E3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 tikriniai</w:t>
            </w: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sudaromieji žodžiai</w:t>
            </w:r>
          </w:p>
        </w:tc>
        <w:tc>
          <w:tcPr>
            <w:tcW w:w="3321" w:type="dxa"/>
          </w:tcPr>
          <w:p w14:paraId="3D224766" w14:textId="77777777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[Kaišiadorių rajono savivaldybės] </w:t>
            </w:r>
            <w:r w:rsidRPr="009E3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Š</w:t>
            </w: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vietimo, kultūros ir sporto skyrius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6719F862" w14:textId="77777777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[Kaišiadorių švietimo ir sporto centro] </w:t>
            </w:r>
            <w:r w:rsidRPr="009E3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S</w:t>
            </w: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portinio ugdymo skyrius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6A5AA9C1" w14:textId="77777777" w:rsidR="009B177E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[Kauno apskrities vyriausiojo policijos komisariato] [</w:t>
            </w:r>
            <w:r w:rsidRPr="009E3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M</w:t>
            </w: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igracijos skyriaus] </w:t>
            </w:r>
            <w:r w:rsidRPr="009E3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P</w:t>
            </w: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asų poskyris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332F4F5E" w14:textId="77777777" w:rsidR="009B177E" w:rsidRPr="009E3B44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[Vilniaus komunalinių paslaugų mokyklos] </w:t>
            </w:r>
            <w:r w:rsidRPr="009E3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K</w:t>
            </w:r>
            <w:r w:rsidRPr="009E3B4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aišiadorių skyrius</w:t>
            </w:r>
          </w:p>
        </w:tc>
        <w:tc>
          <w:tcPr>
            <w:tcW w:w="3321" w:type="dxa"/>
          </w:tcPr>
          <w:p w14:paraId="3904A576" w14:textId="77777777" w:rsidR="009B177E" w:rsidRPr="009E3B44" w:rsidRDefault="009B177E" w:rsidP="00BE2CE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</w:pPr>
          </w:p>
        </w:tc>
      </w:tr>
      <w:tr w:rsidR="009B177E" w14:paraId="674344A2" w14:textId="77777777" w:rsidTr="00BE2CE0">
        <w:tc>
          <w:tcPr>
            <w:tcW w:w="3320" w:type="dxa"/>
          </w:tcPr>
          <w:p w14:paraId="49A3F4E9" w14:textId="77777777" w:rsidR="009B177E" w:rsidRPr="009E3B44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B1B9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Įmonių, įstaigų ir organizacijų </w:t>
            </w:r>
            <w:r w:rsidRPr="001B1B9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valdymo vienetų</w:t>
            </w:r>
            <w:r w:rsidRPr="001B1B9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pavadinimai</w:t>
            </w:r>
          </w:p>
        </w:tc>
        <w:tc>
          <w:tcPr>
            <w:tcW w:w="3321" w:type="dxa"/>
          </w:tcPr>
          <w:p w14:paraId="31F7693D" w14:textId="77777777" w:rsidR="009B177E" w:rsidRPr="009E3B44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21" w:type="dxa"/>
          </w:tcPr>
          <w:p w14:paraId="7B8D046D" w14:textId="77777777" w:rsidR="009B177E" w:rsidRPr="001B1B91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B1B9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Kaišiadorių rajono savivaldybės </w:t>
            </w:r>
            <w:r w:rsidRPr="001B1B9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t</w:t>
            </w:r>
            <w:r w:rsidRPr="001B1B9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aryba, </w:t>
            </w:r>
          </w:p>
          <w:p w14:paraId="6BEFBD6F" w14:textId="77777777" w:rsidR="009B177E" w:rsidRPr="001B1B91" w:rsidRDefault="009B177E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B1B9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Lietuvos banko </w:t>
            </w:r>
            <w:r w:rsidRPr="001B1B9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v</w:t>
            </w:r>
            <w:r w:rsidRPr="001B1B9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aldyba,  Vilniaus dailės akademijos </w:t>
            </w:r>
            <w:r w:rsidRPr="001B1B9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s</w:t>
            </w:r>
            <w:r w:rsidRPr="001B1B9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enatas</w:t>
            </w:r>
          </w:p>
        </w:tc>
      </w:tr>
      <w:tr w:rsidR="00EA4899" w14:paraId="0D89BAD7" w14:textId="77777777" w:rsidTr="00BE2CE0">
        <w:tc>
          <w:tcPr>
            <w:tcW w:w="3320" w:type="dxa"/>
          </w:tcPr>
          <w:p w14:paraId="53CCA2B6" w14:textId="779834C7" w:rsidR="00EA4899" w:rsidRPr="001B1B91" w:rsidRDefault="00EA4899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A489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Kai įmonių, įstaigų ir organizacijų pavadinimas sutrumpinamas iki gimininio žodžio ar žodžių junginio</w:t>
            </w:r>
          </w:p>
        </w:tc>
        <w:tc>
          <w:tcPr>
            <w:tcW w:w="3321" w:type="dxa"/>
          </w:tcPr>
          <w:p w14:paraId="6C8B0531" w14:textId="77777777" w:rsidR="00EA4899" w:rsidRPr="009E3B44" w:rsidRDefault="00EA4899" w:rsidP="00BE2CE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21" w:type="dxa"/>
          </w:tcPr>
          <w:p w14:paraId="089DEC80" w14:textId="77777777" w:rsidR="00EA4899" w:rsidRPr="00EA4899" w:rsidRDefault="00EA4899" w:rsidP="00BE2CE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</w:pPr>
            <w:r w:rsidRPr="00EA489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Baigusi </w:t>
            </w:r>
            <w:r w:rsidRPr="00EA489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v</w:t>
            </w:r>
            <w:r w:rsidRPr="00EA489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idurinę mokyklą, ji įstojo į </w:t>
            </w:r>
            <w:r w:rsidRPr="00EA489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u</w:t>
            </w:r>
            <w:r w:rsidRPr="00EA489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niversitetą. </w:t>
            </w:r>
          </w:p>
          <w:p w14:paraId="2C532A47" w14:textId="349D10E5" w:rsidR="00EA4899" w:rsidRPr="00EA4899" w:rsidRDefault="00EA4899" w:rsidP="00BE2CE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</w:pPr>
            <w:r w:rsidRPr="00EA489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Laukiu atsakymo iš </w:t>
            </w:r>
            <w:r w:rsidRPr="00EA489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m</w:t>
            </w:r>
            <w:r w:rsidRPr="00EA489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>inisterijos</w:t>
            </w:r>
          </w:p>
        </w:tc>
      </w:tr>
    </w:tbl>
    <w:p w14:paraId="120F0CA4" w14:textId="77777777" w:rsidR="009B177E" w:rsidRDefault="009B177E" w:rsidP="00FE63C9">
      <w:pPr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lang w:val="lt-LT"/>
        </w:rPr>
      </w:pPr>
    </w:p>
    <w:p w14:paraId="38A137C1" w14:textId="21209B88" w:rsidR="005F52C1" w:rsidRDefault="005F52C1" w:rsidP="009E5258">
      <w:pPr>
        <w:rPr>
          <w:rFonts w:ascii="Times New Roman" w:hAnsi="Times New Roman" w:cs="Times New Roman"/>
          <w:i/>
          <w:iCs/>
          <w:color w:val="FF0000"/>
          <w:sz w:val="24"/>
          <w:szCs w:val="24"/>
          <w:lang w:val="lt-LT"/>
        </w:rPr>
      </w:pPr>
      <w:r w:rsidRPr="009E5258">
        <w:rPr>
          <w:rFonts w:ascii="Times New Roman" w:hAnsi="Times New Roman" w:cs="Times New Roman"/>
          <w:sz w:val="24"/>
          <w:szCs w:val="24"/>
          <w:lang w:val="lt-LT"/>
        </w:rPr>
        <w:t>Daugiau</w:t>
      </w:r>
      <w:r w:rsidR="009E5258" w:rsidRPr="009E5258">
        <w:rPr>
          <w:rFonts w:ascii="Times New Roman" w:hAnsi="Times New Roman" w:cs="Times New Roman"/>
          <w:sz w:val="24"/>
          <w:szCs w:val="24"/>
          <w:lang w:val="lt-LT"/>
        </w:rPr>
        <w:t xml:space="preserve"> –</w:t>
      </w:r>
      <w:r w:rsidR="009E5258">
        <w:rPr>
          <w:rFonts w:ascii="Times New Roman" w:hAnsi="Times New Roman" w:cs="Times New Roman"/>
          <w:i/>
          <w:iCs/>
          <w:color w:val="FF0000"/>
          <w:sz w:val="24"/>
          <w:szCs w:val="24"/>
          <w:lang w:val="lt-LT"/>
        </w:rPr>
        <w:t xml:space="preserve"> </w:t>
      </w:r>
      <w:hyperlink r:id="rId4" w:history="1">
        <w:r w:rsidR="009E5258" w:rsidRPr="00D56C08">
          <w:rPr>
            <w:rStyle w:val="Hipersaitas"/>
            <w:rFonts w:ascii="Times New Roman" w:hAnsi="Times New Roman" w:cs="Times New Roman"/>
            <w:i/>
            <w:iCs/>
            <w:sz w:val="24"/>
            <w:szCs w:val="24"/>
            <w:lang w:val="lt-LT"/>
          </w:rPr>
          <w:t>https://vlkk.lt/media/public/file/Leidiniai/Ra%C5%A1yba__2021.pdf</w:t>
        </w:r>
      </w:hyperlink>
      <w:r w:rsidR="000E1C1C" w:rsidRPr="000E1C1C">
        <w:rPr>
          <w:rStyle w:val="Hipersaitas"/>
          <w:rFonts w:ascii="Times New Roman" w:hAnsi="Times New Roman" w:cs="Times New Roman"/>
          <w:i/>
          <w:iCs/>
          <w:sz w:val="24"/>
          <w:szCs w:val="24"/>
          <w:u w:val="none"/>
          <w:lang w:val="lt-LT"/>
        </w:rPr>
        <w:t xml:space="preserve"> </w:t>
      </w:r>
      <w:r w:rsidR="000E1C1C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  <w:lang w:val="lt-LT"/>
        </w:rPr>
        <w:t>(92–100 p.)</w:t>
      </w:r>
      <w:r w:rsidR="009E5258" w:rsidRPr="000E1C1C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. </w:t>
      </w:r>
    </w:p>
    <w:p w14:paraId="51F85B16" w14:textId="77777777" w:rsidR="009E5258" w:rsidRDefault="009E5258" w:rsidP="009E5258">
      <w:pPr>
        <w:spacing w:after="0"/>
        <w:jc w:val="right"/>
        <w:rPr>
          <w:rFonts w:ascii="Times New Roman" w:hAnsi="Times New Roman" w:cs="Times New Roman"/>
          <w:sz w:val="24"/>
          <w:szCs w:val="24"/>
          <w:lang w:val="lt-LT"/>
        </w:rPr>
      </w:pPr>
    </w:p>
    <w:p w14:paraId="6B4C5D41" w14:textId="7AD4D4E5" w:rsidR="009E5258" w:rsidRPr="009E5258" w:rsidRDefault="009E5258" w:rsidP="009E5258">
      <w:pPr>
        <w:spacing w:after="0"/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 w:rsidRPr="009E5258">
        <w:rPr>
          <w:rFonts w:ascii="Times New Roman" w:hAnsi="Times New Roman" w:cs="Times New Roman"/>
          <w:sz w:val="24"/>
          <w:szCs w:val="24"/>
          <w:lang w:val="lt-LT"/>
        </w:rPr>
        <w:t xml:space="preserve">Kaišiadorių rajono savivaldybės kalbos tvarkytoja </w:t>
      </w:r>
    </w:p>
    <w:p w14:paraId="4C2A0C48" w14:textId="5E724AD0" w:rsidR="009E5258" w:rsidRPr="009E5258" w:rsidRDefault="009E5258" w:rsidP="009E5258">
      <w:pPr>
        <w:spacing w:after="0"/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 w:rsidRPr="009E5258">
        <w:rPr>
          <w:rFonts w:ascii="Times New Roman" w:hAnsi="Times New Roman" w:cs="Times New Roman"/>
          <w:sz w:val="24"/>
          <w:szCs w:val="24"/>
          <w:lang w:val="lt-LT"/>
        </w:rPr>
        <w:t>Aušra Grigonienė</w:t>
      </w:r>
    </w:p>
    <w:sectPr w:rsidR="009E5258" w:rsidRPr="009E5258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F47"/>
    <w:rsid w:val="00043351"/>
    <w:rsid w:val="00050A99"/>
    <w:rsid w:val="000776E7"/>
    <w:rsid w:val="000E1C1C"/>
    <w:rsid w:val="00130071"/>
    <w:rsid w:val="001B1B91"/>
    <w:rsid w:val="001E4736"/>
    <w:rsid w:val="0021553D"/>
    <w:rsid w:val="002270C3"/>
    <w:rsid w:val="002A6AC3"/>
    <w:rsid w:val="003006A8"/>
    <w:rsid w:val="003368E5"/>
    <w:rsid w:val="00474C7B"/>
    <w:rsid w:val="004829AE"/>
    <w:rsid w:val="00484AC8"/>
    <w:rsid w:val="004A1700"/>
    <w:rsid w:val="004B21CD"/>
    <w:rsid w:val="00515DBF"/>
    <w:rsid w:val="005E12EC"/>
    <w:rsid w:val="005E3706"/>
    <w:rsid w:val="005F52C1"/>
    <w:rsid w:val="00615110"/>
    <w:rsid w:val="006A038C"/>
    <w:rsid w:val="006A25E8"/>
    <w:rsid w:val="006B218B"/>
    <w:rsid w:val="006B4F47"/>
    <w:rsid w:val="00714AA3"/>
    <w:rsid w:val="00776FE3"/>
    <w:rsid w:val="007B6E33"/>
    <w:rsid w:val="007C32F9"/>
    <w:rsid w:val="007C7F4D"/>
    <w:rsid w:val="008105F0"/>
    <w:rsid w:val="008161C5"/>
    <w:rsid w:val="00817E82"/>
    <w:rsid w:val="0083312E"/>
    <w:rsid w:val="00866E3D"/>
    <w:rsid w:val="00894D26"/>
    <w:rsid w:val="00905106"/>
    <w:rsid w:val="00921C71"/>
    <w:rsid w:val="00927978"/>
    <w:rsid w:val="00952B51"/>
    <w:rsid w:val="009B177E"/>
    <w:rsid w:val="009E3B44"/>
    <w:rsid w:val="009E5258"/>
    <w:rsid w:val="00A20237"/>
    <w:rsid w:val="00A543AF"/>
    <w:rsid w:val="00AE4B83"/>
    <w:rsid w:val="00B14E86"/>
    <w:rsid w:val="00BD29E2"/>
    <w:rsid w:val="00C45051"/>
    <w:rsid w:val="00CA2854"/>
    <w:rsid w:val="00CC2FBA"/>
    <w:rsid w:val="00CF2FEA"/>
    <w:rsid w:val="00D64735"/>
    <w:rsid w:val="00DE31E2"/>
    <w:rsid w:val="00E07352"/>
    <w:rsid w:val="00EA4899"/>
    <w:rsid w:val="00F706C5"/>
    <w:rsid w:val="00FE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34F5C"/>
  <w15:chartTrackingRefBased/>
  <w15:docId w15:val="{8AE41861-8B80-4160-9A35-37A3BB3D8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F70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E5258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E52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lkk.lt/media/public/file/Leidiniai/Ra%C5%A1yba__2021.pdf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5</Pages>
  <Words>1833</Words>
  <Characters>10453</Characters>
  <Application>Microsoft Office Word</Application>
  <DocSecurity>0</DocSecurity>
  <Lines>87</Lines>
  <Paragraphs>24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Alvydas Čiurinskas</dc:creator>
  <cp:keywords/>
  <dc:description/>
  <cp:lastModifiedBy>Aušra Grigonienė</cp:lastModifiedBy>
  <cp:revision>25</cp:revision>
  <dcterms:created xsi:type="dcterms:W3CDTF">2022-10-12T07:50:00Z</dcterms:created>
  <dcterms:modified xsi:type="dcterms:W3CDTF">2022-11-15T13:17:00Z</dcterms:modified>
</cp:coreProperties>
</file>