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FC168" w14:textId="51AE8054" w:rsidR="00130F3E" w:rsidRPr="00130F3E" w:rsidRDefault="00130F3E" w:rsidP="00130F3E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center"/>
        <w:rPr>
          <w:b/>
          <w:bCs/>
          <w:sz w:val="36"/>
          <w:szCs w:val="36"/>
          <w:lang w:val="lt-LT"/>
        </w:rPr>
      </w:pPr>
      <w:r w:rsidRPr="00130F3E">
        <w:rPr>
          <w:b/>
          <w:bCs/>
          <w:sz w:val="36"/>
          <w:szCs w:val="36"/>
          <w:lang w:val="lt-LT"/>
        </w:rPr>
        <w:t>Kaip rašyti adresą</w:t>
      </w:r>
      <w:r>
        <w:rPr>
          <w:b/>
          <w:bCs/>
          <w:sz w:val="36"/>
          <w:szCs w:val="36"/>
          <w:lang w:val="lt-LT"/>
        </w:rPr>
        <w:t>?</w:t>
      </w:r>
    </w:p>
    <w:p w14:paraId="0B9EB291" w14:textId="624F1A45" w:rsidR="00E25D72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t>Pagal </w:t>
      </w:r>
      <w:r w:rsidRPr="558C51CF">
        <w:rPr>
          <w:rStyle w:val="Grietas"/>
          <w:lang w:val="lt-LT"/>
        </w:rPr>
        <w:t>Universaliosios pašto paslaugos teikimo taisykles</w:t>
      </w:r>
      <w:r w:rsidRPr="558C51CF">
        <w:rPr>
          <w:lang w:val="lt-LT"/>
        </w:rPr>
        <w:t xml:space="preserve">, patvirtintas Lietuvos Respublikos susisiekimo ministro 2013 m. balandžio 30 d. įsakymu Nr. 3-259, </w:t>
      </w:r>
      <w:r w:rsidRPr="006F34B7">
        <w:rPr>
          <w:b/>
          <w:bCs/>
          <w:lang w:val="lt-LT"/>
        </w:rPr>
        <w:t>adresuodami laišką</w:t>
      </w:r>
      <w:r w:rsidRPr="558C51CF">
        <w:rPr>
          <w:lang w:val="lt-LT"/>
        </w:rPr>
        <w:t xml:space="preserve"> savo šalyje adresą rašome taip, pvz.:</w:t>
      </w:r>
    </w:p>
    <w:p w14:paraId="623515AD" w14:textId="77777777" w:rsidR="00E25D72" w:rsidRPr="006F34B7" w:rsidRDefault="00E25D72" w:rsidP="00E877CA">
      <w:pPr>
        <w:pStyle w:val="prastasiniatinklio"/>
        <w:shd w:val="clear" w:color="auto" w:fill="FFFFFF" w:themeFill="background1"/>
        <w:spacing w:before="0" w:beforeAutospacing="0" w:after="0" w:afterAutospacing="0" w:line="330" w:lineRule="atLeast"/>
        <w:ind w:left="425"/>
        <w:jc w:val="both"/>
        <w:rPr>
          <w:b/>
          <w:bCs/>
          <w:color w:val="0070C0"/>
          <w:lang w:val="lt-LT"/>
        </w:rPr>
      </w:pPr>
      <w:r w:rsidRPr="006F34B7">
        <w:rPr>
          <w:rStyle w:val="Emfaz"/>
          <w:b/>
          <w:bCs/>
          <w:color w:val="0070C0"/>
          <w:lang w:val="lt-LT"/>
        </w:rPr>
        <w:t>Jonui Petraičiui </w:t>
      </w:r>
    </w:p>
    <w:p w14:paraId="76CDCEDD" w14:textId="77777777" w:rsidR="00E877CA" w:rsidRPr="006F34B7" w:rsidRDefault="00E25D72" w:rsidP="00E877CA">
      <w:pPr>
        <w:pStyle w:val="prastasiniatinklio"/>
        <w:shd w:val="clear" w:color="auto" w:fill="FFFFFF" w:themeFill="background1"/>
        <w:spacing w:before="0" w:beforeAutospacing="0" w:after="0" w:afterAutospacing="0" w:line="330" w:lineRule="atLeast"/>
        <w:ind w:left="425"/>
        <w:jc w:val="both"/>
        <w:rPr>
          <w:rStyle w:val="Emfaz"/>
          <w:b/>
          <w:bCs/>
          <w:color w:val="0070C0"/>
          <w:lang w:val="lt-LT"/>
        </w:rPr>
      </w:pPr>
      <w:r w:rsidRPr="006F34B7">
        <w:rPr>
          <w:rStyle w:val="Emfaz"/>
          <w:b/>
          <w:bCs/>
          <w:color w:val="0070C0"/>
          <w:lang w:val="lt-LT"/>
        </w:rPr>
        <w:t>Laisvės pr. 60 </w:t>
      </w:r>
    </w:p>
    <w:p w14:paraId="355EA81B" w14:textId="58EE2B2A" w:rsidR="00E25D72" w:rsidRPr="006F34B7" w:rsidRDefault="00E25D72" w:rsidP="00E877CA">
      <w:pPr>
        <w:pStyle w:val="prastasiniatinklio"/>
        <w:shd w:val="clear" w:color="auto" w:fill="FFFFFF" w:themeFill="background1"/>
        <w:spacing w:before="0" w:beforeAutospacing="0" w:after="0" w:afterAutospacing="0" w:line="330" w:lineRule="atLeast"/>
        <w:ind w:left="425"/>
        <w:jc w:val="both"/>
        <w:rPr>
          <w:rStyle w:val="Emfaz"/>
          <w:b/>
          <w:bCs/>
          <w:color w:val="0070C0"/>
          <w:lang w:val="lt-LT"/>
        </w:rPr>
      </w:pPr>
      <w:r w:rsidRPr="006F34B7">
        <w:rPr>
          <w:rStyle w:val="Emfaz"/>
          <w:b/>
          <w:bCs/>
          <w:color w:val="0070C0"/>
          <w:lang w:val="lt-LT"/>
        </w:rPr>
        <w:t>05120</w:t>
      </w:r>
      <w:r w:rsidR="00E877CA" w:rsidRPr="006F34B7">
        <w:rPr>
          <w:b/>
          <w:bCs/>
          <w:color w:val="0070C0"/>
          <w:lang w:val="lt-LT"/>
        </w:rPr>
        <w:t xml:space="preserve"> </w:t>
      </w:r>
      <w:r w:rsidRPr="006F34B7">
        <w:rPr>
          <w:rStyle w:val="Emfaz"/>
          <w:b/>
          <w:bCs/>
          <w:color w:val="0070C0"/>
          <w:lang w:val="lt-LT"/>
        </w:rPr>
        <w:t>Vilnius</w:t>
      </w:r>
    </w:p>
    <w:p w14:paraId="43FAE1B2" w14:textId="77777777" w:rsidR="00E877CA" w:rsidRPr="00E877CA" w:rsidRDefault="00E877CA" w:rsidP="00E877CA">
      <w:pPr>
        <w:pStyle w:val="prastasiniatinklio"/>
        <w:shd w:val="clear" w:color="auto" w:fill="FFFFFF" w:themeFill="background1"/>
        <w:spacing w:before="0" w:beforeAutospacing="0" w:after="0" w:afterAutospacing="0" w:line="330" w:lineRule="atLeast"/>
        <w:ind w:left="425"/>
        <w:jc w:val="both"/>
        <w:rPr>
          <w:lang w:val="lt-LT"/>
        </w:rPr>
      </w:pPr>
    </w:p>
    <w:p w14:paraId="0B63D5AD" w14:textId="77777777" w:rsidR="00E25D72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t>Šiose taisyklėse nustatyta, kad, adresuojant </w:t>
      </w:r>
      <w:r w:rsidRPr="00E877CA">
        <w:rPr>
          <w:rStyle w:val="Grietas"/>
          <w:b w:val="0"/>
          <w:bCs w:val="0"/>
          <w:lang w:val="lt-LT"/>
        </w:rPr>
        <w:t>laišką,</w:t>
      </w:r>
      <w:r w:rsidRPr="558C51CF">
        <w:rPr>
          <w:lang w:val="lt-LT"/>
        </w:rPr>
        <w:t> pirmiausia naudininko linksniu užrašomas gavėjo vardas ir pavardė arba ją gaunančios įstaigos pavadinimas, o toliau nurodomas gavėjo adresas: </w:t>
      </w:r>
      <w:r w:rsidRPr="00E877CA">
        <w:rPr>
          <w:rStyle w:val="Grietas"/>
          <w:b w:val="0"/>
          <w:bCs w:val="0"/>
          <w:lang w:val="lt-LT"/>
        </w:rPr>
        <w:t>gatvė</w:t>
      </w:r>
      <w:r w:rsidRPr="00E877CA">
        <w:rPr>
          <w:b/>
          <w:bCs/>
          <w:lang w:val="lt-LT"/>
        </w:rPr>
        <w:t> </w:t>
      </w:r>
      <w:r w:rsidRPr="558C51CF">
        <w:rPr>
          <w:lang w:val="lt-LT"/>
        </w:rPr>
        <w:t>(aikštė, prospektas ar pan.) su gimininio žodžio sutrumpinimu g. (a., pr. ir kt.), namo ir buto numeriai, pašto kodas ir </w:t>
      </w:r>
      <w:r w:rsidRPr="00E877CA">
        <w:rPr>
          <w:rStyle w:val="Grietas"/>
          <w:b w:val="0"/>
          <w:bCs w:val="0"/>
          <w:lang w:val="lt-LT"/>
        </w:rPr>
        <w:t>miesto pavadinimas</w:t>
      </w:r>
      <w:r w:rsidRPr="558C51CF">
        <w:rPr>
          <w:lang w:val="lt-LT"/>
        </w:rPr>
        <w:t>.</w:t>
      </w:r>
    </w:p>
    <w:p w14:paraId="1008F45D" w14:textId="77777777" w:rsidR="00E25D72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t>Tačiau pagal </w:t>
      </w:r>
      <w:r w:rsidRPr="558C51CF">
        <w:rPr>
          <w:rStyle w:val="Grietas"/>
          <w:lang w:val="lt-LT"/>
        </w:rPr>
        <w:t>Adresų formavimo taisykles</w:t>
      </w:r>
      <w:r w:rsidRPr="558C51CF">
        <w:rPr>
          <w:lang w:val="lt-LT"/>
        </w:rPr>
        <w:t>, patvirtintas Lietuvos Respublikos Vyriausybės 2002 m. gruodžio 23 d. nutarimu Nr. 2092, </w:t>
      </w:r>
      <w:r w:rsidRPr="558C51CF">
        <w:rPr>
          <w:rStyle w:val="Grietas"/>
          <w:lang w:val="lt-LT"/>
        </w:rPr>
        <w:t>valstybės ir savivaldybių informacinėse sistemose</w:t>
      </w:r>
      <w:r w:rsidRPr="558C51CF">
        <w:rPr>
          <w:lang w:val="lt-LT"/>
        </w:rPr>
        <w:t> adresas rašomas kita tvarka, pvz.:</w:t>
      </w:r>
    </w:p>
    <w:p w14:paraId="42935533" w14:textId="0B429EDE" w:rsidR="00E25D72" w:rsidRPr="006F34B7" w:rsidRDefault="00E25D72" w:rsidP="00E877CA">
      <w:pPr>
        <w:pStyle w:val="prastasiniatinklio"/>
        <w:shd w:val="clear" w:color="auto" w:fill="FFFFFF" w:themeFill="background1"/>
        <w:spacing w:before="0" w:beforeAutospacing="0" w:after="120" w:afterAutospacing="0" w:line="330" w:lineRule="atLeast"/>
        <w:ind w:left="425"/>
        <w:jc w:val="both"/>
        <w:rPr>
          <w:b/>
          <w:bCs/>
          <w:color w:val="0070C0"/>
          <w:lang w:val="lt-LT"/>
        </w:rPr>
      </w:pPr>
      <w:r w:rsidRPr="006F34B7">
        <w:rPr>
          <w:rStyle w:val="Emfaz"/>
          <w:b/>
          <w:bCs/>
          <w:color w:val="0070C0"/>
          <w:lang w:val="lt-LT"/>
        </w:rPr>
        <w:t>Kaunas, Savanorių pr. 120</w:t>
      </w:r>
    </w:p>
    <w:p w14:paraId="29384EF5" w14:textId="15D562B3" w:rsidR="00E25D72" w:rsidRPr="006F34B7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b/>
          <w:bCs/>
          <w:color w:val="0070C0"/>
          <w:lang w:val="lt-LT"/>
        </w:rPr>
      </w:pPr>
      <w:r w:rsidRPr="006F34B7">
        <w:rPr>
          <w:rStyle w:val="Emfaz"/>
          <w:b/>
          <w:bCs/>
          <w:color w:val="0070C0"/>
          <w:lang w:val="lt-LT"/>
        </w:rPr>
        <w:t>Elektrėnų sav., Semeliškių sen., Senųjų Būdų k., Trakų pl. 10</w:t>
      </w:r>
    </w:p>
    <w:p w14:paraId="7039E724" w14:textId="7A46F746" w:rsidR="00E25D72" w:rsidRPr="00E877CA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i/>
          <w:iCs/>
          <w:lang w:val="lt-LT"/>
        </w:rPr>
      </w:pPr>
      <w:r w:rsidRPr="558C51CF">
        <w:rPr>
          <w:lang w:val="lt-LT"/>
        </w:rPr>
        <w:t xml:space="preserve">Šis adreso rašymo būdas </w:t>
      </w:r>
      <w:r w:rsidRPr="00E877CA">
        <w:rPr>
          <w:rStyle w:val="Grietas"/>
          <w:b w:val="0"/>
          <w:bCs w:val="0"/>
          <w:lang w:val="lt-LT"/>
        </w:rPr>
        <w:t>dažniausiai vartojamas rišliame tekste</w:t>
      </w:r>
      <w:r w:rsidRPr="558C51CF">
        <w:rPr>
          <w:lang w:val="lt-LT"/>
        </w:rPr>
        <w:t xml:space="preserve">, pvz.: </w:t>
      </w:r>
      <w:r w:rsidR="00CE2652" w:rsidRPr="00CE2652">
        <w:rPr>
          <w:i/>
          <w:iCs/>
          <w:lang w:val="lt-LT"/>
        </w:rPr>
        <w:t xml:space="preserve">Numatomi kasinėjimo darbai adresu: </w:t>
      </w:r>
      <w:r w:rsidR="00CE2652" w:rsidRPr="00CE2652">
        <w:rPr>
          <w:b/>
          <w:bCs/>
          <w:i/>
          <w:iCs/>
          <w:lang w:val="lt-LT"/>
        </w:rPr>
        <w:t>Kaišiadorių r., Rumšiškių sen., Rumšiškių mstl.,  Ąžuolų g. 18</w:t>
      </w:r>
      <w:r w:rsidR="00CE2652">
        <w:rPr>
          <w:lang w:val="lt-LT"/>
        </w:rPr>
        <w:t>;</w:t>
      </w:r>
      <w:r w:rsidR="00CE2652" w:rsidRPr="00CE2652">
        <w:rPr>
          <w:lang w:val="lt-LT"/>
        </w:rPr>
        <w:t xml:space="preserve">  </w:t>
      </w:r>
      <w:r w:rsidR="00CE2652">
        <w:rPr>
          <w:i/>
          <w:iCs/>
          <w:lang w:val="lt-LT"/>
        </w:rPr>
        <w:t>Susi</w:t>
      </w:r>
      <w:r w:rsidR="00387AF6">
        <w:rPr>
          <w:i/>
          <w:iCs/>
          <w:lang w:val="lt-LT"/>
        </w:rPr>
        <w:t>t</w:t>
      </w:r>
      <w:r w:rsidR="00CE2652">
        <w:rPr>
          <w:i/>
          <w:iCs/>
          <w:lang w:val="lt-LT"/>
        </w:rPr>
        <w:t>iksime prie geležinkelio stoties</w:t>
      </w:r>
      <w:r w:rsidRPr="00E877CA">
        <w:rPr>
          <w:i/>
          <w:iCs/>
          <w:lang w:val="lt-LT"/>
        </w:rPr>
        <w:t>, esančios </w:t>
      </w:r>
      <w:r w:rsidRPr="00E877CA">
        <w:rPr>
          <w:rStyle w:val="Grietas"/>
          <w:i/>
          <w:iCs/>
          <w:lang w:val="lt-LT"/>
        </w:rPr>
        <w:t>Ka</w:t>
      </w:r>
      <w:r w:rsidR="00CE2652">
        <w:rPr>
          <w:rStyle w:val="Grietas"/>
          <w:i/>
          <w:iCs/>
          <w:lang w:val="lt-LT"/>
        </w:rPr>
        <w:t>išiadorys</w:t>
      </w:r>
      <w:r w:rsidRPr="00E877CA">
        <w:rPr>
          <w:rStyle w:val="Grietas"/>
          <w:i/>
          <w:iCs/>
          <w:lang w:val="lt-LT"/>
        </w:rPr>
        <w:t xml:space="preserve">e, </w:t>
      </w:r>
      <w:r w:rsidR="00387AF6">
        <w:rPr>
          <w:rStyle w:val="Grietas"/>
          <w:i/>
          <w:iCs/>
          <w:lang w:val="lt-LT"/>
        </w:rPr>
        <w:t>J. Misiūno</w:t>
      </w:r>
      <w:r w:rsidRPr="00E877CA">
        <w:rPr>
          <w:rStyle w:val="Grietas"/>
          <w:i/>
          <w:iCs/>
          <w:lang w:val="lt-LT"/>
        </w:rPr>
        <w:t xml:space="preserve"> al. </w:t>
      </w:r>
      <w:r w:rsidR="00387AF6">
        <w:rPr>
          <w:rStyle w:val="Grietas"/>
          <w:i/>
          <w:iCs/>
          <w:lang w:val="lt-LT"/>
        </w:rPr>
        <w:t>2</w:t>
      </w:r>
      <w:r w:rsidR="00CE2652">
        <w:rPr>
          <w:i/>
          <w:iCs/>
          <w:lang w:val="lt-LT"/>
        </w:rPr>
        <w:t>.</w:t>
      </w:r>
    </w:p>
    <w:p w14:paraId="78653D9F" w14:textId="77777777" w:rsidR="00E25D72" w:rsidRPr="006F34B7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color w:val="FF0000"/>
          <w:lang w:val="lt-LT"/>
        </w:rPr>
      </w:pPr>
      <w:r w:rsidRPr="006F34B7">
        <w:rPr>
          <w:rStyle w:val="Grietas"/>
          <w:color w:val="FF0000"/>
          <w:lang w:val="lt-LT"/>
        </w:rPr>
        <w:t>Taigi adresuojant laišką adresą reikia rašyti nuo mažiausio dėmens iki didžiausio – nuo gatvės iki miesto pavadinimo, tačiau rišliame tekste siūlytina adresą rašyti atvirkščiai – nuo miesto pavadinimo iki gatvės.</w:t>
      </w:r>
    </w:p>
    <w:p w14:paraId="5EF9EC2E" w14:textId="77777777" w:rsidR="00E25D72" w:rsidRPr="001E6C26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b/>
          <w:bCs/>
          <w:lang w:val="lt-LT"/>
        </w:rPr>
      </w:pPr>
      <w:r>
        <w:br/>
      </w:r>
      <w:r w:rsidRPr="001E6C26">
        <w:rPr>
          <w:rStyle w:val="Emfaz"/>
          <w:b/>
          <w:bCs/>
          <w:lang w:val="lt-LT"/>
        </w:rPr>
        <w:t>Keletas įsidėmėtinų dalykų rašant adresą</w:t>
      </w:r>
      <w:r w:rsidRPr="001E6C26">
        <w:rPr>
          <w:b/>
          <w:bCs/>
          <w:lang w:val="lt-LT"/>
        </w:rPr>
        <w:t>:</w:t>
      </w:r>
    </w:p>
    <w:p w14:paraId="0951E228" w14:textId="5D53154E" w:rsidR="00EC69A4" w:rsidRPr="008208DD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u w:val="single"/>
          <w:lang w:val="lt-LT"/>
        </w:rPr>
      </w:pPr>
      <w:r w:rsidRPr="008208DD">
        <w:rPr>
          <w:u w:val="single"/>
          <w:lang w:val="lt-LT"/>
        </w:rPr>
        <w:t xml:space="preserve">1. </w:t>
      </w:r>
      <w:r w:rsidR="00EC69A4" w:rsidRPr="008208DD">
        <w:rPr>
          <w:u w:val="single"/>
          <w:lang w:val="lt-LT"/>
        </w:rPr>
        <w:t>Ar rašant adresą reikalingas dvitaškis?</w:t>
      </w:r>
    </w:p>
    <w:p w14:paraId="1FFE087C" w14:textId="44C5DE2A" w:rsidR="00EC69A4" w:rsidRDefault="00EC69A4" w:rsidP="00EC69A4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>
        <w:rPr>
          <w:lang w:val="lt-LT"/>
        </w:rPr>
        <w:t>N</w:t>
      </w:r>
      <w:r w:rsidR="00E25D72" w:rsidRPr="558C51CF">
        <w:rPr>
          <w:lang w:val="lt-LT"/>
        </w:rPr>
        <w:t>urodant vietą, po žodžio </w:t>
      </w:r>
      <w:r w:rsidR="00E25D72" w:rsidRPr="006F34B7">
        <w:rPr>
          <w:rStyle w:val="Grietas"/>
          <w:b w:val="0"/>
          <w:bCs w:val="0"/>
          <w:i/>
          <w:iCs/>
          <w:lang w:val="lt-LT"/>
        </w:rPr>
        <w:t>adresu</w:t>
      </w:r>
      <w:r w:rsidR="00E25D72" w:rsidRPr="558C51CF">
        <w:rPr>
          <w:lang w:val="lt-LT"/>
        </w:rPr>
        <w:t> rašomas dvitaškis, nes adresas sudaromas ne iš vieno, o iš kelių dėmenų, pvz.: </w:t>
      </w:r>
      <w:r w:rsidR="00E25D72" w:rsidRPr="558C51CF">
        <w:rPr>
          <w:rStyle w:val="Emfaz"/>
          <w:lang w:val="lt-LT"/>
        </w:rPr>
        <w:t>Jums reikėtų kreiptis </w:t>
      </w:r>
      <w:r w:rsidR="00E25D72" w:rsidRPr="558C51CF">
        <w:rPr>
          <w:rStyle w:val="Grietas"/>
          <w:i/>
          <w:iCs/>
          <w:lang w:val="lt-LT"/>
        </w:rPr>
        <w:t>adresu</w:t>
      </w:r>
      <w:r w:rsidR="00E25D72" w:rsidRPr="558C51CF">
        <w:rPr>
          <w:rStyle w:val="Grietas"/>
          <w:lang w:val="lt-LT"/>
        </w:rPr>
        <w:t>:</w:t>
      </w:r>
      <w:r w:rsidR="00E25D72" w:rsidRPr="558C51CF">
        <w:rPr>
          <w:lang w:val="lt-LT"/>
        </w:rPr>
        <w:t> </w:t>
      </w:r>
      <w:r w:rsidR="00FB4C8D">
        <w:rPr>
          <w:rStyle w:val="Emfaz"/>
          <w:lang w:val="lt-LT"/>
        </w:rPr>
        <w:t>Kaišiadorių</w:t>
      </w:r>
      <w:r w:rsidR="00E25D72" w:rsidRPr="558C51CF">
        <w:rPr>
          <w:rStyle w:val="Emfaz"/>
          <w:lang w:val="lt-LT"/>
        </w:rPr>
        <w:t xml:space="preserve"> r. sav., </w:t>
      </w:r>
      <w:r w:rsidR="00B1683E">
        <w:rPr>
          <w:rStyle w:val="Emfaz"/>
          <w:lang w:val="lt-LT"/>
        </w:rPr>
        <w:t>Kruonio</w:t>
      </w:r>
      <w:r w:rsidR="00E25D72" w:rsidRPr="558C51CF">
        <w:rPr>
          <w:rStyle w:val="Emfaz"/>
          <w:lang w:val="lt-LT"/>
        </w:rPr>
        <w:t xml:space="preserve"> sen., </w:t>
      </w:r>
      <w:r w:rsidR="00B1683E">
        <w:rPr>
          <w:rStyle w:val="Emfaz"/>
          <w:lang w:val="lt-LT"/>
        </w:rPr>
        <w:t xml:space="preserve">Darsūniškio </w:t>
      </w:r>
      <w:r w:rsidR="00E25D72" w:rsidRPr="558C51CF">
        <w:rPr>
          <w:rStyle w:val="Emfaz"/>
          <w:lang w:val="lt-LT"/>
        </w:rPr>
        <w:t xml:space="preserve">k., </w:t>
      </w:r>
      <w:r w:rsidR="00981D34">
        <w:rPr>
          <w:rStyle w:val="Emfaz"/>
          <w:lang w:val="lt-LT"/>
        </w:rPr>
        <w:t>Šv. Jurgio</w:t>
      </w:r>
      <w:r w:rsidR="00E25D72" w:rsidRPr="558C51CF">
        <w:rPr>
          <w:rStyle w:val="Emfaz"/>
          <w:lang w:val="lt-LT"/>
        </w:rPr>
        <w:t xml:space="preserve"> g. 1</w:t>
      </w:r>
      <w:r w:rsidR="00981D34">
        <w:rPr>
          <w:rStyle w:val="Emfaz"/>
          <w:lang w:val="lt-LT"/>
        </w:rPr>
        <w:t>4</w:t>
      </w:r>
      <w:r w:rsidR="00E25D72" w:rsidRPr="558C51CF">
        <w:rPr>
          <w:rStyle w:val="Emfaz"/>
          <w:lang w:val="lt-LT"/>
        </w:rPr>
        <w:t>.</w:t>
      </w:r>
    </w:p>
    <w:p w14:paraId="098DBE2C" w14:textId="55E26CAB" w:rsidR="00E25D72" w:rsidRDefault="00E25D72" w:rsidP="00EC69A4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lastRenderedPageBreak/>
        <w:t xml:space="preserve">Prieš interneto adresą </w:t>
      </w:r>
      <w:r w:rsidRPr="006F34B7">
        <w:rPr>
          <w:b/>
          <w:bCs/>
          <w:lang w:val="lt-LT"/>
        </w:rPr>
        <w:t>dvitaškis</w:t>
      </w:r>
      <w:r w:rsidRPr="558C51CF">
        <w:rPr>
          <w:lang w:val="lt-LT"/>
        </w:rPr>
        <w:t xml:space="preserve"> nerašomas, jei nurodomas tik </w:t>
      </w:r>
      <w:r w:rsidRPr="006F34B7">
        <w:rPr>
          <w:b/>
          <w:bCs/>
          <w:lang w:val="lt-LT"/>
        </w:rPr>
        <w:t>vienas adresas</w:t>
      </w:r>
      <w:r w:rsidRPr="558C51CF">
        <w:rPr>
          <w:lang w:val="lt-LT"/>
        </w:rPr>
        <w:t>, pvz., el.</w:t>
      </w:r>
      <w:r w:rsidR="000235B0">
        <w:rPr>
          <w:lang w:val="lt-LT"/>
        </w:rPr>
        <w:t> </w:t>
      </w:r>
      <w:r w:rsidRPr="558C51CF">
        <w:rPr>
          <w:lang w:val="lt-LT"/>
        </w:rPr>
        <w:t>p.</w:t>
      </w:r>
      <w:r w:rsidR="000235B0">
        <w:rPr>
          <w:lang w:val="lt-LT"/>
        </w:rPr>
        <w:t> </w:t>
      </w:r>
      <w:hyperlink r:id="rId4" w:history="1">
        <w:r w:rsidR="00A42892" w:rsidRPr="0056048C">
          <w:rPr>
            <w:rStyle w:val="Hipersaitas"/>
            <w:lang w:val="lt-LT"/>
          </w:rPr>
          <w:t>xxxx@kaisiadorys.lt</w:t>
        </w:r>
      </w:hyperlink>
      <w:r w:rsidRPr="558C51CF">
        <w:rPr>
          <w:lang w:val="lt-LT"/>
        </w:rPr>
        <w:t>, bet dvitaškis rašomas, jei nurodomi </w:t>
      </w:r>
      <w:r w:rsidRPr="558C51CF">
        <w:rPr>
          <w:rStyle w:val="Grietas"/>
          <w:lang w:val="lt-LT"/>
        </w:rPr>
        <w:t>du</w:t>
      </w:r>
      <w:r w:rsidRPr="558C51CF">
        <w:rPr>
          <w:lang w:val="lt-LT"/>
        </w:rPr>
        <w:t> ir </w:t>
      </w:r>
      <w:r w:rsidRPr="558C51CF">
        <w:rPr>
          <w:rStyle w:val="Grietas"/>
          <w:lang w:val="lt-LT"/>
        </w:rPr>
        <w:t>daugiau adresų</w:t>
      </w:r>
      <w:r w:rsidRPr="558C51CF">
        <w:rPr>
          <w:lang w:val="lt-LT"/>
        </w:rPr>
        <w:t xml:space="preserve">, pvz., </w:t>
      </w:r>
      <w:r w:rsidRPr="006F34B7">
        <w:rPr>
          <w:rStyle w:val="Grietas"/>
          <w:b w:val="0"/>
          <w:bCs w:val="0"/>
          <w:lang w:val="lt-LT"/>
        </w:rPr>
        <w:t>el.</w:t>
      </w:r>
      <w:r w:rsidR="000235B0">
        <w:rPr>
          <w:rStyle w:val="Grietas"/>
          <w:b w:val="0"/>
          <w:bCs w:val="0"/>
          <w:lang w:val="lt-LT"/>
        </w:rPr>
        <w:t> </w:t>
      </w:r>
      <w:r w:rsidRPr="006F34B7">
        <w:rPr>
          <w:rStyle w:val="Grietas"/>
          <w:b w:val="0"/>
          <w:bCs w:val="0"/>
          <w:lang w:val="lt-LT"/>
        </w:rPr>
        <w:t>p.</w:t>
      </w:r>
      <w:r w:rsidRPr="006F34B7">
        <w:rPr>
          <w:lang w:val="lt-LT"/>
        </w:rPr>
        <w:t xml:space="preserve">: </w:t>
      </w:r>
      <w:hyperlink r:id="rId5" w:history="1">
        <w:r w:rsidR="00F434FA" w:rsidRPr="0056048C">
          <w:rPr>
            <w:rStyle w:val="Hipersaitas"/>
            <w:lang w:val="lt-LT"/>
          </w:rPr>
          <w:t>xxxx@kaisiadorys.lt</w:t>
        </w:r>
      </w:hyperlink>
      <w:r w:rsidRPr="558C51CF">
        <w:rPr>
          <w:lang w:val="lt-LT"/>
        </w:rPr>
        <w:t>; </w:t>
      </w:r>
      <w:hyperlink r:id="rId6" w:history="1">
        <w:r w:rsidR="00F434FA" w:rsidRPr="0056048C">
          <w:rPr>
            <w:rStyle w:val="Hipersaitas"/>
            <w:lang w:val="lt-LT"/>
          </w:rPr>
          <w:t>yyyy@kaisiadorys.lt</w:t>
        </w:r>
      </w:hyperlink>
      <w:r w:rsidRPr="006F34B7">
        <w:rPr>
          <w:u w:val="single"/>
          <w:lang w:val="lt-LT"/>
        </w:rPr>
        <w:t>.</w:t>
      </w:r>
    </w:p>
    <w:p w14:paraId="47EDD665" w14:textId="39CC10AD" w:rsidR="006F34B7" w:rsidRPr="008208DD" w:rsidRDefault="00EC69A4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u w:val="single"/>
          <w:lang w:val="lt-LT"/>
        </w:rPr>
      </w:pPr>
      <w:r w:rsidRPr="008208DD">
        <w:rPr>
          <w:u w:val="single"/>
          <w:lang w:val="lt-LT"/>
        </w:rPr>
        <w:t>2</w:t>
      </w:r>
      <w:r w:rsidR="00E25D72" w:rsidRPr="008208DD">
        <w:rPr>
          <w:u w:val="single"/>
          <w:lang w:val="lt-LT"/>
        </w:rPr>
        <w:t xml:space="preserve">. </w:t>
      </w:r>
      <w:r w:rsidR="006F34B7" w:rsidRPr="008208DD">
        <w:rPr>
          <w:u w:val="single"/>
          <w:lang w:val="lt-LT"/>
        </w:rPr>
        <w:t>K</w:t>
      </w:r>
      <w:r w:rsidR="00E25D72" w:rsidRPr="008208DD">
        <w:rPr>
          <w:u w:val="single"/>
          <w:lang w:val="lt-LT"/>
        </w:rPr>
        <w:t>oki</w:t>
      </w:r>
      <w:r w:rsidR="006F34B7" w:rsidRPr="008208DD">
        <w:rPr>
          <w:u w:val="single"/>
          <w:lang w:val="lt-LT"/>
        </w:rPr>
        <w:t>a</w:t>
      </w:r>
      <w:r w:rsidR="00E25D72" w:rsidRPr="008208DD">
        <w:rPr>
          <w:u w:val="single"/>
          <w:lang w:val="lt-LT"/>
        </w:rPr>
        <w:t xml:space="preserve"> raidė (didžioji ar mažoji) rašoma prie namo ar buto numerio nurodant adresą</w:t>
      </w:r>
      <w:r w:rsidR="006F34B7" w:rsidRPr="008208DD">
        <w:rPr>
          <w:u w:val="single"/>
          <w:lang w:val="lt-LT"/>
        </w:rPr>
        <w:t>?</w:t>
      </w:r>
      <w:r w:rsidR="00E25D72" w:rsidRPr="008208DD">
        <w:rPr>
          <w:u w:val="single"/>
          <w:lang w:val="lt-LT"/>
        </w:rPr>
        <w:t xml:space="preserve"> </w:t>
      </w:r>
    </w:p>
    <w:p w14:paraId="1DC560E6" w14:textId="2B9C0D6F" w:rsidR="00E25D72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t>Pagal Adresų formavimo taisyklių 13 punktą</w:t>
      </w:r>
      <w:r w:rsidR="006F34B7">
        <w:rPr>
          <w:lang w:val="lt-LT"/>
        </w:rPr>
        <w:t>,</w:t>
      </w:r>
      <w:r w:rsidRPr="558C51CF">
        <w:rPr>
          <w:lang w:val="lt-LT"/>
        </w:rPr>
        <w:t xml:space="preserve"> „pastato ar pastatų komplekso numeris rašomas skaičiumi (-</w:t>
      </w:r>
      <w:proofErr w:type="spellStart"/>
      <w:r w:rsidRPr="558C51CF">
        <w:rPr>
          <w:lang w:val="lt-LT"/>
        </w:rPr>
        <w:t>iais</w:t>
      </w:r>
      <w:proofErr w:type="spellEnd"/>
      <w:r w:rsidRPr="558C51CF">
        <w:rPr>
          <w:lang w:val="lt-LT"/>
        </w:rPr>
        <w:t>) arba skaitmens (-ų) ir </w:t>
      </w:r>
      <w:r w:rsidRPr="558C51CF">
        <w:rPr>
          <w:rStyle w:val="Grietas"/>
          <w:lang w:val="lt-LT"/>
        </w:rPr>
        <w:t>didžiosios raidės</w:t>
      </w:r>
      <w:r w:rsidRPr="558C51CF">
        <w:rPr>
          <w:lang w:val="lt-LT"/>
        </w:rPr>
        <w:t> kombinacija“, taigi rašome</w:t>
      </w:r>
      <w:r w:rsidR="00BD6CEF">
        <w:rPr>
          <w:lang w:val="lt-LT"/>
        </w:rPr>
        <w:t xml:space="preserve"> </w:t>
      </w:r>
      <w:r w:rsidRPr="558C51CF">
        <w:rPr>
          <w:lang w:val="lt-LT"/>
        </w:rPr>
        <w:t xml:space="preserve"> </w:t>
      </w:r>
      <w:r w:rsidR="00BD6CEF" w:rsidRPr="00BD6CEF">
        <w:rPr>
          <w:i/>
          <w:iCs/>
          <w:lang w:val="lt-LT"/>
        </w:rPr>
        <w:t xml:space="preserve">Gedimino g. </w:t>
      </w:r>
      <w:r w:rsidR="00BD6CEF" w:rsidRPr="00BD6CEF">
        <w:rPr>
          <w:b/>
          <w:bCs/>
          <w:i/>
          <w:iCs/>
          <w:lang w:val="lt-LT"/>
        </w:rPr>
        <w:t>1A</w:t>
      </w:r>
      <w:r w:rsidR="00BD6CEF">
        <w:rPr>
          <w:lang w:val="lt-LT"/>
        </w:rPr>
        <w:t>.</w:t>
      </w:r>
    </w:p>
    <w:p w14:paraId="382312E6" w14:textId="30ACE680" w:rsidR="00E25D72" w:rsidRPr="00FB4C8D" w:rsidRDefault="00EC69A4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u w:val="single"/>
          <w:lang w:val="lt-LT"/>
        </w:rPr>
      </w:pPr>
      <w:r w:rsidRPr="00FB4C8D">
        <w:rPr>
          <w:u w:val="single"/>
          <w:lang w:val="lt-LT"/>
        </w:rPr>
        <w:t>3</w:t>
      </w:r>
      <w:r w:rsidR="00E25D72" w:rsidRPr="00FB4C8D">
        <w:rPr>
          <w:u w:val="single"/>
          <w:lang w:val="lt-LT"/>
        </w:rPr>
        <w:t>.</w:t>
      </w:r>
      <w:r w:rsidR="006F34B7" w:rsidRPr="00FB4C8D">
        <w:rPr>
          <w:u w:val="single"/>
          <w:lang w:val="lt-LT"/>
        </w:rPr>
        <w:t xml:space="preserve"> B</w:t>
      </w:r>
      <w:r w:rsidR="00E25D72" w:rsidRPr="00FB4C8D">
        <w:rPr>
          <w:u w:val="single"/>
          <w:lang w:val="lt-LT"/>
        </w:rPr>
        <w:t>rūkšnys ar brūkšnelis rašomas tarp namo ir buto numerio?</w:t>
      </w:r>
    </w:p>
    <w:p w14:paraId="3498D600" w14:textId="1E024CE0" w:rsidR="00E25D72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t>Rašomas </w:t>
      </w:r>
      <w:r w:rsidRPr="558C51CF">
        <w:rPr>
          <w:rStyle w:val="Grietas"/>
          <w:lang w:val="lt-LT"/>
        </w:rPr>
        <w:t>brūkšnelis,</w:t>
      </w:r>
      <w:r w:rsidRPr="558C51CF">
        <w:rPr>
          <w:lang w:val="lt-LT"/>
        </w:rPr>
        <w:t xml:space="preserve"> pvz.: </w:t>
      </w:r>
      <w:r w:rsidR="00BD6CEF">
        <w:rPr>
          <w:i/>
          <w:iCs/>
          <w:lang w:val="lt-LT"/>
        </w:rPr>
        <w:t>Girelės</w:t>
      </w:r>
      <w:r w:rsidRPr="007A79E1">
        <w:rPr>
          <w:i/>
          <w:iCs/>
          <w:lang w:val="lt-LT"/>
        </w:rPr>
        <w:t xml:space="preserve"> g. </w:t>
      </w:r>
      <w:r w:rsidR="00BD6CEF">
        <w:rPr>
          <w:i/>
          <w:iCs/>
          <w:lang w:val="lt-LT"/>
        </w:rPr>
        <w:t>12</w:t>
      </w:r>
      <w:r w:rsidRPr="007A79E1">
        <w:rPr>
          <w:i/>
          <w:iCs/>
          <w:lang w:val="lt-LT"/>
        </w:rPr>
        <w:t>-</w:t>
      </w:r>
      <w:r w:rsidR="00BD6CEF">
        <w:rPr>
          <w:i/>
          <w:iCs/>
          <w:lang w:val="lt-LT"/>
        </w:rPr>
        <w:t>3</w:t>
      </w:r>
      <w:r w:rsidRPr="007A79E1">
        <w:rPr>
          <w:i/>
          <w:iCs/>
          <w:lang w:val="lt-LT"/>
        </w:rPr>
        <w:t>4</w:t>
      </w:r>
      <w:r w:rsidRPr="558C51CF">
        <w:rPr>
          <w:lang w:val="lt-LT"/>
        </w:rPr>
        <w:t>, nes brūkšnys rašomas tik tarp tų </w:t>
      </w:r>
      <w:r w:rsidRPr="558C51CF">
        <w:rPr>
          <w:rStyle w:val="Emfaz"/>
          <w:lang w:val="lt-LT"/>
        </w:rPr>
        <w:t>skaitmenų, kurie žymi ribas</w:t>
      </w:r>
      <w:r w:rsidRPr="558C51CF">
        <w:rPr>
          <w:lang w:val="lt-LT"/>
        </w:rPr>
        <w:t xml:space="preserve">, pvz.: </w:t>
      </w:r>
      <w:r w:rsidR="006F34B7" w:rsidRPr="006F34B7">
        <w:rPr>
          <w:i/>
          <w:iCs/>
          <w:lang w:val="lt-LT"/>
        </w:rPr>
        <w:t xml:space="preserve">2021–2022 m. m., </w:t>
      </w:r>
      <w:r w:rsidRPr="006F34B7">
        <w:rPr>
          <w:i/>
          <w:iCs/>
          <w:lang w:val="lt-LT"/>
        </w:rPr>
        <w:t>pietų pertrauka 12–12.45 val.</w:t>
      </w:r>
    </w:p>
    <w:p w14:paraId="66568CAC" w14:textId="77777777" w:rsidR="00E25D72" w:rsidRDefault="00E25D72" w:rsidP="558C51CF">
      <w:pPr>
        <w:pStyle w:val="prastasiniatinklio"/>
        <w:shd w:val="clear" w:color="auto" w:fill="FFFFFF" w:themeFill="background1"/>
        <w:spacing w:before="0" w:beforeAutospacing="0" w:after="300" w:afterAutospacing="0" w:line="330" w:lineRule="atLeast"/>
        <w:ind w:left="426"/>
        <w:jc w:val="both"/>
        <w:rPr>
          <w:lang w:val="lt-LT"/>
        </w:rPr>
      </w:pPr>
      <w:r w:rsidRPr="558C51CF">
        <w:rPr>
          <w:lang w:val="lt-LT"/>
        </w:rPr>
        <w:t>Brūkšnys riboms žymėti gali būti rašomas be tarpų, ypač </w:t>
      </w:r>
      <w:r w:rsidRPr="558C51CF">
        <w:rPr>
          <w:rStyle w:val="Grietas"/>
          <w:lang w:val="lt-LT"/>
        </w:rPr>
        <w:t>tarpai nepaliekami tarp ribas žyminčių skaitmenų.</w:t>
      </w:r>
    </w:p>
    <w:p w14:paraId="1FC92D68" w14:textId="209B6510" w:rsidR="00161DEF" w:rsidRDefault="00161DEF" w:rsidP="558C51CF">
      <w:pPr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455ED280" w14:textId="77777777" w:rsidR="00E6531E" w:rsidRDefault="007A79E1" w:rsidP="00E6531E">
      <w:pPr>
        <w:ind w:firstLine="426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>Daugiau:</w:t>
      </w:r>
      <w:r w:rsidR="001D152A" w:rsidRPr="558C51CF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</w:t>
      </w:r>
    </w:p>
    <w:p w14:paraId="36D03164" w14:textId="1C1C56B1" w:rsidR="00E6531E" w:rsidRDefault="00A42892" w:rsidP="00E6531E">
      <w:pPr>
        <w:ind w:firstLine="426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hyperlink r:id="rId7" w:history="1">
        <w:r w:rsidR="00E6531E" w:rsidRPr="00720C86">
          <w:rPr>
            <w:rStyle w:val="Hipersaitas"/>
            <w:rFonts w:ascii="Times New Roman" w:eastAsia="Times New Roman" w:hAnsi="Times New Roman" w:cs="Times New Roman"/>
            <w:sz w:val="24"/>
            <w:szCs w:val="24"/>
            <w:lang w:val="lt-LT"/>
          </w:rPr>
          <w:t>http://www.vlkk.lt/konsultacijos/3995-adresas</w:t>
        </w:r>
      </w:hyperlink>
      <w:r w:rsidR="001E6C26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, </w:t>
      </w:r>
    </w:p>
    <w:p w14:paraId="3266D567" w14:textId="6DCC5861" w:rsidR="001D152A" w:rsidRDefault="00A42892" w:rsidP="00E6531E">
      <w:pPr>
        <w:ind w:firstLine="426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hyperlink r:id="rId8" w:history="1">
        <w:r w:rsidR="00E6531E" w:rsidRPr="00720C86">
          <w:rPr>
            <w:rStyle w:val="Hipersaitas"/>
            <w:rFonts w:ascii="Times New Roman" w:eastAsia="Times New Roman" w:hAnsi="Times New Roman" w:cs="Times New Roman"/>
            <w:sz w:val="24"/>
            <w:szCs w:val="24"/>
            <w:lang w:val="lt-LT"/>
          </w:rPr>
          <w:t>https://e-seimas.lrs.lt/portal/legalAct/lt/TAD/TAIS.197831/asr</w:t>
        </w:r>
      </w:hyperlink>
      <w:r w:rsidR="001E6C26">
        <w:rPr>
          <w:rFonts w:ascii="Times New Roman" w:eastAsia="Times New Roman" w:hAnsi="Times New Roman" w:cs="Times New Roman"/>
          <w:sz w:val="24"/>
          <w:szCs w:val="24"/>
          <w:lang w:val="lt-LT"/>
        </w:rPr>
        <w:t>.</w:t>
      </w:r>
    </w:p>
    <w:p w14:paraId="74F86117" w14:textId="06EDA2F8" w:rsidR="00321B2A" w:rsidRDefault="00321B2A" w:rsidP="558C51CF"/>
    <w:p w14:paraId="3A7B3F93" w14:textId="1CC44AB3" w:rsidR="00EC69A4" w:rsidRPr="00EC69A4" w:rsidRDefault="00EC69A4" w:rsidP="00EC69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C69A4">
        <w:rPr>
          <w:rFonts w:ascii="Times New Roman" w:hAnsi="Times New Roman" w:cs="Times New Roman"/>
          <w:sz w:val="24"/>
          <w:szCs w:val="24"/>
        </w:rPr>
        <w:t>Aušra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Grigonienė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>,</w:t>
      </w:r>
    </w:p>
    <w:p w14:paraId="0D2A534D" w14:textId="382BC47B" w:rsidR="00EC69A4" w:rsidRPr="00EC69A4" w:rsidRDefault="00EC69A4" w:rsidP="00EC69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9A4">
        <w:rPr>
          <w:rFonts w:ascii="Times New Roman" w:hAnsi="Times New Roman" w:cs="Times New Roman"/>
          <w:sz w:val="24"/>
          <w:szCs w:val="24"/>
        </w:rPr>
        <w:t xml:space="preserve">Kaišiadorių rajono savivaldybės </w:t>
      </w:r>
    </w:p>
    <w:p w14:paraId="6591BE63" w14:textId="40B4CD0D" w:rsidR="00EC69A4" w:rsidRPr="00EC69A4" w:rsidRDefault="00EC69A4" w:rsidP="00EC69A4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EC69A4">
        <w:rPr>
          <w:rFonts w:ascii="Times New Roman" w:hAnsi="Times New Roman" w:cs="Times New Roman"/>
          <w:sz w:val="24"/>
          <w:szCs w:val="24"/>
        </w:rPr>
        <w:t>Švietimo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kultūros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sporto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skyriaus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kalbos</w:t>
      </w:r>
      <w:proofErr w:type="spellEnd"/>
      <w:r w:rsidRPr="00EC6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9A4">
        <w:rPr>
          <w:rFonts w:ascii="Times New Roman" w:hAnsi="Times New Roman" w:cs="Times New Roman"/>
          <w:sz w:val="24"/>
          <w:szCs w:val="24"/>
        </w:rPr>
        <w:t>tvarkytoja</w:t>
      </w:r>
      <w:proofErr w:type="spellEnd"/>
    </w:p>
    <w:sectPr w:rsidR="00EC69A4" w:rsidRPr="00EC69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779"/>
    <w:rsid w:val="000235B0"/>
    <w:rsid w:val="00130F3E"/>
    <w:rsid w:val="00161DEF"/>
    <w:rsid w:val="001D152A"/>
    <w:rsid w:val="001E6C26"/>
    <w:rsid w:val="00321B2A"/>
    <w:rsid w:val="00387AF6"/>
    <w:rsid w:val="006F34B7"/>
    <w:rsid w:val="007A79E1"/>
    <w:rsid w:val="008208DD"/>
    <w:rsid w:val="00981D34"/>
    <w:rsid w:val="00A42892"/>
    <w:rsid w:val="00B1683E"/>
    <w:rsid w:val="00BD6CEF"/>
    <w:rsid w:val="00CE2652"/>
    <w:rsid w:val="00DF3779"/>
    <w:rsid w:val="00E25D72"/>
    <w:rsid w:val="00E6531E"/>
    <w:rsid w:val="00E877CA"/>
    <w:rsid w:val="00EC69A4"/>
    <w:rsid w:val="00F434FA"/>
    <w:rsid w:val="00FB4C8D"/>
    <w:rsid w:val="3E5065C8"/>
    <w:rsid w:val="558C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19873"/>
  <w15:chartTrackingRefBased/>
  <w15:docId w15:val="{5F56E548-9D52-4A08-8CCB-E8E7020F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E25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E25D72"/>
    <w:rPr>
      <w:b/>
      <w:bCs/>
    </w:rPr>
  </w:style>
  <w:style w:type="character" w:styleId="Emfaz">
    <w:name w:val="Emphasis"/>
    <w:basedOn w:val="Numatytasispastraiposriftas"/>
    <w:uiPriority w:val="20"/>
    <w:qFormat/>
    <w:rsid w:val="00E25D72"/>
    <w:rPr>
      <w:i/>
      <w:iCs/>
    </w:rPr>
  </w:style>
  <w:style w:type="character" w:styleId="Hipersaitas">
    <w:name w:val="Hyperlink"/>
    <w:basedOn w:val="Numatytasispastraiposriftas"/>
    <w:uiPriority w:val="99"/>
    <w:unhideWhenUsed/>
    <w:rsid w:val="00E25D72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D1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/lt/TAD/TAIS.197831/as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lkk.lt/konsultacijos/3995-adres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yyy@kaisiadorys.lt" TargetMode="External"/><Relationship Id="rId5" Type="http://schemas.openxmlformats.org/officeDocument/2006/relationships/hyperlink" Target="mailto:xxxx@kaisiadorys.l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xxxx@kaisiadorys.l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Alvydas Čiurinskas</cp:lastModifiedBy>
  <cp:revision>17</cp:revision>
  <dcterms:created xsi:type="dcterms:W3CDTF">2021-06-09T06:17:00Z</dcterms:created>
  <dcterms:modified xsi:type="dcterms:W3CDTF">2021-09-17T08:06:00Z</dcterms:modified>
</cp:coreProperties>
</file>