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56763" w14:textId="77777777" w:rsidR="007A0542" w:rsidRPr="00247558" w:rsidRDefault="00247558" w:rsidP="00247558">
      <w:pPr>
        <w:ind w:left="6237"/>
        <w:rPr>
          <w:rFonts w:eastAsia="SimSun"/>
          <w:szCs w:val="24"/>
          <w:lang w:eastAsia="zh-CN"/>
        </w:rPr>
      </w:pPr>
      <w:r>
        <w:rPr>
          <w:rFonts w:eastAsia="SimSun"/>
          <w:szCs w:val="24"/>
          <w:lang w:eastAsia="zh-CN"/>
        </w:rPr>
        <w:t>R</w:t>
      </w:r>
      <w:r w:rsidRPr="00247558">
        <w:rPr>
          <w:rFonts w:eastAsia="SimSun"/>
          <w:szCs w:val="24"/>
          <w:lang w:eastAsia="zh-CN"/>
        </w:rPr>
        <w:t xml:space="preserve">egioninės pažangos priemonės </w:t>
      </w:r>
      <w:r>
        <w:rPr>
          <w:rFonts w:eastAsia="SimSun"/>
          <w:szCs w:val="24"/>
          <w:lang w:eastAsia="zh-CN"/>
        </w:rPr>
        <w:t>N</w:t>
      </w:r>
      <w:r w:rsidRPr="00247558">
        <w:rPr>
          <w:rFonts w:eastAsia="SimSun"/>
          <w:szCs w:val="24"/>
          <w:lang w:eastAsia="zh-CN"/>
        </w:rPr>
        <w:t>r. 11-001-02-10-03 (RE) „</w:t>
      </w:r>
      <w:r>
        <w:rPr>
          <w:rFonts w:eastAsia="SimSun"/>
          <w:szCs w:val="24"/>
          <w:lang w:eastAsia="zh-CN"/>
        </w:rPr>
        <w:t>G</w:t>
      </w:r>
      <w:r w:rsidRPr="00247558">
        <w:rPr>
          <w:rFonts w:eastAsia="SimSun"/>
          <w:szCs w:val="24"/>
          <w:lang w:eastAsia="zh-CN"/>
        </w:rPr>
        <w:t xml:space="preserve">erinti kokybiškų visuomenės sveikatos paslaugų prieinamumą regionuose“ projektų idėjų atrankos </w:t>
      </w:r>
      <w:r>
        <w:rPr>
          <w:rFonts w:eastAsia="SimSun"/>
          <w:szCs w:val="24"/>
          <w:lang w:eastAsia="zh-CN"/>
        </w:rPr>
        <w:t xml:space="preserve">tvarkos </w:t>
      </w:r>
      <w:r w:rsidR="007A0542" w:rsidRPr="00CD1557">
        <w:rPr>
          <w:rFonts w:eastAsia="SimSun"/>
          <w:szCs w:val="24"/>
          <w:lang w:eastAsia="zh-CN"/>
        </w:rPr>
        <w:t>apraš</w:t>
      </w:r>
      <w:r w:rsidR="007A0542">
        <w:rPr>
          <w:rFonts w:eastAsia="SimSun"/>
          <w:szCs w:val="24"/>
          <w:lang w:eastAsia="zh-CN"/>
        </w:rPr>
        <w:t>o</w:t>
      </w:r>
      <w:r w:rsidR="007A0542">
        <w:t xml:space="preserve"> </w:t>
      </w:r>
    </w:p>
    <w:p w14:paraId="734C1B40" w14:textId="77777777" w:rsidR="007A0542" w:rsidRDefault="007A0542" w:rsidP="007A0542">
      <w:pPr>
        <w:ind w:left="5517" w:firstLine="720"/>
      </w:pPr>
      <w:r>
        <w:t>3 priedas</w:t>
      </w:r>
    </w:p>
    <w:p w14:paraId="49BE61BB" w14:textId="77777777" w:rsidR="007A0542" w:rsidRDefault="007A0542" w:rsidP="007A0542">
      <w:pPr>
        <w:jc w:val="center"/>
      </w:pPr>
    </w:p>
    <w:p w14:paraId="27B829F6" w14:textId="77777777" w:rsidR="00691EC3" w:rsidRDefault="00691EC3" w:rsidP="007A0542">
      <w:pPr>
        <w:jc w:val="center"/>
      </w:pPr>
    </w:p>
    <w:p w14:paraId="5F2E92D7" w14:textId="77777777" w:rsidR="00691EC3" w:rsidRDefault="00691EC3" w:rsidP="007A0542">
      <w:pPr>
        <w:jc w:val="center"/>
      </w:pPr>
    </w:p>
    <w:p w14:paraId="18C41F18" w14:textId="77777777" w:rsidR="007A0542" w:rsidRDefault="00247558" w:rsidP="007A0542">
      <w:pPr>
        <w:jc w:val="center"/>
        <w:rPr>
          <w:b/>
          <w:sz w:val="22"/>
          <w:szCs w:val="22"/>
        </w:rPr>
      </w:pPr>
      <w:r w:rsidRPr="00247558">
        <w:rPr>
          <w:b/>
          <w:szCs w:val="24"/>
          <w:lang w:eastAsia="zh-CN"/>
        </w:rPr>
        <w:t>PARAIŠKOS VERTINIMO LENTELĖ</w:t>
      </w:r>
    </w:p>
    <w:p w14:paraId="36E99F28" w14:textId="77777777" w:rsidR="00691EC3" w:rsidRDefault="00691EC3" w:rsidP="007A0542">
      <w:pPr>
        <w:jc w:val="center"/>
        <w:rPr>
          <w:szCs w:val="24"/>
          <w:u w:val="single"/>
        </w:rPr>
      </w:pPr>
    </w:p>
    <w:p w14:paraId="3B8B874A" w14:textId="77777777" w:rsidR="007A0542" w:rsidRPr="002F7559" w:rsidRDefault="00276D7F" w:rsidP="007A0542">
      <w:pPr>
        <w:jc w:val="center"/>
        <w:rPr>
          <w:szCs w:val="24"/>
          <w:u w:val="single"/>
        </w:rPr>
      </w:pPr>
      <w:r>
        <w:rPr>
          <w:szCs w:val="24"/>
          <w:u w:val="single"/>
        </w:rPr>
        <w:t>______________</w:t>
      </w:r>
    </w:p>
    <w:p w14:paraId="72D1FFD7" w14:textId="77777777" w:rsidR="007A0542" w:rsidRDefault="007A0542" w:rsidP="007A0542">
      <w:pPr>
        <w:jc w:val="center"/>
        <w:rPr>
          <w:sz w:val="22"/>
          <w:szCs w:val="22"/>
        </w:rPr>
      </w:pPr>
      <w:r>
        <w:rPr>
          <w:sz w:val="22"/>
          <w:szCs w:val="22"/>
        </w:rPr>
        <w:t>(data)</w:t>
      </w:r>
    </w:p>
    <w:p w14:paraId="7D50D2C3" w14:textId="77777777" w:rsidR="007A0542" w:rsidRDefault="007A0542" w:rsidP="007A0542">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8"/>
        <w:gridCol w:w="11796"/>
      </w:tblGrid>
      <w:tr w:rsidR="008B3B78" w:rsidRPr="00C159FF" w14:paraId="6081CECA" w14:textId="77777777" w:rsidTr="00C159FF">
        <w:trPr>
          <w:trHeight w:val="521"/>
        </w:trPr>
        <w:tc>
          <w:tcPr>
            <w:tcW w:w="3936" w:type="dxa"/>
            <w:shd w:val="clear" w:color="auto" w:fill="D9D9D9"/>
            <w:vAlign w:val="center"/>
          </w:tcPr>
          <w:p w14:paraId="20B28631" w14:textId="77777777" w:rsidR="00F07DF5" w:rsidRPr="00C159FF" w:rsidRDefault="00F07DF5" w:rsidP="00F07DF5">
            <w:pPr>
              <w:rPr>
                <w:b/>
                <w:bCs/>
                <w:szCs w:val="24"/>
              </w:rPr>
            </w:pPr>
            <w:r w:rsidRPr="00C159FF">
              <w:rPr>
                <w:b/>
                <w:bCs/>
                <w:szCs w:val="24"/>
              </w:rPr>
              <w:t>Pareiškėjo pavadinimas</w:t>
            </w:r>
          </w:p>
        </w:tc>
        <w:tc>
          <w:tcPr>
            <w:tcW w:w="11984" w:type="dxa"/>
            <w:shd w:val="clear" w:color="auto" w:fill="auto"/>
            <w:vAlign w:val="center"/>
          </w:tcPr>
          <w:p w14:paraId="7BD2C94F" w14:textId="77777777" w:rsidR="00F07DF5" w:rsidRPr="00C159FF" w:rsidRDefault="00F07DF5" w:rsidP="00C159FF">
            <w:pPr>
              <w:jc w:val="center"/>
              <w:rPr>
                <w:sz w:val="22"/>
                <w:szCs w:val="22"/>
              </w:rPr>
            </w:pPr>
          </w:p>
        </w:tc>
      </w:tr>
      <w:tr w:rsidR="008B3B78" w:rsidRPr="00C159FF" w14:paraId="7EBD2BC6" w14:textId="77777777" w:rsidTr="00C159FF">
        <w:trPr>
          <w:trHeight w:val="557"/>
        </w:trPr>
        <w:tc>
          <w:tcPr>
            <w:tcW w:w="3936" w:type="dxa"/>
            <w:shd w:val="clear" w:color="auto" w:fill="D9D9D9"/>
            <w:vAlign w:val="center"/>
          </w:tcPr>
          <w:p w14:paraId="6EE6F538" w14:textId="77777777" w:rsidR="00F07DF5" w:rsidRPr="00C159FF" w:rsidRDefault="00F07DF5" w:rsidP="00F07DF5">
            <w:pPr>
              <w:rPr>
                <w:b/>
                <w:bCs/>
                <w:szCs w:val="24"/>
              </w:rPr>
            </w:pPr>
            <w:r w:rsidRPr="00C159FF">
              <w:rPr>
                <w:b/>
                <w:bCs/>
                <w:szCs w:val="24"/>
              </w:rPr>
              <w:t xml:space="preserve">Partnerio </w:t>
            </w:r>
            <w:r w:rsidR="00874010">
              <w:rPr>
                <w:b/>
                <w:bCs/>
                <w:szCs w:val="24"/>
              </w:rPr>
              <w:t>(-</w:t>
            </w:r>
            <w:proofErr w:type="spellStart"/>
            <w:r w:rsidR="00874010">
              <w:rPr>
                <w:b/>
                <w:bCs/>
                <w:szCs w:val="24"/>
              </w:rPr>
              <w:t>ių</w:t>
            </w:r>
            <w:proofErr w:type="spellEnd"/>
            <w:r w:rsidR="00874010">
              <w:rPr>
                <w:b/>
                <w:bCs/>
                <w:szCs w:val="24"/>
              </w:rPr>
              <w:t xml:space="preserve">) </w:t>
            </w:r>
            <w:r w:rsidRPr="00C159FF">
              <w:rPr>
                <w:b/>
                <w:bCs/>
                <w:szCs w:val="24"/>
              </w:rPr>
              <w:t>pavadinimas</w:t>
            </w:r>
            <w:r w:rsidR="00874010">
              <w:rPr>
                <w:b/>
                <w:bCs/>
                <w:szCs w:val="24"/>
              </w:rPr>
              <w:t xml:space="preserve"> (-ai)</w:t>
            </w:r>
          </w:p>
        </w:tc>
        <w:tc>
          <w:tcPr>
            <w:tcW w:w="11984" w:type="dxa"/>
            <w:shd w:val="clear" w:color="auto" w:fill="auto"/>
            <w:vAlign w:val="center"/>
          </w:tcPr>
          <w:p w14:paraId="2D5A5D61" w14:textId="77777777" w:rsidR="00F07DF5" w:rsidRPr="00C159FF" w:rsidRDefault="00F07DF5" w:rsidP="00C159FF">
            <w:pPr>
              <w:jc w:val="center"/>
              <w:rPr>
                <w:sz w:val="22"/>
                <w:szCs w:val="22"/>
              </w:rPr>
            </w:pPr>
          </w:p>
        </w:tc>
      </w:tr>
      <w:tr w:rsidR="008B3B78" w:rsidRPr="00C159FF" w14:paraId="519F36EC" w14:textId="77777777" w:rsidTr="00C159FF">
        <w:trPr>
          <w:trHeight w:val="551"/>
        </w:trPr>
        <w:tc>
          <w:tcPr>
            <w:tcW w:w="3936" w:type="dxa"/>
            <w:shd w:val="clear" w:color="auto" w:fill="D9D9D9"/>
            <w:vAlign w:val="center"/>
          </w:tcPr>
          <w:p w14:paraId="3A454D75" w14:textId="77777777" w:rsidR="00F07DF5" w:rsidRPr="00C159FF" w:rsidRDefault="00F07DF5" w:rsidP="00F07DF5">
            <w:pPr>
              <w:rPr>
                <w:b/>
                <w:bCs/>
                <w:szCs w:val="24"/>
              </w:rPr>
            </w:pPr>
            <w:r w:rsidRPr="00C159FF">
              <w:rPr>
                <w:b/>
                <w:bCs/>
                <w:szCs w:val="24"/>
              </w:rPr>
              <w:t>Projekto pavadinimas</w:t>
            </w:r>
          </w:p>
        </w:tc>
        <w:tc>
          <w:tcPr>
            <w:tcW w:w="11984" w:type="dxa"/>
            <w:shd w:val="clear" w:color="auto" w:fill="auto"/>
            <w:vAlign w:val="center"/>
          </w:tcPr>
          <w:p w14:paraId="0FB9452B" w14:textId="77777777" w:rsidR="00F07DF5" w:rsidRPr="00C159FF" w:rsidRDefault="00F07DF5" w:rsidP="00C159FF">
            <w:pPr>
              <w:jc w:val="center"/>
              <w:rPr>
                <w:sz w:val="22"/>
                <w:szCs w:val="22"/>
              </w:rPr>
            </w:pPr>
          </w:p>
        </w:tc>
      </w:tr>
      <w:tr w:rsidR="008B3B78" w:rsidRPr="00C159FF" w14:paraId="376F4452" w14:textId="77777777" w:rsidTr="00C159FF">
        <w:trPr>
          <w:trHeight w:val="545"/>
        </w:trPr>
        <w:tc>
          <w:tcPr>
            <w:tcW w:w="3936" w:type="dxa"/>
            <w:shd w:val="clear" w:color="auto" w:fill="D9D9D9"/>
            <w:vAlign w:val="center"/>
          </w:tcPr>
          <w:p w14:paraId="640ACD54" w14:textId="77777777" w:rsidR="00F07DF5" w:rsidRPr="00C159FF" w:rsidRDefault="00F07DF5" w:rsidP="00F07DF5">
            <w:pPr>
              <w:rPr>
                <w:b/>
                <w:bCs/>
                <w:szCs w:val="24"/>
              </w:rPr>
            </w:pPr>
            <w:r w:rsidRPr="00C159FF">
              <w:rPr>
                <w:b/>
                <w:bCs/>
                <w:szCs w:val="24"/>
              </w:rPr>
              <w:t>Paraiškos gavimo data</w:t>
            </w:r>
          </w:p>
        </w:tc>
        <w:tc>
          <w:tcPr>
            <w:tcW w:w="11984" w:type="dxa"/>
            <w:shd w:val="clear" w:color="auto" w:fill="auto"/>
            <w:vAlign w:val="center"/>
          </w:tcPr>
          <w:p w14:paraId="0D74084E" w14:textId="77777777" w:rsidR="00F07DF5" w:rsidRPr="00C159FF" w:rsidRDefault="00F07DF5" w:rsidP="00C159FF">
            <w:pPr>
              <w:jc w:val="center"/>
              <w:rPr>
                <w:sz w:val="22"/>
                <w:szCs w:val="22"/>
              </w:rPr>
            </w:pPr>
          </w:p>
        </w:tc>
      </w:tr>
    </w:tbl>
    <w:p w14:paraId="429CC92B" w14:textId="77777777" w:rsidR="00712BFF" w:rsidRDefault="00712BFF" w:rsidP="007A0542">
      <w:pPr>
        <w:jc w:val="center"/>
        <w:rPr>
          <w:sz w:val="22"/>
          <w:szCs w:val="22"/>
        </w:rPr>
      </w:pPr>
    </w:p>
    <w:p w14:paraId="13DE461F" w14:textId="77777777" w:rsidR="00F07DF5" w:rsidRDefault="00F07DF5" w:rsidP="007A0542">
      <w:pPr>
        <w:jc w:val="center"/>
        <w:rPr>
          <w:sz w:val="22"/>
          <w:szCs w:val="22"/>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9066"/>
        <w:gridCol w:w="1283"/>
        <w:gridCol w:w="1562"/>
        <w:gridCol w:w="1560"/>
        <w:gridCol w:w="1701"/>
      </w:tblGrid>
      <w:tr w:rsidR="00874010" w:rsidRPr="00DC564B" w14:paraId="245CC8FA" w14:textId="77777777">
        <w:trPr>
          <w:trHeight w:val="609"/>
        </w:trPr>
        <w:tc>
          <w:tcPr>
            <w:tcW w:w="672" w:type="dxa"/>
            <w:vMerge w:val="restart"/>
            <w:tcBorders>
              <w:bottom w:val="nil"/>
            </w:tcBorders>
            <w:shd w:val="clear" w:color="auto" w:fill="D9D9D9"/>
            <w:vAlign w:val="center"/>
          </w:tcPr>
          <w:p w14:paraId="5134E263" w14:textId="77777777" w:rsidR="00874010" w:rsidRPr="00296374" w:rsidRDefault="00874010" w:rsidP="00874010">
            <w:pPr>
              <w:jc w:val="center"/>
              <w:rPr>
                <w:b/>
                <w:bCs/>
                <w:szCs w:val="24"/>
              </w:rPr>
            </w:pPr>
            <w:r>
              <w:rPr>
                <w:b/>
                <w:bCs/>
                <w:szCs w:val="24"/>
              </w:rPr>
              <w:t xml:space="preserve">Eil. </w:t>
            </w:r>
            <w:proofErr w:type="spellStart"/>
            <w:r>
              <w:rPr>
                <w:b/>
                <w:bCs/>
                <w:szCs w:val="24"/>
              </w:rPr>
              <w:t>nr.</w:t>
            </w:r>
            <w:proofErr w:type="spellEnd"/>
          </w:p>
        </w:tc>
        <w:tc>
          <w:tcPr>
            <w:tcW w:w="9075" w:type="dxa"/>
            <w:vMerge w:val="restart"/>
            <w:shd w:val="clear" w:color="auto" w:fill="D9D9D9"/>
            <w:vAlign w:val="center"/>
          </w:tcPr>
          <w:p w14:paraId="74DDC29C" w14:textId="77777777" w:rsidR="00874010" w:rsidRPr="00296374" w:rsidRDefault="00874010" w:rsidP="00A006C9">
            <w:pPr>
              <w:jc w:val="center"/>
              <w:rPr>
                <w:b/>
                <w:bCs/>
                <w:szCs w:val="24"/>
              </w:rPr>
            </w:pPr>
            <w:r w:rsidRPr="00296374">
              <w:rPr>
                <w:b/>
                <w:bCs/>
                <w:szCs w:val="24"/>
              </w:rPr>
              <w:t>Prioritetiniai projektų idėjų atrankos kriterijai</w:t>
            </w:r>
          </w:p>
        </w:tc>
        <w:tc>
          <w:tcPr>
            <w:tcW w:w="1270" w:type="dxa"/>
            <w:vMerge w:val="restart"/>
            <w:shd w:val="clear" w:color="auto" w:fill="D9D9D9"/>
            <w:vAlign w:val="center"/>
          </w:tcPr>
          <w:p w14:paraId="7A7FC1EB" w14:textId="77777777" w:rsidR="00874010" w:rsidRPr="00296374" w:rsidRDefault="00874010" w:rsidP="00A006C9">
            <w:pPr>
              <w:jc w:val="center"/>
              <w:rPr>
                <w:b/>
                <w:bCs/>
                <w:szCs w:val="24"/>
              </w:rPr>
            </w:pPr>
            <w:r w:rsidRPr="00296374">
              <w:rPr>
                <w:b/>
                <w:bCs/>
                <w:szCs w:val="24"/>
              </w:rPr>
              <w:t>Kriterijų balų ribos</w:t>
            </w:r>
          </w:p>
        </w:tc>
        <w:tc>
          <w:tcPr>
            <w:tcW w:w="4826" w:type="dxa"/>
            <w:gridSpan w:val="3"/>
            <w:shd w:val="clear" w:color="auto" w:fill="D9D9D9"/>
            <w:vAlign w:val="center"/>
          </w:tcPr>
          <w:p w14:paraId="123F6044" w14:textId="77777777" w:rsidR="00874010" w:rsidRPr="00296374" w:rsidRDefault="00874010" w:rsidP="00A006C9">
            <w:pPr>
              <w:jc w:val="center"/>
              <w:rPr>
                <w:b/>
                <w:bCs/>
                <w:szCs w:val="24"/>
              </w:rPr>
            </w:pPr>
            <w:r>
              <w:rPr>
                <w:b/>
                <w:bCs/>
                <w:szCs w:val="24"/>
              </w:rPr>
              <w:t>Projekto idėjai skiriami kriterijų balai</w:t>
            </w:r>
          </w:p>
        </w:tc>
      </w:tr>
      <w:tr w:rsidR="00874010" w:rsidRPr="00DC564B" w14:paraId="2F01B242" w14:textId="77777777">
        <w:trPr>
          <w:trHeight w:val="609"/>
        </w:trPr>
        <w:tc>
          <w:tcPr>
            <w:tcW w:w="672" w:type="dxa"/>
            <w:vMerge/>
            <w:tcBorders>
              <w:bottom w:val="single" w:sz="4" w:space="0" w:color="auto"/>
            </w:tcBorders>
            <w:shd w:val="clear" w:color="auto" w:fill="D9D9D9"/>
            <w:vAlign w:val="center"/>
          </w:tcPr>
          <w:p w14:paraId="1696E21C" w14:textId="77777777" w:rsidR="00874010" w:rsidRPr="00296374" w:rsidRDefault="00874010" w:rsidP="00405F62">
            <w:pPr>
              <w:jc w:val="center"/>
              <w:rPr>
                <w:b/>
                <w:bCs/>
                <w:sz w:val="22"/>
                <w:szCs w:val="22"/>
              </w:rPr>
            </w:pPr>
          </w:p>
        </w:tc>
        <w:tc>
          <w:tcPr>
            <w:tcW w:w="9075" w:type="dxa"/>
            <w:vMerge/>
            <w:shd w:val="clear" w:color="auto" w:fill="D9D9D9"/>
            <w:vAlign w:val="center"/>
          </w:tcPr>
          <w:p w14:paraId="356D03FF" w14:textId="77777777" w:rsidR="00874010" w:rsidRPr="00296374" w:rsidRDefault="00874010" w:rsidP="00405F62">
            <w:pPr>
              <w:jc w:val="center"/>
              <w:rPr>
                <w:b/>
                <w:bCs/>
                <w:sz w:val="22"/>
                <w:szCs w:val="22"/>
              </w:rPr>
            </w:pPr>
          </w:p>
        </w:tc>
        <w:tc>
          <w:tcPr>
            <w:tcW w:w="1270" w:type="dxa"/>
            <w:vMerge/>
            <w:shd w:val="clear" w:color="auto" w:fill="D9D9D9"/>
            <w:vAlign w:val="center"/>
          </w:tcPr>
          <w:p w14:paraId="323F0D7A" w14:textId="77777777" w:rsidR="00874010" w:rsidRPr="00296374" w:rsidRDefault="00874010" w:rsidP="00405F62">
            <w:pPr>
              <w:jc w:val="center"/>
              <w:rPr>
                <w:b/>
                <w:bCs/>
                <w:sz w:val="22"/>
                <w:szCs w:val="22"/>
              </w:rPr>
            </w:pPr>
          </w:p>
        </w:tc>
        <w:tc>
          <w:tcPr>
            <w:tcW w:w="1563" w:type="dxa"/>
            <w:shd w:val="clear" w:color="auto" w:fill="D9D9D9"/>
            <w:vAlign w:val="center"/>
          </w:tcPr>
          <w:p w14:paraId="37F4D1DE" w14:textId="77777777" w:rsidR="00874010" w:rsidRPr="00296374" w:rsidRDefault="00874010" w:rsidP="00405F62">
            <w:pPr>
              <w:jc w:val="center"/>
              <w:rPr>
                <w:b/>
                <w:bCs/>
                <w:sz w:val="22"/>
                <w:szCs w:val="22"/>
              </w:rPr>
            </w:pPr>
            <w:r>
              <w:rPr>
                <w:b/>
                <w:bCs/>
                <w:szCs w:val="24"/>
              </w:rPr>
              <w:t>I Komisijos narys</w:t>
            </w:r>
          </w:p>
        </w:tc>
        <w:tc>
          <w:tcPr>
            <w:tcW w:w="1561" w:type="dxa"/>
            <w:shd w:val="clear" w:color="auto" w:fill="D9D9D9"/>
            <w:vAlign w:val="center"/>
          </w:tcPr>
          <w:p w14:paraId="4624159A" w14:textId="77777777" w:rsidR="00874010" w:rsidRPr="00712BFF" w:rsidRDefault="00874010" w:rsidP="00405F62">
            <w:pPr>
              <w:jc w:val="center"/>
              <w:rPr>
                <w:b/>
                <w:bCs/>
                <w:sz w:val="22"/>
                <w:szCs w:val="22"/>
              </w:rPr>
            </w:pPr>
            <w:r>
              <w:rPr>
                <w:b/>
                <w:bCs/>
                <w:szCs w:val="24"/>
              </w:rPr>
              <w:t>II Komisijos narys</w:t>
            </w:r>
          </w:p>
        </w:tc>
        <w:tc>
          <w:tcPr>
            <w:tcW w:w="1702" w:type="dxa"/>
            <w:shd w:val="clear" w:color="auto" w:fill="D9D9D9"/>
            <w:vAlign w:val="center"/>
          </w:tcPr>
          <w:p w14:paraId="715D9A9F" w14:textId="77777777" w:rsidR="00874010" w:rsidRPr="00712BFF" w:rsidRDefault="00874010" w:rsidP="00405F62">
            <w:pPr>
              <w:jc w:val="center"/>
              <w:rPr>
                <w:b/>
                <w:bCs/>
                <w:sz w:val="22"/>
                <w:szCs w:val="22"/>
              </w:rPr>
            </w:pPr>
            <w:r>
              <w:rPr>
                <w:b/>
                <w:bCs/>
                <w:szCs w:val="24"/>
              </w:rPr>
              <w:t>III Komisijos narys</w:t>
            </w:r>
          </w:p>
        </w:tc>
      </w:tr>
      <w:tr w:rsidR="00874010" w:rsidRPr="00DC564B" w14:paraId="490A7DF8" w14:textId="77777777" w:rsidTr="00874010">
        <w:trPr>
          <w:trHeight w:val="617"/>
        </w:trPr>
        <w:tc>
          <w:tcPr>
            <w:tcW w:w="672" w:type="dxa"/>
            <w:tcBorders>
              <w:top w:val="single" w:sz="4" w:space="0" w:color="auto"/>
            </w:tcBorders>
            <w:shd w:val="clear" w:color="auto" w:fill="F2F2F2"/>
            <w:vAlign w:val="center"/>
          </w:tcPr>
          <w:p w14:paraId="6F20686A" w14:textId="77777777" w:rsidR="00405F62" w:rsidRPr="00296374" w:rsidRDefault="00405F62" w:rsidP="00405F62">
            <w:pPr>
              <w:rPr>
                <w:b/>
                <w:bCs/>
                <w:sz w:val="22"/>
                <w:szCs w:val="22"/>
              </w:rPr>
            </w:pPr>
            <w:r w:rsidRPr="00296374">
              <w:rPr>
                <w:b/>
                <w:bCs/>
                <w:sz w:val="22"/>
                <w:szCs w:val="22"/>
              </w:rPr>
              <w:t>1.</w:t>
            </w:r>
          </w:p>
        </w:tc>
        <w:tc>
          <w:tcPr>
            <w:tcW w:w="9061" w:type="dxa"/>
            <w:shd w:val="clear" w:color="auto" w:fill="F2F2F2"/>
            <w:vAlign w:val="center"/>
          </w:tcPr>
          <w:p w14:paraId="49528D90" w14:textId="77777777" w:rsidR="00405F62" w:rsidRPr="00DC564B" w:rsidRDefault="00405F62" w:rsidP="00405F62">
            <w:pPr>
              <w:jc w:val="both"/>
              <w:rPr>
                <w:sz w:val="22"/>
                <w:szCs w:val="22"/>
              </w:rPr>
            </w:pPr>
            <w:r w:rsidRPr="00DF69DB">
              <w:rPr>
                <w:b/>
                <w:bCs/>
                <w:iCs/>
                <w:szCs w:val="24"/>
                <w:lang w:eastAsia="lt-LT"/>
              </w:rPr>
              <w:t>P</w:t>
            </w:r>
            <w:r>
              <w:rPr>
                <w:b/>
                <w:bCs/>
                <w:iCs/>
                <w:szCs w:val="24"/>
                <w:lang w:eastAsia="lt-LT"/>
              </w:rPr>
              <w:t>rojekto idėja p</w:t>
            </w:r>
            <w:r w:rsidRPr="00DF69DB">
              <w:rPr>
                <w:b/>
                <w:bCs/>
                <w:iCs/>
                <w:szCs w:val="24"/>
                <w:lang w:eastAsia="lt-LT"/>
              </w:rPr>
              <w:t>risideda</w:t>
            </w:r>
            <w:r>
              <w:rPr>
                <w:b/>
                <w:bCs/>
                <w:iCs/>
                <w:szCs w:val="24"/>
                <w:lang w:eastAsia="lt-LT"/>
              </w:rPr>
              <w:t>ma</w:t>
            </w:r>
            <w:r w:rsidRPr="00DF69DB">
              <w:rPr>
                <w:b/>
                <w:bCs/>
                <w:iCs/>
                <w:szCs w:val="24"/>
                <w:lang w:eastAsia="lt-LT"/>
              </w:rPr>
              <w:t xml:space="preserve"> prie konkrečios Kauno regiono plėtros problemos ir jos giluminės priežasties sprendimo / šalinimo ir (arba) Kauno regiono plėtros plano pažangos priemonės įgyvendinimo</w:t>
            </w:r>
            <w:r>
              <w:rPr>
                <w:b/>
                <w:bCs/>
                <w:iCs/>
                <w:szCs w:val="24"/>
                <w:lang w:eastAsia="lt-LT"/>
              </w:rPr>
              <w:t xml:space="preserve"> </w:t>
            </w:r>
            <w:r w:rsidRPr="00C91739">
              <w:rPr>
                <w:b/>
                <w:bCs/>
                <w:szCs w:val="24"/>
                <w:lang w:eastAsia="lt-LT"/>
              </w:rPr>
              <w:t xml:space="preserve">(Paraiškos formos </w:t>
            </w:r>
            <w:r>
              <w:rPr>
                <w:b/>
                <w:bCs/>
                <w:szCs w:val="24"/>
                <w:lang w:eastAsia="lt-LT"/>
              </w:rPr>
              <w:t>1</w:t>
            </w:r>
            <w:r w:rsidRPr="00C91739">
              <w:rPr>
                <w:b/>
                <w:bCs/>
                <w:szCs w:val="24"/>
                <w:lang w:eastAsia="lt-LT"/>
              </w:rPr>
              <w:t xml:space="preserve"> ir </w:t>
            </w:r>
            <w:r>
              <w:rPr>
                <w:b/>
                <w:bCs/>
                <w:szCs w:val="24"/>
                <w:lang w:eastAsia="lt-LT"/>
              </w:rPr>
              <w:t>2</w:t>
            </w:r>
            <w:r w:rsidRPr="00C91739">
              <w:rPr>
                <w:b/>
                <w:bCs/>
                <w:szCs w:val="24"/>
                <w:lang w:eastAsia="lt-LT"/>
              </w:rPr>
              <w:t xml:space="preserve"> p.):</w:t>
            </w:r>
          </w:p>
        </w:tc>
        <w:tc>
          <w:tcPr>
            <w:tcW w:w="1284" w:type="dxa"/>
            <w:shd w:val="clear" w:color="auto" w:fill="F2F2F2"/>
            <w:vAlign w:val="center"/>
          </w:tcPr>
          <w:p w14:paraId="7F0DAC3E" w14:textId="77777777" w:rsidR="00405F62" w:rsidRPr="00F07DF5" w:rsidRDefault="00405F62" w:rsidP="00405F62">
            <w:pPr>
              <w:jc w:val="center"/>
              <w:rPr>
                <w:b/>
                <w:bCs/>
                <w:szCs w:val="24"/>
              </w:rPr>
            </w:pPr>
            <w:r w:rsidRPr="00F07DF5">
              <w:rPr>
                <w:b/>
                <w:bCs/>
                <w:szCs w:val="24"/>
              </w:rPr>
              <w:t>0-10</w:t>
            </w:r>
          </w:p>
          <w:p w14:paraId="4A95CC0C" w14:textId="77777777" w:rsidR="00405F62" w:rsidRPr="00F07DF5" w:rsidRDefault="00405F62" w:rsidP="00405F62">
            <w:pPr>
              <w:jc w:val="center"/>
              <w:rPr>
                <w:b/>
                <w:bCs/>
                <w:sz w:val="22"/>
                <w:szCs w:val="22"/>
              </w:rPr>
            </w:pPr>
          </w:p>
        </w:tc>
        <w:tc>
          <w:tcPr>
            <w:tcW w:w="1563" w:type="dxa"/>
            <w:shd w:val="clear" w:color="auto" w:fill="F2F2F2"/>
            <w:vAlign w:val="center"/>
          </w:tcPr>
          <w:p w14:paraId="6FC1B635" w14:textId="77777777" w:rsidR="00405F62" w:rsidRPr="00F07DF5" w:rsidRDefault="00405F62" w:rsidP="00405F62">
            <w:pPr>
              <w:jc w:val="center"/>
              <w:rPr>
                <w:b/>
                <w:bCs/>
                <w:sz w:val="22"/>
                <w:szCs w:val="22"/>
              </w:rPr>
            </w:pPr>
          </w:p>
        </w:tc>
        <w:tc>
          <w:tcPr>
            <w:tcW w:w="1561" w:type="dxa"/>
            <w:shd w:val="clear" w:color="auto" w:fill="F2F2F2"/>
            <w:vAlign w:val="center"/>
          </w:tcPr>
          <w:p w14:paraId="757804E3" w14:textId="77777777" w:rsidR="00405F62" w:rsidRPr="00F07DF5" w:rsidRDefault="00405F62" w:rsidP="00405F62">
            <w:pPr>
              <w:rPr>
                <w:b/>
                <w:bCs/>
                <w:sz w:val="22"/>
                <w:szCs w:val="22"/>
              </w:rPr>
            </w:pPr>
          </w:p>
        </w:tc>
        <w:tc>
          <w:tcPr>
            <w:tcW w:w="1702" w:type="dxa"/>
            <w:shd w:val="clear" w:color="auto" w:fill="F2F2F2"/>
            <w:vAlign w:val="center"/>
          </w:tcPr>
          <w:p w14:paraId="18607F90" w14:textId="77777777" w:rsidR="00405F62" w:rsidRPr="00F07DF5" w:rsidRDefault="00405F62" w:rsidP="00405F62">
            <w:pPr>
              <w:rPr>
                <w:b/>
                <w:bCs/>
                <w:sz w:val="22"/>
                <w:szCs w:val="22"/>
              </w:rPr>
            </w:pPr>
          </w:p>
        </w:tc>
      </w:tr>
      <w:tr w:rsidR="00874010" w:rsidRPr="00DC564B" w14:paraId="5D6C324A" w14:textId="77777777" w:rsidTr="00874010">
        <w:trPr>
          <w:trHeight w:val="750"/>
        </w:trPr>
        <w:tc>
          <w:tcPr>
            <w:tcW w:w="672" w:type="dxa"/>
            <w:tcBorders>
              <w:bottom w:val="single" w:sz="4" w:space="0" w:color="auto"/>
            </w:tcBorders>
            <w:shd w:val="clear" w:color="auto" w:fill="auto"/>
            <w:vAlign w:val="center"/>
          </w:tcPr>
          <w:p w14:paraId="328F77F3" w14:textId="77777777" w:rsidR="00405F62" w:rsidRPr="00296374" w:rsidRDefault="00405F62" w:rsidP="00405F62">
            <w:pPr>
              <w:rPr>
                <w:i/>
                <w:iCs/>
                <w:sz w:val="22"/>
                <w:szCs w:val="22"/>
              </w:rPr>
            </w:pPr>
            <w:r w:rsidRPr="00296374">
              <w:rPr>
                <w:i/>
                <w:iCs/>
                <w:sz w:val="22"/>
                <w:szCs w:val="22"/>
              </w:rPr>
              <w:t>1.1.</w:t>
            </w:r>
          </w:p>
        </w:tc>
        <w:tc>
          <w:tcPr>
            <w:tcW w:w="9061" w:type="dxa"/>
            <w:tcBorders>
              <w:bottom w:val="single" w:sz="4" w:space="0" w:color="auto"/>
            </w:tcBorders>
            <w:shd w:val="clear" w:color="auto" w:fill="auto"/>
            <w:vAlign w:val="center"/>
          </w:tcPr>
          <w:p w14:paraId="44F96B7C" w14:textId="77777777" w:rsidR="00405F62" w:rsidRPr="00296374" w:rsidRDefault="00405F62" w:rsidP="00405F62">
            <w:pPr>
              <w:tabs>
                <w:tab w:val="left" w:pos="1134"/>
              </w:tabs>
              <w:jc w:val="both"/>
              <w:rPr>
                <w:b/>
                <w:bCs/>
                <w:i/>
                <w:iCs/>
                <w:szCs w:val="24"/>
                <w:lang w:eastAsia="lt-LT"/>
              </w:rPr>
            </w:pPr>
            <w:r w:rsidRPr="00296374">
              <w:rPr>
                <w:i/>
                <w:iCs/>
                <w:szCs w:val="24"/>
                <w:lang w:eastAsia="lt-LT"/>
              </w:rPr>
              <w:t>Paraiškoje nurodyta, prie kokios konkrečios Kauno regiono plėtros problemos ir jos giluminės priežasties sprendimo / šalinimo ir (arba) Kauno regiono plėtros plano pažangos priemonės įgyvendinimo</w:t>
            </w:r>
            <w:r w:rsidRPr="00296374">
              <w:rPr>
                <w:b/>
                <w:bCs/>
                <w:i/>
                <w:iCs/>
                <w:szCs w:val="24"/>
                <w:lang w:eastAsia="lt-LT"/>
              </w:rPr>
              <w:t xml:space="preserve"> </w:t>
            </w:r>
            <w:r w:rsidRPr="00296374">
              <w:rPr>
                <w:i/>
                <w:iCs/>
                <w:szCs w:val="24"/>
                <w:lang w:eastAsia="lt-LT"/>
              </w:rPr>
              <w:t xml:space="preserve">bus prisidedama projekto idėjos veiklomis. </w:t>
            </w:r>
            <w:r>
              <w:rPr>
                <w:i/>
                <w:iCs/>
                <w:szCs w:val="24"/>
                <w:lang w:eastAsia="lt-LT"/>
              </w:rPr>
              <w:t>(Paraiškos formos 1 p.)</w:t>
            </w:r>
          </w:p>
        </w:tc>
        <w:tc>
          <w:tcPr>
            <w:tcW w:w="1284" w:type="dxa"/>
            <w:shd w:val="clear" w:color="auto" w:fill="auto"/>
            <w:vAlign w:val="center"/>
          </w:tcPr>
          <w:p w14:paraId="2F9D5574" w14:textId="77777777" w:rsidR="00405F62" w:rsidRPr="00296374" w:rsidRDefault="00405F62" w:rsidP="00405F62">
            <w:pPr>
              <w:jc w:val="center"/>
              <w:rPr>
                <w:i/>
                <w:iCs/>
                <w:szCs w:val="24"/>
              </w:rPr>
            </w:pPr>
            <w:r w:rsidRPr="00296374">
              <w:rPr>
                <w:i/>
                <w:iCs/>
                <w:szCs w:val="24"/>
              </w:rPr>
              <w:t>0-2</w:t>
            </w:r>
          </w:p>
        </w:tc>
        <w:tc>
          <w:tcPr>
            <w:tcW w:w="1563" w:type="dxa"/>
            <w:shd w:val="clear" w:color="auto" w:fill="auto"/>
            <w:vAlign w:val="center"/>
          </w:tcPr>
          <w:p w14:paraId="41E42213" w14:textId="77777777" w:rsidR="00405F62" w:rsidRPr="00DC564B" w:rsidRDefault="00405F62" w:rsidP="00405F62">
            <w:pPr>
              <w:jc w:val="center"/>
              <w:rPr>
                <w:sz w:val="22"/>
                <w:szCs w:val="22"/>
              </w:rPr>
            </w:pPr>
          </w:p>
        </w:tc>
        <w:tc>
          <w:tcPr>
            <w:tcW w:w="1561" w:type="dxa"/>
            <w:shd w:val="clear" w:color="auto" w:fill="auto"/>
            <w:vAlign w:val="center"/>
          </w:tcPr>
          <w:p w14:paraId="67FC120F" w14:textId="77777777" w:rsidR="00405F62" w:rsidRPr="00DC564B" w:rsidRDefault="00405F62" w:rsidP="00405F62">
            <w:pPr>
              <w:rPr>
                <w:sz w:val="22"/>
                <w:szCs w:val="22"/>
              </w:rPr>
            </w:pPr>
          </w:p>
        </w:tc>
        <w:tc>
          <w:tcPr>
            <w:tcW w:w="1702" w:type="dxa"/>
            <w:shd w:val="clear" w:color="auto" w:fill="auto"/>
            <w:vAlign w:val="center"/>
          </w:tcPr>
          <w:p w14:paraId="4C4DBD83" w14:textId="77777777" w:rsidR="00405F62" w:rsidRPr="00DC564B" w:rsidRDefault="00405F62" w:rsidP="00405F62">
            <w:pPr>
              <w:rPr>
                <w:sz w:val="22"/>
                <w:szCs w:val="22"/>
              </w:rPr>
            </w:pPr>
          </w:p>
        </w:tc>
      </w:tr>
      <w:tr w:rsidR="00874010" w:rsidRPr="00DC564B" w14:paraId="76611333" w14:textId="77777777" w:rsidTr="00874010">
        <w:trPr>
          <w:trHeight w:val="557"/>
        </w:trPr>
        <w:tc>
          <w:tcPr>
            <w:tcW w:w="672" w:type="dxa"/>
            <w:tcBorders>
              <w:bottom w:val="single" w:sz="4" w:space="0" w:color="auto"/>
            </w:tcBorders>
            <w:shd w:val="clear" w:color="auto" w:fill="auto"/>
            <w:vAlign w:val="center"/>
          </w:tcPr>
          <w:p w14:paraId="1AD229B6" w14:textId="77777777" w:rsidR="00405F62" w:rsidRPr="00296374" w:rsidRDefault="00405F62" w:rsidP="00405F62">
            <w:pPr>
              <w:rPr>
                <w:i/>
                <w:iCs/>
                <w:sz w:val="22"/>
                <w:szCs w:val="22"/>
              </w:rPr>
            </w:pPr>
            <w:r w:rsidRPr="00296374">
              <w:rPr>
                <w:i/>
                <w:iCs/>
                <w:sz w:val="22"/>
                <w:szCs w:val="22"/>
              </w:rPr>
              <w:lastRenderedPageBreak/>
              <w:t>1.2.</w:t>
            </w:r>
          </w:p>
        </w:tc>
        <w:tc>
          <w:tcPr>
            <w:tcW w:w="9061" w:type="dxa"/>
            <w:tcBorders>
              <w:bottom w:val="single" w:sz="4" w:space="0" w:color="auto"/>
            </w:tcBorders>
            <w:shd w:val="clear" w:color="auto" w:fill="auto"/>
            <w:vAlign w:val="center"/>
          </w:tcPr>
          <w:p w14:paraId="0B96E304" w14:textId="77777777" w:rsidR="00405F62" w:rsidRPr="00296374" w:rsidRDefault="00405F62" w:rsidP="00405F62">
            <w:pPr>
              <w:tabs>
                <w:tab w:val="left" w:pos="1134"/>
              </w:tabs>
              <w:jc w:val="both"/>
              <w:rPr>
                <w:b/>
                <w:bCs/>
                <w:i/>
                <w:iCs/>
                <w:szCs w:val="24"/>
                <w:lang w:eastAsia="lt-LT"/>
              </w:rPr>
            </w:pPr>
            <w:r w:rsidRPr="00296374">
              <w:rPr>
                <w:i/>
                <w:iCs/>
                <w:szCs w:val="24"/>
                <w:lang w:eastAsia="lt-LT"/>
              </w:rPr>
              <w:t>Paraiškoje išnagrinėta galimi viešosios infrastruktūros objektai ir (ar) paslaugos, kurių pagerinimas ar sukūrimas leistų prisidėti prie konkrečios Kauno regiono plėtros problemos priežasties pašalinimo.</w:t>
            </w:r>
            <w:r w:rsidRPr="00296374">
              <w:rPr>
                <w:b/>
                <w:bCs/>
                <w:i/>
                <w:iCs/>
                <w:szCs w:val="24"/>
                <w:lang w:eastAsia="lt-LT"/>
              </w:rPr>
              <w:t xml:space="preserve"> </w:t>
            </w:r>
            <w:r w:rsidRPr="006505E7">
              <w:rPr>
                <w:i/>
                <w:iCs/>
                <w:szCs w:val="24"/>
                <w:lang w:eastAsia="lt-LT"/>
              </w:rPr>
              <w:t xml:space="preserve">(Paraiškos formos </w:t>
            </w:r>
            <w:r>
              <w:rPr>
                <w:i/>
                <w:iCs/>
                <w:szCs w:val="24"/>
                <w:lang w:eastAsia="lt-LT"/>
              </w:rPr>
              <w:t>2</w:t>
            </w:r>
            <w:r w:rsidRPr="006505E7">
              <w:rPr>
                <w:i/>
                <w:iCs/>
                <w:szCs w:val="24"/>
                <w:lang w:eastAsia="lt-LT"/>
              </w:rPr>
              <w:t xml:space="preserve"> p.</w:t>
            </w:r>
            <w:r>
              <w:rPr>
                <w:i/>
                <w:iCs/>
                <w:szCs w:val="24"/>
                <w:lang w:eastAsia="lt-LT"/>
              </w:rPr>
              <w:t xml:space="preserve"> 1 klausimas</w:t>
            </w:r>
            <w:r w:rsidRPr="006505E7">
              <w:rPr>
                <w:i/>
                <w:iCs/>
                <w:szCs w:val="24"/>
                <w:lang w:eastAsia="lt-LT"/>
              </w:rPr>
              <w:t>)</w:t>
            </w:r>
          </w:p>
        </w:tc>
        <w:tc>
          <w:tcPr>
            <w:tcW w:w="1284" w:type="dxa"/>
            <w:shd w:val="clear" w:color="auto" w:fill="auto"/>
            <w:vAlign w:val="center"/>
          </w:tcPr>
          <w:p w14:paraId="368FD743" w14:textId="77777777" w:rsidR="00405F62" w:rsidRPr="00296374" w:rsidRDefault="00405F62" w:rsidP="00405F62">
            <w:pPr>
              <w:jc w:val="center"/>
              <w:rPr>
                <w:i/>
                <w:iCs/>
                <w:szCs w:val="24"/>
              </w:rPr>
            </w:pPr>
            <w:r w:rsidRPr="00296374">
              <w:rPr>
                <w:i/>
                <w:iCs/>
                <w:szCs w:val="24"/>
              </w:rPr>
              <w:t>0-2</w:t>
            </w:r>
          </w:p>
        </w:tc>
        <w:tc>
          <w:tcPr>
            <w:tcW w:w="1563" w:type="dxa"/>
            <w:shd w:val="clear" w:color="auto" w:fill="auto"/>
            <w:vAlign w:val="center"/>
          </w:tcPr>
          <w:p w14:paraId="4741F1C4" w14:textId="77777777" w:rsidR="00405F62" w:rsidRPr="00DC564B" w:rsidRDefault="00405F62" w:rsidP="00405F62">
            <w:pPr>
              <w:jc w:val="center"/>
              <w:rPr>
                <w:sz w:val="22"/>
                <w:szCs w:val="22"/>
              </w:rPr>
            </w:pPr>
          </w:p>
        </w:tc>
        <w:tc>
          <w:tcPr>
            <w:tcW w:w="1561" w:type="dxa"/>
            <w:shd w:val="clear" w:color="auto" w:fill="auto"/>
            <w:vAlign w:val="center"/>
          </w:tcPr>
          <w:p w14:paraId="47E4D088" w14:textId="77777777" w:rsidR="00405F62" w:rsidRPr="00DC564B" w:rsidRDefault="00405F62" w:rsidP="00405F62">
            <w:pPr>
              <w:rPr>
                <w:sz w:val="22"/>
                <w:szCs w:val="22"/>
              </w:rPr>
            </w:pPr>
          </w:p>
        </w:tc>
        <w:tc>
          <w:tcPr>
            <w:tcW w:w="1702" w:type="dxa"/>
            <w:shd w:val="clear" w:color="auto" w:fill="auto"/>
            <w:vAlign w:val="center"/>
          </w:tcPr>
          <w:p w14:paraId="3020D390" w14:textId="77777777" w:rsidR="00405F62" w:rsidRPr="00DC564B" w:rsidRDefault="00405F62" w:rsidP="00405F62">
            <w:pPr>
              <w:rPr>
                <w:sz w:val="22"/>
                <w:szCs w:val="22"/>
              </w:rPr>
            </w:pPr>
          </w:p>
        </w:tc>
      </w:tr>
      <w:tr w:rsidR="00874010" w:rsidRPr="00DC564B" w14:paraId="269CCC7F" w14:textId="77777777" w:rsidTr="00874010">
        <w:trPr>
          <w:trHeight w:val="315"/>
        </w:trPr>
        <w:tc>
          <w:tcPr>
            <w:tcW w:w="672" w:type="dxa"/>
            <w:tcBorders>
              <w:top w:val="single" w:sz="4" w:space="0" w:color="auto"/>
              <w:bottom w:val="single" w:sz="4" w:space="0" w:color="auto"/>
            </w:tcBorders>
            <w:shd w:val="clear" w:color="auto" w:fill="auto"/>
            <w:vAlign w:val="center"/>
          </w:tcPr>
          <w:p w14:paraId="052A8E35" w14:textId="77777777" w:rsidR="00405F62" w:rsidRPr="00296374" w:rsidRDefault="00405F62" w:rsidP="00405F62">
            <w:pPr>
              <w:rPr>
                <w:i/>
                <w:iCs/>
                <w:sz w:val="22"/>
                <w:szCs w:val="22"/>
              </w:rPr>
            </w:pPr>
            <w:r w:rsidRPr="00296374">
              <w:rPr>
                <w:i/>
                <w:iCs/>
                <w:sz w:val="22"/>
                <w:szCs w:val="22"/>
              </w:rPr>
              <w:t>1.3.</w:t>
            </w:r>
          </w:p>
        </w:tc>
        <w:tc>
          <w:tcPr>
            <w:tcW w:w="9061" w:type="dxa"/>
            <w:tcBorders>
              <w:top w:val="single" w:sz="4" w:space="0" w:color="auto"/>
              <w:bottom w:val="single" w:sz="4" w:space="0" w:color="auto"/>
            </w:tcBorders>
            <w:shd w:val="clear" w:color="auto" w:fill="auto"/>
            <w:vAlign w:val="center"/>
          </w:tcPr>
          <w:p w14:paraId="4C9E3256" w14:textId="77777777" w:rsidR="00405F62" w:rsidRPr="00296374" w:rsidRDefault="00405F62" w:rsidP="00405F62">
            <w:pPr>
              <w:tabs>
                <w:tab w:val="left" w:pos="1134"/>
              </w:tabs>
              <w:jc w:val="both"/>
              <w:rPr>
                <w:i/>
                <w:iCs/>
                <w:szCs w:val="24"/>
                <w:lang w:eastAsia="lt-LT"/>
              </w:rPr>
            </w:pPr>
            <w:r w:rsidRPr="00296374">
              <w:rPr>
                <w:i/>
                <w:iCs/>
                <w:szCs w:val="24"/>
                <w:lang w:eastAsia="lt-LT"/>
              </w:rPr>
              <w:t>Paraiškoje išnagrinėta viešosios infrastruktūros ir (ar) paslaugų pagerinimo, investavimo būdai (pvz., investavimas į stacionarias paslaugas, investavimas į mobiliąsias paslaugas, investavimas į skaitmeninius sprendimus, viešosios infrastruktūros atnaujinimas, konversija, naujos sukūrimas, komunikacinės veiklos, reguliacinės veiklos), atsižvelgus į teisinius ribojimus (išankstines sąlygas, finansavimo šaltinį reglamentuojančius ir kt. aktualius teisės aktus).</w:t>
            </w:r>
            <w:r w:rsidRPr="006505E7">
              <w:rPr>
                <w:i/>
                <w:iCs/>
                <w:szCs w:val="24"/>
                <w:lang w:eastAsia="lt-LT"/>
              </w:rPr>
              <w:t xml:space="preserve"> (Paraiškos formos </w:t>
            </w:r>
            <w:r>
              <w:rPr>
                <w:i/>
                <w:iCs/>
                <w:szCs w:val="24"/>
                <w:lang w:eastAsia="lt-LT"/>
              </w:rPr>
              <w:t>2</w:t>
            </w:r>
            <w:r w:rsidRPr="006505E7">
              <w:rPr>
                <w:i/>
                <w:iCs/>
                <w:szCs w:val="24"/>
                <w:lang w:eastAsia="lt-LT"/>
              </w:rPr>
              <w:t xml:space="preserve"> p.</w:t>
            </w:r>
            <w:r>
              <w:rPr>
                <w:i/>
                <w:iCs/>
                <w:szCs w:val="24"/>
                <w:lang w:eastAsia="lt-LT"/>
              </w:rPr>
              <w:t xml:space="preserve"> 2 klausimas</w:t>
            </w:r>
            <w:r w:rsidRPr="006505E7">
              <w:rPr>
                <w:i/>
                <w:iCs/>
                <w:szCs w:val="24"/>
                <w:lang w:eastAsia="lt-LT"/>
              </w:rPr>
              <w:t>)</w:t>
            </w:r>
          </w:p>
        </w:tc>
        <w:tc>
          <w:tcPr>
            <w:tcW w:w="1284" w:type="dxa"/>
            <w:shd w:val="clear" w:color="auto" w:fill="auto"/>
            <w:vAlign w:val="center"/>
          </w:tcPr>
          <w:p w14:paraId="6BFDF816" w14:textId="77777777" w:rsidR="00405F62" w:rsidRPr="00296374" w:rsidRDefault="00405F62" w:rsidP="00405F62">
            <w:pPr>
              <w:jc w:val="center"/>
              <w:rPr>
                <w:i/>
                <w:iCs/>
                <w:szCs w:val="24"/>
              </w:rPr>
            </w:pPr>
            <w:r w:rsidRPr="00296374">
              <w:rPr>
                <w:i/>
                <w:iCs/>
                <w:szCs w:val="24"/>
              </w:rPr>
              <w:t>0-2</w:t>
            </w:r>
          </w:p>
        </w:tc>
        <w:tc>
          <w:tcPr>
            <w:tcW w:w="1563" w:type="dxa"/>
            <w:shd w:val="clear" w:color="auto" w:fill="auto"/>
            <w:vAlign w:val="center"/>
          </w:tcPr>
          <w:p w14:paraId="092364F3" w14:textId="77777777" w:rsidR="00405F62" w:rsidRPr="00DC564B" w:rsidRDefault="00405F62" w:rsidP="00405F62">
            <w:pPr>
              <w:jc w:val="center"/>
              <w:rPr>
                <w:sz w:val="22"/>
                <w:szCs w:val="22"/>
              </w:rPr>
            </w:pPr>
          </w:p>
        </w:tc>
        <w:tc>
          <w:tcPr>
            <w:tcW w:w="1561" w:type="dxa"/>
            <w:shd w:val="clear" w:color="auto" w:fill="auto"/>
            <w:vAlign w:val="center"/>
          </w:tcPr>
          <w:p w14:paraId="2DE4629E" w14:textId="77777777" w:rsidR="00405F62" w:rsidRPr="00DC564B" w:rsidRDefault="00405F62" w:rsidP="00405F62">
            <w:pPr>
              <w:rPr>
                <w:sz w:val="22"/>
                <w:szCs w:val="22"/>
              </w:rPr>
            </w:pPr>
          </w:p>
        </w:tc>
        <w:tc>
          <w:tcPr>
            <w:tcW w:w="1702" w:type="dxa"/>
            <w:shd w:val="clear" w:color="auto" w:fill="auto"/>
            <w:vAlign w:val="center"/>
          </w:tcPr>
          <w:p w14:paraId="2DA824E9" w14:textId="77777777" w:rsidR="00405F62" w:rsidRPr="00DC564B" w:rsidRDefault="00405F62" w:rsidP="00405F62">
            <w:pPr>
              <w:rPr>
                <w:sz w:val="22"/>
                <w:szCs w:val="22"/>
              </w:rPr>
            </w:pPr>
          </w:p>
        </w:tc>
      </w:tr>
      <w:tr w:rsidR="00874010" w:rsidRPr="00DC564B" w14:paraId="1BD01FE2" w14:textId="77777777" w:rsidTr="00874010">
        <w:trPr>
          <w:trHeight w:val="592"/>
        </w:trPr>
        <w:tc>
          <w:tcPr>
            <w:tcW w:w="672" w:type="dxa"/>
            <w:tcBorders>
              <w:bottom w:val="single" w:sz="4" w:space="0" w:color="auto"/>
            </w:tcBorders>
            <w:shd w:val="clear" w:color="auto" w:fill="auto"/>
            <w:vAlign w:val="center"/>
          </w:tcPr>
          <w:p w14:paraId="685DF369" w14:textId="77777777" w:rsidR="00405F62" w:rsidRPr="00296374" w:rsidRDefault="00405F62" w:rsidP="00405F62">
            <w:pPr>
              <w:rPr>
                <w:i/>
                <w:iCs/>
                <w:sz w:val="22"/>
                <w:szCs w:val="22"/>
              </w:rPr>
            </w:pPr>
            <w:r w:rsidRPr="00296374">
              <w:rPr>
                <w:i/>
                <w:iCs/>
                <w:sz w:val="22"/>
                <w:szCs w:val="22"/>
              </w:rPr>
              <w:t>1.4.</w:t>
            </w:r>
          </w:p>
        </w:tc>
        <w:tc>
          <w:tcPr>
            <w:tcW w:w="9061" w:type="dxa"/>
            <w:tcBorders>
              <w:top w:val="single" w:sz="4" w:space="0" w:color="auto"/>
            </w:tcBorders>
            <w:shd w:val="clear" w:color="auto" w:fill="auto"/>
            <w:vAlign w:val="center"/>
          </w:tcPr>
          <w:p w14:paraId="774FE3B9" w14:textId="77777777" w:rsidR="00405F62" w:rsidRPr="00296374" w:rsidRDefault="00405F62" w:rsidP="00405F62">
            <w:pPr>
              <w:tabs>
                <w:tab w:val="left" w:pos="1134"/>
              </w:tabs>
              <w:jc w:val="both"/>
              <w:rPr>
                <w:i/>
                <w:iCs/>
                <w:szCs w:val="24"/>
                <w:lang w:eastAsia="lt-LT"/>
              </w:rPr>
            </w:pPr>
            <w:r w:rsidRPr="00296374">
              <w:rPr>
                <w:i/>
                <w:iCs/>
                <w:szCs w:val="24"/>
                <w:lang w:eastAsia="lt-LT"/>
              </w:rPr>
              <w:t>Paraiškoje išnagrinėta ir pagrįsta, ar konkrečios Kauno regiono plėtros problemos priežasčiai šalinti būtų tikslinga kooperuoti turimus išteklius su kita (-</w:t>
            </w:r>
            <w:proofErr w:type="spellStart"/>
            <w:r w:rsidRPr="00296374">
              <w:rPr>
                <w:i/>
                <w:iCs/>
                <w:szCs w:val="24"/>
                <w:lang w:eastAsia="lt-LT"/>
              </w:rPr>
              <w:t>omis</w:t>
            </w:r>
            <w:proofErr w:type="spellEnd"/>
            <w:r w:rsidRPr="00296374">
              <w:rPr>
                <w:i/>
                <w:iCs/>
                <w:szCs w:val="24"/>
                <w:lang w:eastAsia="lt-LT"/>
              </w:rPr>
              <w:t>) savivaldybe (-</w:t>
            </w:r>
            <w:proofErr w:type="spellStart"/>
            <w:r w:rsidRPr="00296374">
              <w:rPr>
                <w:i/>
                <w:iCs/>
                <w:szCs w:val="24"/>
                <w:lang w:eastAsia="lt-LT"/>
              </w:rPr>
              <w:t>ėmis</w:t>
            </w:r>
            <w:proofErr w:type="spellEnd"/>
            <w:r w:rsidRPr="00296374">
              <w:rPr>
                <w:i/>
                <w:iCs/>
                <w:szCs w:val="24"/>
                <w:lang w:eastAsia="lt-LT"/>
              </w:rPr>
              <w:t xml:space="preserve">). </w:t>
            </w:r>
            <w:r w:rsidRPr="006505E7">
              <w:rPr>
                <w:i/>
                <w:iCs/>
                <w:szCs w:val="24"/>
                <w:lang w:eastAsia="lt-LT"/>
              </w:rPr>
              <w:t xml:space="preserve">(Paraiškos formos </w:t>
            </w:r>
            <w:r>
              <w:rPr>
                <w:i/>
                <w:iCs/>
                <w:szCs w:val="24"/>
                <w:lang w:eastAsia="lt-LT"/>
              </w:rPr>
              <w:t>2</w:t>
            </w:r>
            <w:r w:rsidRPr="006505E7">
              <w:rPr>
                <w:i/>
                <w:iCs/>
                <w:szCs w:val="24"/>
                <w:lang w:eastAsia="lt-LT"/>
              </w:rPr>
              <w:t xml:space="preserve"> p.</w:t>
            </w:r>
            <w:r>
              <w:rPr>
                <w:i/>
                <w:iCs/>
                <w:szCs w:val="24"/>
                <w:lang w:eastAsia="lt-LT"/>
              </w:rPr>
              <w:t xml:space="preserve"> 3 klausimas</w:t>
            </w:r>
            <w:r w:rsidRPr="006505E7">
              <w:rPr>
                <w:i/>
                <w:iCs/>
                <w:szCs w:val="24"/>
                <w:lang w:eastAsia="lt-LT"/>
              </w:rPr>
              <w:t>)</w:t>
            </w:r>
          </w:p>
        </w:tc>
        <w:tc>
          <w:tcPr>
            <w:tcW w:w="1284" w:type="dxa"/>
            <w:shd w:val="clear" w:color="auto" w:fill="auto"/>
            <w:vAlign w:val="center"/>
          </w:tcPr>
          <w:p w14:paraId="4EE03594" w14:textId="77777777" w:rsidR="00405F62" w:rsidRPr="00296374" w:rsidRDefault="00405F62" w:rsidP="00405F62">
            <w:pPr>
              <w:jc w:val="center"/>
              <w:rPr>
                <w:i/>
                <w:iCs/>
                <w:szCs w:val="24"/>
              </w:rPr>
            </w:pPr>
            <w:r w:rsidRPr="00296374">
              <w:rPr>
                <w:i/>
                <w:iCs/>
                <w:szCs w:val="24"/>
              </w:rPr>
              <w:t>0-2</w:t>
            </w:r>
          </w:p>
        </w:tc>
        <w:tc>
          <w:tcPr>
            <w:tcW w:w="1563" w:type="dxa"/>
            <w:shd w:val="clear" w:color="auto" w:fill="auto"/>
            <w:vAlign w:val="center"/>
          </w:tcPr>
          <w:p w14:paraId="0A7454E5" w14:textId="77777777" w:rsidR="00405F62" w:rsidRPr="00DC564B" w:rsidRDefault="00405F62" w:rsidP="00405F62">
            <w:pPr>
              <w:jc w:val="center"/>
              <w:rPr>
                <w:sz w:val="22"/>
                <w:szCs w:val="22"/>
              </w:rPr>
            </w:pPr>
          </w:p>
        </w:tc>
        <w:tc>
          <w:tcPr>
            <w:tcW w:w="1561" w:type="dxa"/>
            <w:shd w:val="clear" w:color="auto" w:fill="auto"/>
            <w:vAlign w:val="center"/>
          </w:tcPr>
          <w:p w14:paraId="2BE99EC6" w14:textId="77777777" w:rsidR="00405F62" w:rsidRPr="00DC564B" w:rsidRDefault="00405F62" w:rsidP="00405F62">
            <w:pPr>
              <w:rPr>
                <w:sz w:val="22"/>
                <w:szCs w:val="22"/>
              </w:rPr>
            </w:pPr>
          </w:p>
        </w:tc>
        <w:tc>
          <w:tcPr>
            <w:tcW w:w="1702" w:type="dxa"/>
            <w:shd w:val="clear" w:color="auto" w:fill="auto"/>
            <w:vAlign w:val="center"/>
          </w:tcPr>
          <w:p w14:paraId="3C7CD3A4" w14:textId="77777777" w:rsidR="00405F62" w:rsidRPr="00DC564B" w:rsidRDefault="00405F62" w:rsidP="00405F62">
            <w:pPr>
              <w:rPr>
                <w:sz w:val="22"/>
                <w:szCs w:val="22"/>
              </w:rPr>
            </w:pPr>
          </w:p>
        </w:tc>
      </w:tr>
      <w:tr w:rsidR="00874010" w:rsidRPr="00DC564B" w14:paraId="0D2D386C" w14:textId="77777777" w:rsidTr="00874010">
        <w:trPr>
          <w:trHeight w:val="558"/>
        </w:trPr>
        <w:tc>
          <w:tcPr>
            <w:tcW w:w="672" w:type="dxa"/>
            <w:tcBorders>
              <w:top w:val="single" w:sz="4" w:space="0" w:color="auto"/>
            </w:tcBorders>
            <w:shd w:val="clear" w:color="auto" w:fill="auto"/>
            <w:vAlign w:val="center"/>
          </w:tcPr>
          <w:p w14:paraId="1A63EAC2" w14:textId="77777777" w:rsidR="00405F62" w:rsidRPr="00296374" w:rsidRDefault="00405F62" w:rsidP="00405F62">
            <w:pPr>
              <w:rPr>
                <w:i/>
                <w:iCs/>
                <w:sz w:val="22"/>
                <w:szCs w:val="22"/>
              </w:rPr>
            </w:pPr>
            <w:r w:rsidRPr="00296374">
              <w:rPr>
                <w:i/>
                <w:iCs/>
                <w:sz w:val="22"/>
                <w:szCs w:val="22"/>
              </w:rPr>
              <w:t>1.5.</w:t>
            </w:r>
          </w:p>
        </w:tc>
        <w:tc>
          <w:tcPr>
            <w:tcW w:w="9061" w:type="dxa"/>
            <w:tcBorders>
              <w:top w:val="single" w:sz="4" w:space="0" w:color="auto"/>
            </w:tcBorders>
            <w:shd w:val="clear" w:color="auto" w:fill="auto"/>
            <w:vAlign w:val="center"/>
          </w:tcPr>
          <w:p w14:paraId="0631DD29" w14:textId="77777777" w:rsidR="00405F62" w:rsidRPr="00296374" w:rsidRDefault="00405F62" w:rsidP="00405F62">
            <w:pPr>
              <w:tabs>
                <w:tab w:val="left" w:pos="1134"/>
              </w:tabs>
              <w:jc w:val="both"/>
              <w:rPr>
                <w:i/>
                <w:iCs/>
                <w:szCs w:val="24"/>
                <w:lang w:eastAsia="lt-LT"/>
              </w:rPr>
            </w:pPr>
            <w:r w:rsidRPr="00296374">
              <w:rPr>
                <w:i/>
                <w:iCs/>
                <w:szCs w:val="24"/>
                <w:lang w:eastAsia="lt-LT"/>
              </w:rPr>
              <w:t>Pateiktas sprendimas (paslaugos), į kurias numatoma investuoti, ir investavimo būdas ir (ar) jų derinys, bei argumentai, kuriais remiantis, sprendimas buvo priimtas.</w:t>
            </w:r>
            <w:r>
              <w:rPr>
                <w:i/>
                <w:iCs/>
                <w:szCs w:val="24"/>
                <w:lang w:eastAsia="lt-LT"/>
              </w:rPr>
              <w:t xml:space="preserve"> </w:t>
            </w:r>
            <w:r w:rsidRPr="006505E7">
              <w:rPr>
                <w:i/>
                <w:iCs/>
                <w:szCs w:val="24"/>
                <w:lang w:eastAsia="lt-LT"/>
              </w:rPr>
              <w:t xml:space="preserve">(Paraiškos formos </w:t>
            </w:r>
            <w:r>
              <w:rPr>
                <w:i/>
                <w:iCs/>
                <w:szCs w:val="24"/>
                <w:lang w:eastAsia="lt-LT"/>
              </w:rPr>
              <w:t>2</w:t>
            </w:r>
            <w:r w:rsidRPr="006505E7">
              <w:rPr>
                <w:i/>
                <w:iCs/>
                <w:szCs w:val="24"/>
                <w:lang w:eastAsia="lt-LT"/>
              </w:rPr>
              <w:t xml:space="preserve"> p.</w:t>
            </w:r>
            <w:r>
              <w:rPr>
                <w:i/>
                <w:iCs/>
                <w:szCs w:val="24"/>
                <w:lang w:eastAsia="lt-LT"/>
              </w:rPr>
              <w:t xml:space="preserve"> 4 klausimas</w:t>
            </w:r>
            <w:r w:rsidRPr="006505E7">
              <w:rPr>
                <w:i/>
                <w:iCs/>
                <w:szCs w:val="24"/>
                <w:lang w:eastAsia="lt-LT"/>
              </w:rPr>
              <w:t>)</w:t>
            </w:r>
          </w:p>
        </w:tc>
        <w:tc>
          <w:tcPr>
            <w:tcW w:w="1284" w:type="dxa"/>
            <w:tcBorders>
              <w:top w:val="single" w:sz="4" w:space="0" w:color="auto"/>
            </w:tcBorders>
            <w:shd w:val="clear" w:color="auto" w:fill="auto"/>
            <w:vAlign w:val="center"/>
          </w:tcPr>
          <w:p w14:paraId="41FE28B7" w14:textId="77777777" w:rsidR="00405F62" w:rsidRPr="00296374" w:rsidRDefault="00405F62" w:rsidP="00405F62">
            <w:pPr>
              <w:jc w:val="center"/>
              <w:rPr>
                <w:i/>
                <w:iCs/>
                <w:szCs w:val="24"/>
              </w:rPr>
            </w:pPr>
            <w:r w:rsidRPr="00296374">
              <w:rPr>
                <w:i/>
                <w:iCs/>
                <w:szCs w:val="24"/>
              </w:rPr>
              <w:t>0-2</w:t>
            </w:r>
          </w:p>
        </w:tc>
        <w:tc>
          <w:tcPr>
            <w:tcW w:w="1563" w:type="dxa"/>
            <w:tcBorders>
              <w:top w:val="single" w:sz="4" w:space="0" w:color="auto"/>
            </w:tcBorders>
            <w:shd w:val="clear" w:color="auto" w:fill="auto"/>
            <w:vAlign w:val="center"/>
          </w:tcPr>
          <w:p w14:paraId="4E6CBE82" w14:textId="77777777" w:rsidR="00405F62" w:rsidRPr="00DC564B" w:rsidRDefault="00405F62" w:rsidP="00405F62">
            <w:pPr>
              <w:jc w:val="center"/>
              <w:rPr>
                <w:sz w:val="22"/>
                <w:szCs w:val="22"/>
              </w:rPr>
            </w:pPr>
          </w:p>
        </w:tc>
        <w:tc>
          <w:tcPr>
            <w:tcW w:w="1561" w:type="dxa"/>
            <w:tcBorders>
              <w:top w:val="single" w:sz="4" w:space="0" w:color="auto"/>
            </w:tcBorders>
            <w:shd w:val="clear" w:color="auto" w:fill="auto"/>
            <w:vAlign w:val="center"/>
          </w:tcPr>
          <w:p w14:paraId="3CD56CC0" w14:textId="77777777" w:rsidR="00405F62" w:rsidRPr="00DC564B" w:rsidRDefault="00405F62" w:rsidP="00405F62">
            <w:pPr>
              <w:rPr>
                <w:sz w:val="22"/>
                <w:szCs w:val="22"/>
              </w:rPr>
            </w:pPr>
          </w:p>
        </w:tc>
        <w:tc>
          <w:tcPr>
            <w:tcW w:w="1702" w:type="dxa"/>
            <w:tcBorders>
              <w:top w:val="single" w:sz="4" w:space="0" w:color="auto"/>
            </w:tcBorders>
            <w:shd w:val="clear" w:color="auto" w:fill="auto"/>
            <w:vAlign w:val="center"/>
          </w:tcPr>
          <w:p w14:paraId="62B9CE53" w14:textId="77777777" w:rsidR="00405F62" w:rsidRPr="00DC564B" w:rsidRDefault="00405F62" w:rsidP="00405F62">
            <w:pPr>
              <w:rPr>
                <w:sz w:val="22"/>
                <w:szCs w:val="22"/>
              </w:rPr>
            </w:pPr>
          </w:p>
        </w:tc>
      </w:tr>
      <w:tr w:rsidR="00874010" w:rsidRPr="00DC564B" w14:paraId="3204D543" w14:textId="77777777" w:rsidTr="00874010">
        <w:trPr>
          <w:trHeight w:val="635"/>
        </w:trPr>
        <w:tc>
          <w:tcPr>
            <w:tcW w:w="672" w:type="dxa"/>
            <w:tcBorders>
              <w:bottom w:val="single" w:sz="8" w:space="0" w:color="auto"/>
            </w:tcBorders>
            <w:shd w:val="clear" w:color="auto" w:fill="F2F2F2"/>
            <w:vAlign w:val="center"/>
          </w:tcPr>
          <w:p w14:paraId="1ADA3ACA" w14:textId="77777777" w:rsidR="00405F62" w:rsidRPr="005A0802" w:rsidRDefault="00405F62" w:rsidP="00405F62">
            <w:pPr>
              <w:rPr>
                <w:b/>
                <w:bCs/>
                <w:sz w:val="22"/>
                <w:szCs w:val="22"/>
              </w:rPr>
            </w:pPr>
            <w:r>
              <w:rPr>
                <w:b/>
                <w:bCs/>
                <w:sz w:val="22"/>
                <w:szCs w:val="22"/>
              </w:rPr>
              <w:t>2</w:t>
            </w:r>
            <w:r w:rsidRPr="005A0802">
              <w:rPr>
                <w:b/>
                <w:bCs/>
                <w:sz w:val="22"/>
                <w:szCs w:val="22"/>
              </w:rPr>
              <w:t>.</w:t>
            </w:r>
          </w:p>
        </w:tc>
        <w:tc>
          <w:tcPr>
            <w:tcW w:w="9061" w:type="dxa"/>
            <w:tcBorders>
              <w:bottom w:val="single" w:sz="8" w:space="0" w:color="auto"/>
            </w:tcBorders>
            <w:shd w:val="clear" w:color="auto" w:fill="F2F2F2"/>
            <w:vAlign w:val="center"/>
          </w:tcPr>
          <w:p w14:paraId="410E09A9" w14:textId="77777777" w:rsidR="00405F62" w:rsidRPr="005A0802" w:rsidRDefault="00405F62" w:rsidP="00405F62">
            <w:pPr>
              <w:jc w:val="both"/>
              <w:rPr>
                <w:b/>
                <w:bCs/>
                <w:sz w:val="22"/>
                <w:szCs w:val="22"/>
              </w:rPr>
            </w:pPr>
            <w:r w:rsidRPr="005A0802">
              <w:rPr>
                <w:b/>
                <w:bCs/>
                <w:iCs/>
                <w:szCs w:val="24"/>
                <w:lang w:eastAsia="lt-LT"/>
              </w:rPr>
              <w:t>Projekto idėja reikšmingai prisidedama prie pagal Priemonę finansuojamų veiklų sričių įgyvendinimo</w:t>
            </w:r>
            <w:r>
              <w:rPr>
                <w:b/>
                <w:bCs/>
                <w:iCs/>
                <w:szCs w:val="24"/>
                <w:lang w:eastAsia="lt-LT"/>
              </w:rPr>
              <w:t xml:space="preserve"> </w:t>
            </w:r>
            <w:r w:rsidRPr="004A39F0">
              <w:rPr>
                <w:b/>
                <w:bCs/>
                <w:szCs w:val="24"/>
                <w:lang w:eastAsia="lt-LT"/>
              </w:rPr>
              <w:t xml:space="preserve">(Paraiškos formos </w:t>
            </w:r>
            <w:r>
              <w:rPr>
                <w:b/>
                <w:bCs/>
                <w:szCs w:val="24"/>
                <w:lang w:eastAsia="lt-LT"/>
              </w:rPr>
              <w:t>3</w:t>
            </w:r>
            <w:r w:rsidRPr="004A39F0">
              <w:rPr>
                <w:b/>
                <w:bCs/>
                <w:szCs w:val="24"/>
                <w:lang w:eastAsia="lt-LT"/>
              </w:rPr>
              <w:t xml:space="preserve"> p.):</w:t>
            </w:r>
          </w:p>
        </w:tc>
        <w:tc>
          <w:tcPr>
            <w:tcW w:w="1284" w:type="dxa"/>
            <w:tcBorders>
              <w:bottom w:val="single" w:sz="8" w:space="0" w:color="auto"/>
            </w:tcBorders>
            <w:shd w:val="clear" w:color="auto" w:fill="F2F2F2"/>
            <w:vAlign w:val="center"/>
          </w:tcPr>
          <w:p w14:paraId="52956DAA" w14:textId="77777777" w:rsidR="00405F62" w:rsidRPr="005A0802" w:rsidRDefault="00405F62" w:rsidP="00405F62">
            <w:pPr>
              <w:jc w:val="center"/>
              <w:rPr>
                <w:b/>
                <w:bCs/>
                <w:szCs w:val="24"/>
              </w:rPr>
            </w:pPr>
            <w:r w:rsidRPr="005A0802">
              <w:rPr>
                <w:b/>
                <w:bCs/>
                <w:szCs w:val="24"/>
              </w:rPr>
              <w:t>0-10</w:t>
            </w:r>
          </w:p>
          <w:p w14:paraId="499CE15B" w14:textId="77777777" w:rsidR="00405F62" w:rsidRPr="005A0802" w:rsidRDefault="00405F62" w:rsidP="00405F62">
            <w:pPr>
              <w:jc w:val="center"/>
              <w:rPr>
                <w:b/>
                <w:bCs/>
                <w:sz w:val="22"/>
                <w:szCs w:val="22"/>
              </w:rPr>
            </w:pPr>
          </w:p>
        </w:tc>
        <w:tc>
          <w:tcPr>
            <w:tcW w:w="1563" w:type="dxa"/>
            <w:tcBorders>
              <w:bottom w:val="single" w:sz="8" w:space="0" w:color="auto"/>
            </w:tcBorders>
            <w:shd w:val="clear" w:color="auto" w:fill="F2F2F2"/>
            <w:vAlign w:val="center"/>
          </w:tcPr>
          <w:p w14:paraId="227E4EA8" w14:textId="77777777" w:rsidR="00405F62" w:rsidRPr="00DC564B" w:rsidRDefault="00405F62" w:rsidP="00405F62">
            <w:pPr>
              <w:jc w:val="center"/>
              <w:rPr>
                <w:sz w:val="22"/>
                <w:szCs w:val="22"/>
              </w:rPr>
            </w:pPr>
          </w:p>
        </w:tc>
        <w:tc>
          <w:tcPr>
            <w:tcW w:w="1561" w:type="dxa"/>
            <w:tcBorders>
              <w:bottom w:val="single" w:sz="8" w:space="0" w:color="auto"/>
            </w:tcBorders>
            <w:shd w:val="clear" w:color="auto" w:fill="F2F2F2"/>
            <w:vAlign w:val="center"/>
          </w:tcPr>
          <w:p w14:paraId="629C3A67" w14:textId="77777777" w:rsidR="00405F62" w:rsidRPr="00DC564B" w:rsidRDefault="00405F62" w:rsidP="00405F62">
            <w:pPr>
              <w:rPr>
                <w:sz w:val="22"/>
                <w:szCs w:val="22"/>
              </w:rPr>
            </w:pPr>
          </w:p>
        </w:tc>
        <w:tc>
          <w:tcPr>
            <w:tcW w:w="1702" w:type="dxa"/>
            <w:tcBorders>
              <w:bottom w:val="single" w:sz="8" w:space="0" w:color="auto"/>
            </w:tcBorders>
            <w:shd w:val="clear" w:color="auto" w:fill="F2F2F2"/>
            <w:vAlign w:val="center"/>
          </w:tcPr>
          <w:p w14:paraId="1E79642D" w14:textId="77777777" w:rsidR="00405F62" w:rsidRPr="00DC564B" w:rsidRDefault="00405F62" w:rsidP="00405F62">
            <w:pPr>
              <w:rPr>
                <w:sz w:val="22"/>
                <w:szCs w:val="22"/>
              </w:rPr>
            </w:pPr>
          </w:p>
        </w:tc>
      </w:tr>
      <w:tr w:rsidR="00874010" w:rsidRPr="00DC564B" w14:paraId="0F1E823F" w14:textId="77777777" w:rsidTr="00874010">
        <w:trPr>
          <w:trHeight w:val="635"/>
        </w:trPr>
        <w:tc>
          <w:tcPr>
            <w:tcW w:w="672" w:type="dxa"/>
            <w:tcBorders>
              <w:bottom w:val="single" w:sz="8" w:space="0" w:color="auto"/>
            </w:tcBorders>
            <w:shd w:val="clear" w:color="auto" w:fill="auto"/>
            <w:vAlign w:val="center"/>
          </w:tcPr>
          <w:p w14:paraId="7E7626AE" w14:textId="77777777" w:rsidR="00405F62" w:rsidRPr="006974D0" w:rsidRDefault="00405F62" w:rsidP="00405F62">
            <w:pPr>
              <w:rPr>
                <w:i/>
                <w:iCs/>
                <w:sz w:val="22"/>
                <w:szCs w:val="22"/>
              </w:rPr>
            </w:pPr>
            <w:r>
              <w:rPr>
                <w:i/>
                <w:iCs/>
                <w:sz w:val="22"/>
                <w:szCs w:val="22"/>
              </w:rPr>
              <w:t>2.1.</w:t>
            </w:r>
          </w:p>
        </w:tc>
        <w:tc>
          <w:tcPr>
            <w:tcW w:w="9061" w:type="dxa"/>
            <w:tcBorders>
              <w:bottom w:val="single" w:sz="8" w:space="0" w:color="auto"/>
            </w:tcBorders>
            <w:shd w:val="clear" w:color="auto" w:fill="auto"/>
            <w:vAlign w:val="center"/>
          </w:tcPr>
          <w:p w14:paraId="15B6DC05" w14:textId="77777777" w:rsidR="00405F62" w:rsidRPr="006974D0" w:rsidRDefault="00405F62" w:rsidP="00405F62">
            <w:pPr>
              <w:jc w:val="both"/>
              <w:rPr>
                <w:i/>
                <w:iCs/>
                <w:sz w:val="22"/>
                <w:szCs w:val="22"/>
              </w:rPr>
            </w:pPr>
            <w:r w:rsidRPr="00F34E4B">
              <w:rPr>
                <w:i/>
                <w:iCs/>
                <w:szCs w:val="24"/>
                <w:lang w:eastAsia="lt-LT"/>
              </w:rPr>
              <w:t xml:space="preserve">Projekto idėjos tikslas yra konkretus, išmatuojamas, pasiekiamas, aktualus ir realus. Projekto idėjos aprašyme numatytos ir aprašytos konkrečios, įgyvendinamos, aiškiai suplanuotos priemonės / būdai / </w:t>
            </w:r>
            <w:proofErr w:type="spellStart"/>
            <w:r w:rsidRPr="00F34E4B">
              <w:rPr>
                <w:i/>
                <w:iCs/>
                <w:szCs w:val="24"/>
                <w:lang w:eastAsia="lt-LT"/>
              </w:rPr>
              <w:t>poveiklės</w:t>
            </w:r>
            <w:proofErr w:type="spellEnd"/>
            <w:r w:rsidRPr="00F34E4B">
              <w:rPr>
                <w:i/>
                <w:iCs/>
                <w:szCs w:val="24"/>
                <w:lang w:eastAsia="lt-LT"/>
              </w:rPr>
              <w:t>, kaip bus siekiama tikslo. Išlaikoma nuosekli vidinė projekto logika (</w:t>
            </w:r>
            <w:bookmarkStart w:id="0" w:name="_Hlk148001446"/>
            <w:r w:rsidRPr="00F34E4B">
              <w:rPr>
                <w:i/>
                <w:iCs/>
                <w:szCs w:val="24"/>
                <w:lang w:eastAsia="lt-LT"/>
              </w:rPr>
              <w:t>iš problemos kyla tikslas, tikslui pasiekti suplanuo</w:t>
            </w:r>
            <w:r>
              <w:rPr>
                <w:i/>
                <w:iCs/>
                <w:szCs w:val="24"/>
                <w:lang w:eastAsia="lt-LT"/>
              </w:rPr>
              <w:t>tos aktualios</w:t>
            </w:r>
            <w:r w:rsidRPr="00F34E4B">
              <w:rPr>
                <w:i/>
                <w:iCs/>
                <w:szCs w:val="24"/>
                <w:lang w:eastAsia="lt-LT"/>
              </w:rPr>
              <w:t xml:space="preserve"> veiklos ir jų </w:t>
            </w:r>
            <w:r>
              <w:rPr>
                <w:i/>
                <w:iCs/>
                <w:szCs w:val="24"/>
                <w:lang w:eastAsia="lt-LT"/>
              </w:rPr>
              <w:t xml:space="preserve">išmatuojami </w:t>
            </w:r>
            <w:r w:rsidRPr="00F34E4B">
              <w:rPr>
                <w:i/>
                <w:iCs/>
                <w:szCs w:val="24"/>
                <w:lang w:eastAsia="lt-LT"/>
              </w:rPr>
              <w:t>rezultatai</w:t>
            </w:r>
            <w:bookmarkEnd w:id="0"/>
            <w:r w:rsidRPr="00F34E4B">
              <w:rPr>
                <w:i/>
                <w:iCs/>
                <w:szCs w:val="24"/>
                <w:lang w:eastAsia="lt-LT"/>
              </w:rPr>
              <w:t>).</w:t>
            </w:r>
            <w:r>
              <w:rPr>
                <w:i/>
                <w:iCs/>
                <w:szCs w:val="24"/>
                <w:lang w:eastAsia="lt-LT"/>
              </w:rPr>
              <w:t xml:space="preserve"> (Paraiškos formos 3.1 p. ir 3.2 p.)</w:t>
            </w:r>
          </w:p>
        </w:tc>
        <w:tc>
          <w:tcPr>
            <w:tcW w:w="1284" w:type="dxa"/>
            <w:tcBorders>
              <w:bottom w:val="single" w:sz="8" w:space="0" w:color="auto"/>
            </w:tcBorders>
            <w:shd w:val="clear" w:color="auto" w:fill="auto"/>
            <w:vAlign w:val="center"/>
          </w:tcPr>
          <w:p w14:paraId="23237A91" w14:textId="77777777" w:rsidR="00405F62" w:rsidRPr="006974D0" w:rsidRDefault="00405F62" w:rsidP="00405F62">
            <w:pPr>
              <w:jc w:val="center"/>
              <w:rPr>
                <w:i/>
                <w:iCs/>
                <w:sz w:val="22"/>
                <w:szCs w:val="22"/>
              </w:rPr>
            </w:pPr>
            <w:r>
              <w:rPr>
                <w:i/>
                <w:iCs/>
                <w:sz w:val="22"/>
                <w:szCs w:val="22"/>
              </w:rPr>
              <w:t>0-4</w:t>
            </w:r>
          </w:p>
        </w:tc>
        <w:tc>
          <w:tcPr>
            <w:tcW w:w="1563" w:type="dxa"/>
            <w:tcBorders>
              <w:bottom w:val="single" w:sz="8" w:space="0" w:color="auto"/>
            </w:tcBorders>
            <w:shd w:val="clear" w:color="auto" w:fill="auto"/>
            <w:vAlign w:val="center"/>
          </w:tcPr>
          <w:p w14:paraId="2321E2D8" w14:textId="77777777" w:rsidR="00405F62" w:rsidRPr="006974D0" w:rsidRDefault="00405F62" w:rsidP="00405F62">
            <w:pPr>
              <w:jc w:val="center"/>
              <w:rPr>
                <w:i/>
                <w:iCs/>
                <w:sz w:val="22"/>
                <w:szCs w:val="22"/>
              </w:rPr>
            </w:pPr>
          </w:p>
        </w:tc>
        <w:tc>
          <w:tcPr>
            <w:tcW w:w="1561" w:type="dxa"/>
            <w:tcBorders>
              <w:bottom w:val="single" w:sz="8" w:space="0" w:color="auto"/>
            </w:tcBorders>
            <w:shd w:val="clear" w:color="auto" w:fill="auto"/>
            <w:vAlign w:val="center"/>
          </w:tcPr>
          <w:p w14:paraId="66084DF6" w14:textId="77777777" w:rsidR="00405F62" w:rsidRPr="006974D0" w:rsidRDefault="00405F62" w:rsidP="00405F62">
            <w:pPr>
              <w:rPr>
                <w:i/>
                <w:iCs/>
                <w:sz w:val="22"/>
                <w:szCs w:val="22"/>
              </w:rPr>
            </w:pPr>
          </w:p>
        </w:tc>
        <w:tc>
          <w:tcPr>
            <w:tcW w:w="1702" w:type="dxa"/>
            <w:tcBorders>
              <w:bottom w:val="single" w:sz="8" w:space="0" w:color="auto"/>
            </w:tcBorders>
            <w:shd w:val="clear" w:color="auto" w:fill="auto"/>
            <w:vAlign w:val="center"/>
          </w:tcPr>
          <w:p w14:paraId="67A3B9DF" w14:textId="77777777" w:rsidR="00405F62" w:rsidRPr="006974D0" w:rsidRDefault="00405F62" w:rsidP="00405F62">
            <w:pPr>
              <w:rPr>
                <w:i/>
                <w:iCs/>
                <w:sz w:val="22"/>
                <w:szCs w:val="22"/>
              </w:rPr>
            </w:pPr>
          </w:p>
        </w:tc>
      </w:tr>
      <w:tr w:rsidR="00874010" w:rsidRPr="007E2F62" w14:paraId="2CE619AD" w14:textId="77777777" w:rsidTr="00874010">
        <w:trPr>
          <w:trHeight w:val="690"/>
        </w:trPr>
        <w:tc>
          <w:tcPr>
            <w:tcW w:w="672" w:type="dxa"/>
            <w:tcBorders>
              <w:top w:val="single" w:sz="8" w:space="0" w:color="auto"/>
            </w:tcBorders>
            <w:shd w:val="clear" w:color="auto" w:fill="auto"/>
            <w:vAlign w:val="center"/>
          </w:tcPr>
          <w:p w14:paraId="20776363" w14:textId="77777777" w:rsidR="00405F62" w:rsidRPr="007E2F62" w:rsidRDefault="00405F62" w:rsidP="00405F62">
            <w:pPr>
              <w:rPr>
                <w:i/>
                <w:iCs/>
                <w:sz w:val="22"/>
                <w:szCs w:val="22"/>
              </w:rPr>
            </w:pPr>
            <w:r w:rsidRPr="007E2F62">
              <w:rPr>
                <w:i/>
                <w:iCs/>
                <w:sz w:val="22"/>
                <w:szCs w:val="22"/>
              </w:rPr>
              <w:t>2.2.</w:t>
            </w:r>
          </w:p>
        </w:tc>
        <w:tc>
          <w:tcPr>
            <w:tcW w:w="9061" w:type="dxa"/>
            <w:tcBorders>
              <w:top w:val="single" w:sz="8" w:space="0" w:color="auto"/>
            </w:tcBorders>
            <w:shd w:val="clear" w:color="auto" w:fill="auto"/>
            <w:vAlign w:val="center"/>
          </w:tcPr>
          <w:p w14:paraId="1F2C7ECB" w14:textId="77777777" w:rsidR="00405F62" w:rsidRPr="007E2F62" w:rsidRDefault="00405F62" w:rsidP="00405F62">
            <w:pPr>
              <w:jc w:val="both"/>
              <w:rPr>
                <w:b/>
                <w:bCs/>
                <w:i/>
                <w:iCs/>
                <w:szCs w:val="24"/>
                <w:lang w:eastAsia="lt-LT"/>
              </w:rPr>
            </w:pPr>
            <w:r w:rsidRPr="007E2F62">
              <w:rPr>
                <w:i/>
                <w:iCs/>
                <w:szCs w:val="24"/>
              </w:rPr>
              <w:t>Paraiškoje pasirinkta</w:t>
            </w:r>
            <w:r w:rsidRPr="007E2F62">
              <w:rPr>
                <w:bCs/>
                <w:i/>
                <w:iCs/>
                <w:szCs w:val="24"/>
                <w:lang w:eastAsia="lt-LT"/>
              </w:rPr>
              <w:t xml:space="preserve"> </w:t>
            </w:r>
            <w:r w:rsidRPr="007E2F62">
              <w:rPr>
                <w:i/>
                <w:iCs/>
                <w:szCs w:val="24"/>
              </w:rPr>
              <w:t xml:space="preserve">vykdyti abi Aprašo 4 punkte nurodytas </w:t>
            </w:r>
            <w:bookmarkStart w:id="1" w:name="_Hlk147410551"/>
            <w:r w:rsidRPr="007E2F62">
              <w:rPr>
                <w:i/>
                <w:iCs/>
                <w:szCs w:val="24"/>
              </w:rPr>
              <w:t xml:space="preserve">pagal Priemonę finansuojamas veiklų sritis </w:t>
            </w:r>
            <w:bookmarkEnd w:id="1"/>
            <w:r w:rsidRPr="007E2F62">
              <w:rPr>
                <w:bCs/>
                <w:i/>
                <w:iCs/>
                <w:szCs w:val="24"/>
                <w:lang w:eastAsia="lt-LT"/>
              </w:rPr>
              <w:t>(Gairių 2.1 dalyje nurodytą veiklą Nr. 1 ir Nr. 2).</w:t>
            </w:r>
            <w:r w:rsidRPr="007E2F62">
              <w:rPr>
                <w:i/>
                <w:iCs/>
                <w:szCs w:val="24"/>
                <w:lang w:eastAsia="lt-LT"/>
              </w:rPr>
              <w:t xml:space="preserve"> (Paraiškos formos 3.3 p.)</w:t>
            </w:r>
          </w:p>
        </w:tc>
        <w:tc>
          <w:tcPr>
            <w:tcW w:w="1284" w:type="dxa"/>
            <w:tcBorders>
              <w:top w:val="single" w:sz="8" w:space="0" w:color="auto"/>
            </w:tcBorders>
            <w:shd w:val="clear" w:color="auto" w:fill="auto"/>
            <w:vAlign w:val="center"/>
          </w:tcPr>
          <w:p w14:paraId="09090392" w14:textId="77777777" w:rsidR="00405F62" w:rsidRPr="007E2F62" w:rsidRDefault="00405F62" w:rsidP="00405F62">
            <w:pPr>
              <w:jc w:val="center"/>
              <w:rPr>
                <w:i/>
                <w:iCs/>
                <w:szCs w:val="24"/>
              </w:rPr>
            </w:pPr>
            <w:r w:rsidRPr="007E2F62">
              <w:rPr>
                <w:i/>
                <w:iCs/>
                <w:szCs w:val="24"/>
              </w:rPr>
              <w:t>0-2</w:t>
            </w:r>
          </w:p>
        </w:tc>
        <w:tc>
          <w:tcPr>
            <w:tcW w:w="1563" w:type="dxa"/>
            <w:tcBorders>
              <w:top w:val="single" w:sz="8" w:space="0" w:color="auto"/>
            </w:tcBorders>
            <w:shd w:val="clear" w:color="auto" w:fill="auto"/>
            <w:vAlign w:val="center"/>
          </w:tcPr>
          <w:p w14:paraId="39DAB901" w14:textId="77777777" w:rsidR="00405F62" w:rsidRPr="007E2F62" w:rsidRDefault="00405F62" w:rsidP="00405F62">
            <w:pPr>
              <w:jc w:val="center"/>
              <w:rPr>
                <w:sz w:val="22"/>
                <w:szCs w:val="22"/>
              </w:rPr>
            </w:pPr>
          </w:p>
        </w:tc>
        <w:tc>
          <w:tcPr>
            <w:tcW w:w="1561" w:type="dxa"/>
            <w:tcBorders>
              <w:top w:val="single" w:sz="8" w:space="0" w:color="auto"/>
            </w:tcBorders>
            <w:shd w:val="clear" w:color="auto" w:fill="auto"/>
            <w:vAlign w:val="center"/>
          </w:tcPr>
          <w:p w14:paraId="16F82159" w14:textId="77777777" w:rsidR="00405F62" w:rsidRPr="007E2F62" w:rsidRDefault="00405F62" w:rsidP="00405F62">
            <w:pPr>
              <w:rPr>
                <w:sz w:val="22"/>
                <w:szCs w:val="22"/>
              </w:rPr>
            </w:pPr>
          </w:p>
        </w:tc>
        <w:tc>
          <w:tcPr>
            <w:tcW w:w="1702" w:type="dxa"/>
            <w:tcBorders>
              <w:top w:val="single" w:sz="8" w:space="0" w:color="auto"/>
            </w:tcBorders>
            <w:shd w:val="clear" w:color="auto" w:fill="auto"/>
            <w:vAlign w:val="center"/>
          </w:tcPr>
          <w:p w14:paraId="48241FD5" w14:textId="77777777" w:rsidR="00405F62" w:rsidRPr="007E2F62" w:rsidRDefault="00405F62" w:rsidP="00405F62">
            <w:pPr>
              <w:rPr>
                <w:sz w:val="22"/>
                <w:szCs w:val="22"/>
              </w:rPr>
            </w:pPr>
          </w:p>
        </w:tc>
      </w:tr>
      <w:tr w:rsidR="00874010" w:rsidRPr="007E2F62" w14:paraId="290D8185" w14:textId="77777777" w:rsidTr="00874010">
        <w:trPr>
          <w:trHeight w:val="690"/>
        </w:trPr>
        <w:tc>
          <w:tcPr>
            <w:tcW w:w="672" w:type="dxa"/>
            <w:tcBorders>
              <w:top w:val="single" w:sz="8" w:space="0" w:color="auto"/>
            </w:tcBorders>
            <w:shd w:val="clear" w:color="auto" w:fill="auto"/>
            <w:vAlign w:val="center"/>
          </w:tcPr>
          <w:p w14:paraId="1273DFE3" w14:textId="77777777" w:rsidR="00405F62" w:rsidRPr="007E2F62" w:rsidRDefault="00405F62" w:rsidP="00405F62">
            <w:pPr>
              <w:rPr>
                <w:i/>
                <w:iCs/>
                <w:sz w:val="22"/>
                <w:szCs w:val="22"/>
              </w:rPr>
            </w:pPr>
            <w:r w:rsidRPr="007E2F62">
              <w:rPr>
                <w:i/>
                <w:iCs/>
                <w:sz w:val="22"/>
                <w:szCs w:val="22"/>
              </w:rPr>
              <w:t>2.3.</w:t>
            </w:r>
          </w:p>
        </w:tc>
        <w:tc>
          <w:tcPr>
            <w:tcW w:w="9061" w:type="dxa"/>
            <w:tcBorders>
              <w:top w:val="single" w:sz="8" w:space="0" w:color="auto"/>
            </w:tcBorders>
            <w:shd w:val="clear" w:color="auto" w:fill="auto"/>
            <w:vAlign w:val="center"/>
          </w:tcPr>
          <w:p w14:paraId="0260B95F" w14:textId="77777777" w:rsidR="00405F62" w:rsidRPr="007E2F62" w:rsidRDefault="00405F62" w:rsidP="00405F62">
            <w:pPr>
              <w:jc w:val="both"/>
              <w:rPr>
                <w:i/>
                <w:iCs/>
                <w:szCs w:val="24"/>
              </w:rPr>
            </w:pPr>
            <w:bookmarkStart w:id="2" w:name="_Hlk147998926"/>
            <w:r w:rsidRPr="007E2F62">
              <w:rPr>
                <w:i/>
                <w:iCs/>
                <w:szCs w:val="24"/>
              </w:rPr>
              <w:t xml:space="preserve">Paraiškoje suplanuota veiklų vykdymo vieta – Kaišiadorių rajono savivaldybė. </w:t>
            </w:r>
            <w:bookmarkEnd w:id="2"/>
            <w:r w:rsidRPr="007E2F62">
              <w:rPr>
                <w:i/>
                <w:iCs/>
                <w:szCs w:val="24"/>
                <w:lang w:eastAsia="lt-LT"/>
              </w:rPr>
              <w:t>(Paraiškos formos 3.4 p.)</w:t>
            </w:r>
          </w:p>
        </w:tc>
        <w:tc>
          <w:tcPr>
            <w:tcW w:w="1284" w:type="dxa"/>
            <w:tcBorders>
              <w:top w:val="single" w:sz="8" w:space="0" w:color="auto"/>
            </w:tcBorders>
            <w:shd w:val="clear" w:color="auto" w:fill="auto"/>
            <w:vAlign w:val="center"/>
          </w:tcPr>
          <w:p w14:paraId="53B423F0" w14:textId="77777777" w:rsidR="00405F62" w:rsidRPr="007E2F62" w:rsidRDefault="00405F62" w:rsidP="00405F62">
            <w:pPr>
              <w:jc w:val="center"/>
              <w:rPr>
                <w:i/>
                <w:iCs/>
                <w:szCs w:val="24"/>
              </w:rPr>
            </w:pPr>
            <w:r w:rsidRPr="007E2F62">
              <w:rPr>
                <w:i/>
                <w:iCs/>
                <w:szCs w:val="24"/>
              </w:rPr>
              <w:t>0-1</w:t>
            </w:r>
          </w:p>
        </w:tc>
        <w:tc>
          <w:tcPr>
            <w:tcW w:w="1563" w:type="dxa"/>
            <w:tcBorders>
              <w:top w:val="single" w:sz="8" w:space="0" w:color="auto"/>
            </w:tcBorders>
            <w:shd w:val="clear" w:color="auto" w:fill="auto"/>
            <w:vAlign w:val="center"/>
          </w:tcPr>
          <w:p w14:paraId="40D39165" w14:textId="77777777" w:rsidR="00405F62" w:rsidRPr="007E2F62" w:rsidRDefault="00405F62" w:rsidP="00405F62">
            <w:pPr>
              <w:jc w:val="center"/>
              <w:rPr>
                <w:sz w:val="22"/>
                <w:szCs w:val="22"/>
              </w:rPr>
            </w:pPr>
          </w:p>
        </w:tc>
        <w:tc>
          <w:tcPr>
            <w:tcW w:w="1561" w:type="dxa"/>
            <w:tcBorders>
              <w:top w:val="single" w:sz="8" w:space="0" w:color="auto"/>
            </w:tcBorders>
            <w:shd w:val="clear" w:color="auto" w:fill="auto"/>
            <w:vAlign w:val="center"/>
          </w:tcPr>
          <w:p w14:paraId="0F7DAD0E" w14:textId="77777777" w:rsidR="00405F62" w:rsidRPr="007E2F62" w:rsidRDefault="00405F62" w:rsidP="00405F62">
            <w:pPr>
              <w:rPr>
                <w:sz w:val="22"/>
                <w:szCs w:val="22"/>
              </w:rPr>
            </w:pPr>
          </w:p>
        </w:tc>
        <w:tc>
          <w:tcPr>
            <w:tcW w:w="1702" w:type="dxa"/>
            <w:tcBorders>
              <w:top w:val="single" w:sz="8" w:space="0" w:color="auto"/>
            </w:tcBorders>
            <w:shd w:val="clear" w:color="auto" w:fill="auto"/>
            <w:vAlign w:val="center"/>
          </w:tcPr>
          <w:p w14:paraId="6364B1FF" w14:textId="77777777" w:rsidR="00405F62" w:rsidRPr="007E2F62" w:rsidRDefault="00405F62" w:rsidP="00405F62">
            <w:pPr>
              <w:rPr>
                <w:sz w:val="22"/>
                <w:szCs w:val="22"/>
              </w:rPr>
            </w:pPr>
          </w:p>
        </w:tc>
      </w:tr>
      <w:tr w:rsidR="00874010" w:rsidRPr="007E2F62" w14:paraId="2755666E" w14:textId="77777777" w:rsidTr="00874010">
        <w:trPr>
          <w:trHeight w:val="703"/>
        </w:trPr>
        <w:tc>
          <w:tcPr>
            <w:tcW w:w="672" w:type="dxa"/>
            <w:shd w:val="clear" w:color="auto" w:fill="auto"/>
            <w:vAlign w:val="center"/>
          </w:tcPr>
          <w:p w14:paraId="062E84CA" w14:textId="77777777" w:rsidR="00405F62" w:rsidRPr="007E2F62" w:rsidRDefault="00405F62" w:rsidP="00405F62">
            <w:pPr>
              <w:rPr>
                <w:i/>
                <w:iCs/>
                <w:sz w:val="22"/>
                <w:szCs w:val="22"/>
              </w:rPr>
            </w:pPr>
            <w:r w:rsidRPr="007E2F62">
              <w:rPr>
                <w:i/>
                <w:iCs/>
                <w:sz w:val="22"/>
                <w:szCs w:val="22"/>
              </w:rPr>
              <w:t>2.4.</w:t>
            </w:r>
          </w:p>
        </w:tc>
        <w:tc>
          <w:tcPr>
            <w:tcW w:w="9061" w:type="dxa"/>
            <w:shd w:val="clear" w:color="auto" w:fill="auto"/>
            <w:vAlign w:val="center"/>
          </w:tcPr>
          <w:p w14:paraId="41A8F912" w14:textId="77777777" w:rsidR="00405F62" w:rsidRPr="007E2F62" w:rsidRDefault="00405F62" w:rsidP="00405F62">
            <w:pPr>
              <w:tabs>
                <w:tab w:val="left" w:pos="1134"/>
              </w:tabs>
              <w:jc w:val="both"/>
              <w:rPr>
                <w:b/>
                <w:i/>
                <w:iCs/>
                <w:szCs w:val="24"/>
                <w:lang w:eastAsia="lt-LT"/>
              </w:rPr>
            </w:pPr>
            <w:bookmarkStart w:id="3" w:name="_Hlk148001525"/>
            <w:r w:rsidRPr="007E2F62">
              <w:rPr>
                <w:bCs/>
                <w:i/>
                <w:iCs/>
                <w:szCs w:val="24"/>
                <w:lang w:eastAsia="lt-LT"/>
              </w:rPr>
              <w:t xml:space="preserve">Paraiškoje suplanuotos veiklos yra orientuotos į skirtų tikslinių, nurodytų Aprašo 12.8 punkte, poreikius. </w:t>
            </w:r>
            <w:r w:rsidRPr="007E2F62">
              <w:rPr>
                <w:i/>
                <w:iCs/>
                <w:szCs w:val="24"/>
                <w:lang w:eastAsia="lt-LT"/>
              </w:rPr>
              <w:t>(Paraiškos formos 3.5 p.)</w:t>
            </w:r>
            <w:bookmarkEnd w:id="3"/>
          </w:p>
        </w:tc>
        <w:tc>
          <w:tcPr>
            <w:tcW w:w="1284" w:type="dxa"/>
            <w:shd w:val="clear" w:color="auto" w:fill="auto"/>
            <w:vAlign w:val="center"/>
          </w:tcPr>
          <w:p w14:paraId="0A681084"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554E5DC9" w14:textId="77777777" w:rsidR="00405F62" w:rsidRPr="007E2F62" w:rsidRDefault="00405F62" w:rsidP="00405F62">
            <w:pPr>
              <w:jc w:val="center"/>
              <w:rPr>
                <w:sz w:val="22"/>
                <w:szCs w:val="22"/>
              </w:rPr>
            </w:pPr>
          </w:p>
        </w:tc>
        <w:tc>
          <w:tcPr>
            <w:tcW w:w="1561" w:type="dxa"/>
            <w:shd w:val="clear" w:color="auto" w:fill="auto"/>
            <w:vAlign w:val="center"/>
          </w:tcPr>
          <w:p w14:paraId="3A70CCF3" w14:textId="77777777" w:rsidR="00405F62" w:rsidRPr="007E2F62" w:rsidRDefault="00405F62" w:rsidP="00405F62">
            <w:pPr>
              <w:rPr>
                <w:sz w:val="22"/>
                <w:szCs w:val="22"/>
              </w:rPr>
            </w:pPr>
          </w:p>
        </w:tc>
        <w:tc>
          <w:tcPr>
            <w:tcW w:w="1702" w:type="dxa"/>
            <w:shd w:val="clear" w:color="auto" w:fill="auto"/>
            <w:vAlign w:val="center"/>
          </w:tcPr>
          <w:p w14:paraId="14735375" w14:textId="77777777" w:rsidR="00405F62" w:rsidRPr="007E2F62" w:rsidRDefault="00405F62" w:rsidP="00405F62">
            <w:pPr>
              <w:rPr>
                <w:sz w:val="22"/>
                <w:szCs w:val="22"/>
              </w:rPr>
            </w:pPr>
          </w:p>
        </w:tc>
      </w:tr>
      <w:tr w:rsidR="00874010" w:rsidRPr="007E2F62" w14:paraId="1ACDD376" w14:textId="77777777" w:rsidTr="00874010">
        <w:trPr>
          <w:trHeight w:val="615"/>
        </w:trPr>
        <w:tc>
          <w:tcPr>
            <w:tcW w:w="672" w:type="dxa"/>
            <w:shd w:val="clear" w:color="auto" w:fill="auto"/>
            <w:vAlign w:val="center"/>
          </w:tcPr>
          <w:p w14:paraId="124742E9" w14:textId="77777777" w:rsidR="00405F62" w:rsidRPr="007E2F62" w:rsidRDefault="00405F62" w:rsidP="00405F62">
            <w:pPr>
              <w:rPr>
                <w:i/>
                <w:iCs/>
                <w:sz w:val="22"/>
                <w:szCs w:val="22"/>
              </w:rPr>
            </w:pPr>
            <w:r w:rsidRPr="007E2F62">
              <w:rPr>
                <w:i/>
                <w:iCs/>
                <w:sz w:val="22"/>
                <w:szCs w:val="22"/>
              </w:rPr>
              <w:lastRenderedPageBreak/>
              <w:t>2.5.</w:t>
            </w:r>
          </w:p>
        </w:tc>
        <w:tc>
          <w:tcPr>
            <w:tcW w:w="9061" w:type="dxa"/>
            <w:shd w:val="clear" w:color="auto" w:fill="auto"/>
            <w:vAlign w:val="center"/>
          </w:tcPr>
          <w:p w14:paraId="52DE99EB" w14:textId="77777777" w:rsidR="00405F62" w:rsidRPr="007E2F62" w:rsidRDefault="00405F62" w:rsidP="00405F62">
            <w:pPr>
              <w:jc w:val="both"/>
              <w:rPr>
                <w:b/>
                <w:bCs/>
                <w:i/>
                <w:iCs/>
                <w:szCs w:val="24"/>
                <w:lang w:eastAsia="lt-LT"/>
              </w:rPr>
            </w:pPr>
            <w:r w:rsidRPr="007E2F62">
              <w:rPr>
                <w:bCs/>
                <w:i/>
                <w:iCs/>
                <w:szCs w:val="24"/>
                <w:lang w:eastAsia="lt-LT"/>
              </w:rPr>
              <w:t xml:space="preserve">Pasirinkus vykdyti Aprašo 4.2 punkte nurodytą </w:t>
            </w:r>
            <w:r w:rsidRPr="007E2F62">
              <w:rPr>
                <w:i/>
                <w:iCs/>
                <w:szCs w:val="24"/>
              </w:rPr>
              <w:t xml:space="preserve">pagal Priemonę finansuojamą veiklos sritį </w:t>
            </w:r>
            <w:r w:rsidRPr="007E2F62">
              <w:rPr>
                <w:bCs/>
                <w:i/>
                <w:iCs/>
                <w:szCs w:val="24"/>
                <w:lang w:eastAsia="lt-LT"/>
              </w:rPr>
              <w:t>(Gairių 2.1 dalyje nurodytą veiklą Nr. 2) bus įgyvendinama rekomendacija, kad apie 70 proc. dalyvaujančių asmenų būtų vaikai, jaunimas ir apie 30 proc. dalyvaujančių asmenų būtų vaikų, jaunimo aplinkos nariai (šeimos, mokyklos, bendruomenės nariai).</w:t>
            </w:r>
            <w:r w:rsidRPr="007E2F62">
              <w:rPr>
                <w:i/>
                <w:iCs/>
                <w:szCs w:val="24"/>
                <w:lang w:eastAsia="lt-LT"/>
              </w:rPr>
              <w:t xml:space="preserve"> (Paraiškos formos 3.6 p.)</w:t>
            </w:r>
          </w:p>
        </w:tc>
        <w:tc>
          <w:tcPr>
            <w:tcW w:w="1284" w:type="dxa"/>
            <w:shd w:val="clear" w:color="auto" w:fill="auto"/>
            <w:vAlign w:val="center"/>
          </w:tcPr>
          <w:p w14:paraId="40C3ABD4" w14:textId="77777777" w:rsidR="00405F62" w:rsidRPr="007E2F62" w:rsidRDefault="00405F62" w:rsidP="00405F62">
            <w:pPr>
              <w:jc w:val="center"/>
              <w:rPr>
                <w:i/>
                <w:iCs/>
                <w:szCs w:val="24"/>
              </w:rPr>
            </w:pPr>
            <w:r w:rsidRPr="007E2F62">
              <w:rPr>
                <w:i/>
                <w:iCs/>
                <w:szCs w:val="24"/>
              </w:rPr>
              <w:t>0-1</w:t>
            </w:r>
          </w:p>
        </w:tc>
        <w:tc>
          <w:tcPr>
            <w:tcW w:w="1563" w:type="dxa"/>
            <w:shd w:val="clear" w:color="auto" w:fill="auto"/>
            <w:vAlign w:val="center"/>
          </w:tcPr>
          <w:p w14:paraId="2DA3CD97" w14:textId="77777777" w:rsidR="00405F62" w:rsidRPr="007E2F62" w:rsidRDefault="00405F62" w:rsidP="00405F62">
            <w:pPr>
              <w:jc w:val="center"/>
              <w:rPr>
                <w:sz w:val="22"/>
                <w:szCs w:val="22"/>
              </w:rPr>
            </w:pPr>
          </w:p>
        </w:tc>
        <w:tc>
          <w:tcPr>
            <w:tcW w:w="1561" w:type="dxa"/>
            <w:shd w:val="clear" w:color="auto" w:fill="auto"/>
            <w:vAlign w:val="center"/>
          </w:tcPr>
          <w:p w14:paraId="0012F114" w14:textId="77777777" w:rsidR="00405F62" w:rsidRPr="007E2F62" w:rsidRDefault="00405F62" w:rsidP="00405F62">
            <w:pPr>
              <w:rPr>
                <w:sz w:val="22"/>
                <w:szCs w:val="22"/>
              </w:rPr>
            </w:pPr>
          </w:p>
        </w:tc>
        <w:tc>
          <w:tcPr>
            <w:tcW w:w="1702" w:type="dxa"/>
            <w:shd w:val="clear" w:color="auto" w:fill="auto"/>
            <w:vAlign w:val="center"/>
          </w:tcPr>
          <w:p w14:paraId="71B729DC" w14:textId="77777777" w:rsidR="00405F62" w:rsidRPr="007E2F62" w:rsidRDefault="00405F62" w:rsidP="00405F62">
            <w:pPr>
              <w:rPr>
                <w:sz w:val="22"/>
                <w:szCs w:val="22"/>
              </w:rPr>
            </w:pPr>
          </w:p>
        </w:tc>
      </w:tr>
      <w:tr w:rsidR="00874010" w:rsidRPr="007E2F62" w14:paraId="68142A5E" w14:textId="77777777" w:rsidTr="00874010">
        <w:trPr>
          <w:trHeight w:val="450"/>
        </w:trPr>
        <w:tc>
          <w:tcPr>
            <w:tcW w:w="672" w:type="dxa"/>
            <w:shd w:val="clear" w:color="auto" w:fill="F2F2F2"/>
            <w:vAlign w:val="center"/>
          </w:tcPr>
          <w:p w14:paraId="653624C4" w14:textId="77777777" w:rsidR="00405F62" w:rsidRPr="007E2F62" w:rsidRDefault="00405F62" w:rsidP="00405F62">
            <w:pPr>
              <w:rPr>
                <w:b/>
                <w:bCs/>
                <w:sz w:val="22"/>
                <w:szCs w:val="22"/>
              </w:rPr>
            </w:pPr>
            <w:r w:rsidRPr="007E2F62">
              <w:rPr>
                <w:b/>
                <w:bCs/>
                <w:sz w:val="22"/>
                <w:szCs w:val="22"/>
              </w:rPr>
              <w:t>3.</w:t>
            </w:r>
          </w:p>
        </w:tc>
        <w:tc>
          <w:tcPr>
            <w:tcW w:w="9061" w:type="dxa"/>
            <w:shd w:val="clear" w:color="auto" w:fill="F2F2F2"/>
            <w:vAlign w:val="center"/>
          </w:tcPr>
          <w:p w14:paraId="692D574E" w14:textId="77777777" w:rsidR="00405F62" w:rsidRPr="007E2F62" w:rsidRDefault="00405F62" w:rsidP="00405F62">
            <w:pPr>
              <w:jc w:val="both"/>
              <w:rPr>
                <w:b/>
                <w:bCs/>
                <w:iCs/>
                <w:szCs w:val="24"/>
                <w:lang w:eastAsia="lt-LT"/>
              </w:rPr>
            </w:pPr>
            <w:r w:rsidRPr="007E2F62">
              <w:rPr>
                <w:b/>
                <w:bCs/>
                <w:iCs/>
                <w:szCs w:val="24"/>
                <w:lang w:eastAsia="lt-LT"/>
              </w:rPr>
              <w:t xml:space="preserve">Projekto idėja reikšmingai prisidedama prie Priemonės stebėsenos rodiklių siekimo </w:t>
            </w:r>
            <w:r w:rsidRPr="007E2F62">
              <w:rPr>
                <w:b/>
                <w:bCs/>
                <w:szCs w:val="24"/>
                <w:lang w:eastAsia="lt-LT"/>
              </w:rPr>
              <w:t>(Paraiškos formos 3 p. 9-11 stulpeliai)</w:t>
            </w:r>
            <w:r w:rsidRPr="007E2F62">
              <w:rPr>
                <w:b/>
                <w:bCs/>
                <w:iCs/>
                <w:szCs w:val="24"/>
                <w:lang w:eastAsia="lt-LT"/>
              </w:rPr>
              <w:t>:</w:t>
            </w:r>
          </w:p>
        </w:tc>
        <w:tc>
          <w:tcPr>
            <w:tcW w:w="1284" w:type="dxa"/>
            <w:shd w:val="clear" w:color="auto" w:fill="F2F2F2"/>
            <w:vAlign w:val="center"/>
          </w:tcPr>
          <w:p w14:paraId="0B7B3EF4" w14:textId="77777777" w:rsidR="00405F62" w:rsidRPr="007E2F62" w:rsidRDefault="00405F62" w:rsidP="00405F62">
            <w:pPr>
              <w:jc w:val="center"/>
              <w:rPr>
                <w:b/>
                <w:bCs/>
                <w:szCs w:val="24"/>
              </w:rPr>
            </w:pPr>
            <w:r w:rsidRPr="007E2F62">
              <w:rPr>
                <w:b/>
                <w:bCs/>
                <w:szCs w:val="24"/>
              </w:rPr>
              <w:t>0-8</w:t>
            </w:r>
          </w:p>
        </w:tc>
        <w:tc>
          <w:tcPr>
            <w:tcW w:w="1563" w:type="dxa"/>
            <w:shd w:val="clear" w:color="auto" w:fill="F2F2F2"/>
            <w:vAlign w:val="center"/>
          </w:tcPr>
          <w:p w14:paraId="122AD489" w14:textId="77777777" w:rsidR="00405F62" w:rsidRPr="007E2F62" w:rsidRDefault="00405F62" w:rsidP="00405F62">
            <w:pPr>
              <w:jc w:val="center"/>
              <w:rPr>
                <w:sz w:val="22"/>
                <w:szCs w:val="22"/>
              </w:rPr>
            </w:pPr>
          </w:p>
        </w:tc>
        <w:tc>
          <w:tcPr>
            <w:tcW w:w="1561" w:type="dxa"/>
            <w:shd w:val="clear" w:color="auto" w:fill="F2F2F2"/>
            <w:vAlign w:val="center"/>
          </w:tcPr>
          <w:p w14:paraId="10284099" w14:textId="77777777" w:rsidR="00405F62" w:rsidRPr="007E2F62" w:rsidRDefault="00405F62" w:rsidP="00405F62">
            <w:pPr>
              <w:rPr>
                <w:sz w:val="22"/>
                <w:szCs w:val="22"/>
              </w:rPr>
            </w:pPr>
          </w:p>
        </w:tc>
        <w:tc>
          <w:tcPr>
            <w:tcW w:w="1702" w:type="dxa"/>
            <w:shd w:val="clear" w:color="auto" w:fill="F2F2F2"/>
            <w:vAlign w:val="center"/>
          </w:tcPr>
          <w:p w14:paraId="7342E33A" w14:textId="77777777" w:rsidR="00405F62" w:rsidRPr="007E2F62" w:rsidRDefault="00405F62" w:rsidP="00405F62">
            <w:pPr>
              <w:rPr>
                <w:sz w:val="22"/>
                <w:szCs w:val="22"/>
              </w:rPr>
            </w:pPr>
          </w:p>
        </w:tc>
      </w:tr>
      <w:tr w:rsidR="00874010" w:rsidRPr="007E2F62" w14:paraId="25D0BF27" w14:textId="77777777" w:rsidTr="00874010">
        <w:trPr>
          <w:trHeight w:val="599"/>
        </w:trPr>
        <w:tc>
          <w:tcPr>
            <w:tcW w:w="672" w:type="dxa"/>
            <w:shd w:val="clear" w:color="auto" w:fill="auto"/>
            <w:vAlign w:val="center"/>
          </w:tcPr>
          <w:p w14:paraId="68AA538E" w14:textId="77777777" w:rsidR="00405F62" w:rsidRPr="007E2F62" w:rsidRDefault="00405F62" w:rsidP="00405F62">
            <w:pPr>
              <w:rPr>
                <w:i/>
                <w:iCs/>
                <w:sz w:val="22"/>
                <w:szCs w:val="22"/>
              </w:rPr>
            </w:pPr>
            <w:r w:rsidRPr="007E2F62">
              <w:rPr>
                <w:i/>
                <w:iCs/>
                <w:sz w:val="22"/>
                <w:szCs w:val="22"/>
              </w:rPr>
              <w:t>3.1.</w:t>
            </w:r>
          </w:p>
        </w:tc>
        <w:tc>
          <w:tcPr>
            <w:tcW w:w="9061" w:type="dxa"/>
            <w:shd w:val="clear" w:color="auto" w:fill="auto"/>
            <w:vAlign w:val="center"/>
          </w:tcPr>
          <w:p w14:paraId="69544EA4" w14:textId="77777777" w:rsidR="00405F62" w:rsidRPr="007E2F62" w:rsidRDefault="00405F62" w:rsidP="00405F62">
            <w:pPr>
              <w:tabs>
                <w:tab w:val="left" w:pos="1134"/>
              </w:tabs>
              <w:jc w:val="both"/>
              <w:rPr>
                <w:i/>
                <w:iCs/>
                <w:szCs w:val="24"/>
                <w:lang w:eastAsia="lt-LT"/>
              </w:rPr>
            </w:pPr>
            <w:r w:rsidRPr="007E2F62">
              <w:rPr>
                <w:i/>
                <w:iCs/>
                <w:szCs w:val="24"/>
                <w:lang w:eastAsia="lt-LT"/>
              </w:rPr>
              <w:t>Paraiškoje suplanuota minimali stebėsenos rodiklio P.S.2.1519 Asmenys, dalyvavę sveikatos raštingumo didinimo veiklose (asmenys), reikšmė ne mažiau kaip 1000 unikalių asmenų. (Paraiškos formos 3 p. 9-11 stulpeliai)</w:t>
            </w:r>
          </w:p>
        </w:tc>
        <w:tc>
          <w:tcPr>
            <w:tcW w:w="1284" w:type="dxa"/>
            <w:shd w:val="clear" w:color="auto" w:fill="auto"/>
            <w:vAlign w:val="center"/>
          </w:tcPr>
          <w:p w14:paraId="6259E489"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2DA13862" w14:textId="77777777" w:rsidR="00405F62" w:rsidRPr="007E2F62" w:rsidRDefault="00405F62" w:rsidP="00405F62">
            <w:pPr>
              <w:jc w:val="center"/>
              <w:rPr>
                <w:sz w:val="22"/>
                <w:szCs w:val="22"/>
              </w:rPr>
            </w:pPr>
          </w:p>
        </w:tc>
        <w:tc>
          <w:tcPr>
            <w:tcW w:w="1561" w:type="dxa"/>
            <w:shd w:val="clear" w:color="auto" w:fill="auto"/>
            <w:vAlign w:val="center"/>
          </w:tcPr>
          <w:p w14:paraId="1CFCCE90" w14:textId="77777777" w:rsidR="00405F62" w:rsidRPr="007E2F62" w:rsidRDefault="00405F62" w:rsidP="00405F62">
            <w:pPr>
              <w:rPr>
                <w:sz w:val="22"/>
                <w:szCs w:val="22"/>
              </w:rPr>
            </w:pPr>
          </w:p>
        </w:tc>
        <w:tc>
          <w:tcPr>
            <w:tcW w:w="1702" w:type="dxa"/>
            <w:shd w:val="clear" w:color="auto" w:fill="auto"/>
            <w:vAlign w:val="center"/>
          </w:tcPr>
          <w:p w14:paraId="298D1E50" w14:textId="77777777" w:rsidR="00405F62" w:rsidRPr="007E2F62" w:rsidRDefault="00405F62" w:rsidP="00405F62">
            <w:pPr>
              <w:rPr>
                <w:sz w:val="22"/>
                <w:szCs w:val="22"/>
              </w:rPr>
            </w:pPr>
          </w:p>
        </w:tc>
      </w:tr>
      <w:tr w:rsidR="00874010" w:rsidRPr="007E2F62" w14:paraId="5B25155A" w14:textId="77777777" w:rsidTr="00874010">
        <w:trPr>
          <w:trHeight w:val="738"/>
        </w:trPr>
        <w:tc>
          <w:tcPr>
            <w:tcW w:w="672" w:type="dxa"/>
            <w:shd w:val="clear" w:color="auto" w:fill="auto"/>
            <w:vAlign w:val="center"/>
          </w:tcPr>
          <w:p w14:paraId="5441F7B6" w14:textId="77777777" w:rsidR="00405F62" w:rsidRPr="007E2F62" w:rsidRDefault="00405F62" w:rsidP="00405F62">
            <w:pPr>
              <w:rPr>
                <w:i/>
                <w:iCs/>
                <w:sz w:val="22"/>
                <w:szCs w:val="22"/>
              </w:rPr>
            </w:pPr>
            <w:r w:rsidRPr="007E2F62">
              <w:rPr>
                <w:i/>
                <w:iCs/>
                <w:sz w:val="22"/>
                <w:szCs w:val="22"/>
              </w:rPr>
              <w:t>3.2.</w:t>
            </w:r>
          </w:p>
        </w:tc>
        <w:tc>
          <w:tcPr>
            <w:tcW w:w="9061" w:type="dxa"/>
            <w:shd w:val="clear" w:color="auto" w:fill="auto"/>
            <w:vAlign w:val="center"/>
          </w:tcPr>
          <w:p w14:paraId="01C8D1F8" w14:textId="77777777" w:rsidR="00405F62" w:rsidRPr="007E2F62" w:rsidRDefault="00405F62" w:rsidP="00405F62">
            <w:pPr>
              <w:jc w:val="both"/>
              <w:rPr>
                <w:b/>
                <w:bCs/>
                <w:i/>
                <w:iCs/>
                <w:szCs w:val="24"/>
                <w:lang w:eastAsia="lt-LT"/>
              </w:rPr>
            </w:pPr>
            <w:r w:rsidRPr="007E2F62">
              <w:rPr>
                <w:i/>
                <w:iCs/>
                <w:szCs w:val="24"/>
                <w:lang w:eastAsia="lt-LT"/>
              </w:rPr>
              <w:t xml:space="preserve">Paraiškoje suplanuota minimali stebėsenos rodiklio </w:t>
            </w:r>
            <w:r w:rsidRPr="007E2F62">
              <w:rPr>
                <w:i/>
                <w:iCs/>
                <w:szCs w:val="24"/>
              </w:rPr>
              <w:t xml:space="preserve">R.S.2.3523 Asmenų, po dalyvavimo veiklose pagerinusių sveikatos raštingumo kompetenciją, dalis (procentai), reikšmė ne mažiau kaip 80 proc. </w:t>
            </w:r>
            <w:r w:rsidRPr="007E2F62">
              <w:rPr>
                <w:i/>
                <w:iCs/>
                <w:szCs w:val="24"/>
                <w:lang w:eastAsia="lt-LT"/>
              </w:rPr>
              <w:t>(Paraiškos formos 3 p. 9-11 stulpeliai)</w:t>
            </w:r>
          </w:p>
        </w:tc>
        <w:tc>
          <w:tcPr>
            <w:tcW w:w="1284" w:type="dxa"/>
            <w:shd w:val="clear" w:color="auto" w:fill="auto"/>
            <w:vAlign w:val="center"/>
          </w:tcPr>
          <w:p w14:paraId="102BCA33"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7AF8B55B" w14:textId="77777777" w:rsidR="00405F62" w:rsidRPr="007E2F62" w:rsidRDefault="00405F62" w:rsidP="00405F62">
            <w:pPr>
              <w:jc w:val="center"/>
              <w:rPr>
                <w:sz w:val="22"/>
                <w:szCs w:val="22"/>
              </w:rPr>
            </w:pPr>
          </w:p>
        </w:tc>
        <w:tc>
          <w:tcPr>
            <w:tcW w:w="1561" w:type="dxa"/>
            <w:shd w:val="clear" w:color="auto" w:fill="auto"/>
            <w:vAlign w:val="center"/>
          </w:tcPr>
          <w:p w14:paraId="3252690F" w14:textId="77777777" w:rsidR="00405F62" w:rsidRPr="007E2F62" w:rsidRDefault="00405F62" w:rsidP="00405F62">
            <w:pPr>
              <w:rPr>
                <w:sz w:val="22"/>
                <w:szCs w:val="22"/>
              </w:rPr>
            </w:pPr>
          </w:p>
        </w:tc>
        <w:tc>
          <w:tcPr>
            <w:tcW w:w="1702" w:type="dxa"/>
            <w:shd w:val="clear" w:color="auto" w:fill="auto"/>
            <w:vAlign w:val="center"/>
          </w:tcPr>
          <w:p w14:paraId="1E9527D0" w14:textId="77777777" w:rsidR="00405F62" w:rsidRPr="007E2F62" w:rsidRDefault="00405F62" w:rsidP="00405F62">
            <w:pPr>
              <w:rPr>
                <w:sz w:val="22"/>
                <w:szCs w:val="22"/>
              </w:rPr>
            </w:pPr>
          </w:p>
        </w:tc>
      </w:tr>
      <w:tr w:rsidR="00874010" w:rsidRPr="007E2F62" w14:paraId="2A9E65D2" w14:textId="77777777" w:rsidTr="00874010">
        <w:trPr>
          <w:trHeight w:val="609"/>
        </w:trPr>
        <w:tc>
          <w:tcPr>
            <w:tcW w:w="672" w:type="dxa"/>
            <w:shd w:val="clear" w:color="auto" w:fill="auto"/>
            <w:vAlign w:val="center"/>
          </w:tcPr>
          <w:p w14:paraId="38B0FFC7" w14:textId="77777777" w:rsidR="00405F62" w:rsidRPr="007E2F62" w:rsidRDefault="00405F62" w:rsidP="00405F62">
            <w:pPr>
              <w:rPr>
                <w:i/>
                <w:iCs/>
                <w:sz w:val="22"/>
                <w:szCs w:val="22"/>
              </w:rPr>
            </w:pPr>
            <w:r w:rsidRPr="007E2F62">
              <w:rPr>
                <w:i/>
                <w:iCs/>
                <w:sz w:val="22"/>
                <w:szCs w:val="22"/>
              </w:rPr>
              <w:t>3.3.</w:t>
            </w:r>
          </w:p>
        </w:tc>
        <w:tc>
          <w:tcPr>
            <w:tcW w:w="9061" w:type="dxa"/>
            <w:shd w:val="clear" w:color="auto" w:fill="auto"/>
            <w:vAlign w:val="center"/>
          </w:tcPr>
          <w:p w14:paraId="79514636" w14:textId="77777777" w:rsidR="00405F62" w:rsidRPr="007E2F62" w:rsidRDefault="00405F62" w:rsidP="00405F62">
            <w:pPr>
              <w:jc w:val="both"/>
              <w:rPr>
                <w:i/>
                <w:iCs/>
                <w:szCs w:val="24"/>
                <w:lang w:eastAsia="lt-LT"/>
              </w:rPr>
            </w:pPr>
            <w:r w:rsidRPr="007E2F62">
              <w:rPr>
                <w:i/>
                <w:iCs/>
                <w:szCs w:val="24"/>
                <w:lang w:eastAsia="lt-LT"/>
              </w:rPr>
              <w:t xml:space="preserve">Paraiškoje suplanuota minimali stebėsenos rodiklio </w:t>
            </w:r>
            <w:r w:rsidRPr="007E2F62">
              <w:rPr>
                <w:i/>
                <w:iCs/>
                <w:szCs w:val="24"/>
              </w:rPr>
              <w:t xml:space="preserve">R.S.2.3526 Asmenų, palankiai vertinančių visuomenės sveikatos priežiūros paslaugų kokybę, dalis (procentai), reikšmė ne mažiau kaip 80 proc. </w:t>
            </w:r>
            <w:r w:rsidRPr="007E2F62">
              <w:rPr>
                <w:i/>
                <w:iCs/>
                <w:szCs w:val="24"/>
                <w:lang w:eastAsia="lt-LT"/>
              </w:rPr>
              <w:t>(Paraiškos formos 3 p. 9-11 stulpeliai)</w:t>
            </w:r>
          </w:p>
        </w:tc>
        <w:tc>
          <w:tcPr>
            <w:tcW w:w="1284" w:type="dxa"/>
            <w:shd w:val="clear" w:color="auto" w:fill="auto"/>
            <w:vAlign w:val="center"/>
          </w:tcPr>
          <w:p w14:paraId="3DFF8C6A"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0FBA8FA9" w14:textId="77777777" w:rsidR="00405F62" w:rsidRPr="007E2F62" w:rsidRDefault="00405F62" w:rsidP="00405F62">
            <w:pPr>
              <w:jc w:val="center"/>
              <w:rPr>
                <w:sz w:val="22"/>
                <w:szCs w:val="22"/>
              </w:rPr>
            </w:pPr>
          </w:p>
        </w:tc>
        <w:tc>
          <w:tcPr>
            <w:tcW w:w="1561" w:type="dxa"/>
            <w:shd w:val="clear" w:color="auto" w:fill="auto"/>
            <w:vAlign w:val="center"/>
          </w:tcPr>
          <w:p w14:paraId="0325EF02" w14:textId="77777777" w:rsidR="00405F62" w:rsidRPr="007E2F62" w:rsidRDefault="00405F62" w:rsidP="00405F62">
            <w:pPr>
              <w:rPr>
                <w:sz w:val="22"/>
                <w:szCs w:val="22"/>
              </w:rPr>
            </w:pPr>
          </w:p>
        </w:tc>
        <w:tc>
          <w:tcPr>
            <w:tcW w:w="1702" w:type="dxa"/>
            <w:shd w:val="clear" w:color="auto" w:fill="auto"/>
            <w:vAlign w:val="center"/>
          </w:tcPr>
          <w:p w14:paraId="614EE46F" w14:textId="77777777" w:rsidR="00405F62" w:rsidRPr="007E2F62" w:rsidRDefault="00405F62" w:rsidP="00405F62">
            <w:pPr>
              <w:rPr>
                <w:sz w:val="22"/>
                <w:szCs w:val="22"/>
              </w:rPr>
            </w:pPr>
          </w:p>
        </w:tc>
      </w:tr>
      <w:tr w:rsidR="00874010" w:rsidRPr="007E2F62" w14:paraId="593E5D0C" w14:textId="77777777" w:rsidTr="00874010">
        <w:trPr>
          <w:trHeight w:val="976"/>
        </w:trPr>
        <w:tc>
          <w:tcPr>
            <w:tcW w:w="672" w:type="dxa"/>
            <w:shd w:val="clear" w:color="auto" w:fill="auto"/>
            <w:vAlign w:val="center"/>
          </w:tcPr>
          <w:p w14:paraId="19B4FE8F" w14:textId="77777777" w:rsidR="00405F62" w:rsidRPr="007E2F62" w:rsidRDefault="00405F62" w:rsidP="00405F62">
            <w:pPr>
              <w:rPr>
                <w:i/>
                <w:iCs/>
                <w:sz w:val="22"/>
                <w:szCs w:val="22"/>
              </w:rPr>
            </w:pPr>
            <w:r w:rsidRPr="007E2F62">
              <w:rPr>
                <w:i/>
                <w:iCs/>
                <w:sz w:val="22"/>
                <w:szCs w:val="22"/>
              </w:rPr>
              <w:t>3.4.</w:t>
            </w:r>
          </w:p>
        </w:tc>
        <w:tc>
          <w:tcPr>
            <w:tcW w:w="9061" w:type="dxa"/>
            <w:shd w:val="clear" w:color="auto" w:fill="auto"/>
            <w:vAlign w:val="center"/>
          </w:tcPr>
          <w:p w14:paraId="4F96828C" w14:textId="77777777" w:rsidR="00405F62" w:rsidRPr="007E2F62" w:rsidRDefault="00405F62" w:rsidP="00405F62">
            <w:pPr>
              <w:jc w:val="both"/>
              <w:rPr>
                <w:i/>
                <w:iCs/>
                <w:szCs w:val="24"/>
                <w:lang w:eastAsia="lt-LT"/>
              </w:rPr>
            </w:pPr>
            <w:r w:rsidRPr="007E2F62">
              <w:rPr>
                <w:i/>
                <w:iCs/>
                <w:szCs w:val="24"/>
                <w:lang w:eastAsia="lt-LT"/>
              </w:rPr>
              <w:t xml:space="preserve">Paraiškoje suplanuota minimali stebėsenos rodiklio </w:t>
            </w:r>
            <w:r w:rsidRPr="007E2F62">
              <w:rPr>
                <w:i/>
                <w:iCs/>
                <w:szCs w:val="24"/>
              </w:rPr>
              <w:t>P.B.2.0518 (EECO018) Paramą gavusių nacionalinio, regionų ar vietos lygmens viešojo administravimo ar viešąsias paslaugas teikiančių įstaigų skaičius (subjektų skaičius) ne mažiau kaip 1 subjektas.</w:t>
            </w:r>
            <w:r w:rsidRPr="007E2F62">
              <w:rPr>
                <w:i/>
                <w:iCs/>
                <w:szCs w:val="24"/>
                <w:lang w:eastAsia="lt-LT"/>
              </w:rPr>
              <w:t xml:space="preserve"> (Paraiškos formos 3 p. 9-11 stulpeliai)</w:t>
            </w:r>
          </w:p>
        </w:tc>
        <w:tc>
          <w:tcPr>
            <w:tcW w:w="1284" w:type="dxa"/>
            <w:shd w:val="clear" w:color="auto" w:fill="auto"/>
            <w:vAlign w:val="center"/>
          </w:tcPr>
          <w:p w14:paraId="5C1B2374"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182BF6E1" w14:textId="77777777" w:rsidR="00405F62" w:rsidRPr="007E2F62" w:rsidRDefault="00405F62" w:rsidP="00405F62">
            <w:pPr>
              <w:jc w:val="center"/>
              <w:rPr>
                <w:sz w:val="22"/>
                <w:szCs w:val="22"/>
              </w:rPr>
            </w:pPr>
          </w:p>
        </w:tc>
        <w:tc>
          <w:tcPr>
            <w:tcW w:w="1561" w:type="dxa"/>
            <w:shd w:val="clear" w:color="auto" w:fill="auto"/>
            <w:vAlign w:val="center"/>
          </w:tcPr>
          <w:p w14:paraId="69AAD221" w14:textId="77777777" w:rsidR="00405F62" w:rsidRPr="007E2F62" w:rsidRDefault="00405F62" w:rsidP="00405F62">
            <w:pPr>
              <w:rPr>
                <w:sz w:val="22"/>
                <w:szCs w:val="22"/>
              </w:rPr>
            </w:pPr>
          </w:p>
        </w:tc>
        <w:tc>
          <w:tcPr>
            <w:tcW w:w="1702" w:type="dxa"/>
            <w:shd w:val="clear" w:color="auto" w:fill="auto"/>
            <w:vAlign w:val="center"/>
          </w:tcPr>
          <w:p w14:paraId="594C2543" w14:textId="77777777" w:rsidR="00405F62" w:rsidRPr="007E2F62" w:rsidRDefault="00405F62" w:rsidP="00405F62">
            <w:pPr>
              <w:rPr>
                <w:sz w:val="22"/>
                <w:szCs w:val="22"/>
              </w:rPr>
            </w:pPr>
          </w:p>
        </w:tc>
      </w:tr>
      <w:tr w:rsidR="00874010" w:rsidRPr="007E2F62" w14:paraId="26C4491B" w14:textId="77777777" w:rsidTr="00874010">
        <w:trPr>
          <w:trHeight w:val="617"/>
        </w:trPr>
        <w:tc>
          <w:tcPr>
            <w:tcW w:w="672" w:type="dxa"/>
            <w:shd w:val="clear" w:color="auto" w:fill="F2F2F2"/>
            <w:vAlign w:val="center"/>
          </w:tcPr>
          <w:p w14:paraId="488469CE" w14:textId="77777777" w:rsidR="00405F62" w:rsidRPr="007E2F62" w:rsidRDefault="00405F62" w:rsidP="00405F62">
            <w:pPr>
              <w:rPr>
                <w:b/>
                <w:bCs/>
                <w:sz w:val="22"/>
                <w:szCs w:val="22"/>
              </w:rPr>
            </w:pPr>
            <w:r w:rsidRPr="007E2F62">
              <w:rPr>
                <w:b/>
                <w:bCs/>
                <w:sz w:val="22"/>
                <w:szCs w:val="22"/>
              </w:rPr>
              <w:t>4.</w:t>
            </w:r>
          </w:p>
        </w:tc>
        <w:tc>
          <w:tcPr>
            <w:tcW w:w="9061" w:type="dxa"/>
            <w:shd w:val="clear" w:color="auto" w:fill="F2F2F2"/>
            <w:vAlign w:val="center"/>
          </w:tcPr>
          <w:p w14:paraId="1ADBD283" w14:textId="77777777" w:rsidR="00405F62" w:rsidRPr="007E2F62" w:rsidRDefault="00405F62" w:rsidP="00405F62">
            <w:pPr>
              <w:jc w:val="both"/>
              <w:rPr>
                <w:b/>
                <w:bCs/>
                <w:iCs/>
                <w:szCs w:val="24"/>
                <w:lang w:eastAsia="lt-LT"/>
              </w:rPr>
            </w:pPr>
            <w:r w:rsidRPr="007E2F62">
              <w:rPr>
                <w:b/>
                <w:bCs/>
                <w:iCs/>
                <w:szCs w:val="24"/>
                <w:lang w:eastAsia="lt-LT"/>
              </w:rPr>
              <w:t>Projekto idėjos veiklos suplanuotos atsižvelgiant į tikslinės grupės poreikius ir esamos situacijos analizę (Paraiškos formos 4-8 p.):</w:t>
            </w:r>
          </w:p>
        </w:tc>
        <w:tc>
          <w:tcPr>
            <w:tcW w:w="1284" w:type="dxa"/>
            <w:shd w:val="clear" w:color="auto" w:fill="F2F2F2"/>
            <w:vAlign w:val="center"/>
          </w:tcPr>
          <w:p w14:paraId="7E27BAC9" w14:textId="77777777" w:rsidR="00405F62" w:rsidRPr="007E2F62" w:rsidRDefault="00405F62" w:rsidP="00405F62">
            <w:pPr>
              <w:jc w:val="center"/>
              <w:rPr>
                <w:b/>
                <w:bCs/>
                <w:szCs w:val="24"/>
              </w:rPr>
            </w:pPr>
            <w:r w:rsidRPr="007E2F62">
              <w:rPr>
                <w:b/>
                <w:bCs/>
                <w:szCs w:val="24"/>
              </w:rPr>
              <w:t>0-10</w:t>
            </w:r>
          </w:p>
        </w:tc>
        <w:tc>
          <w:tcPr>
            <w:tcW w:w="1563" w:type="dxa"/>
            <w:shd w:val="clear" w:color="auto" w:fill="F2F2F2"/>
            <w:vAlign w:val="center"/>
          </w:tcPr>
          <w:p w14:paraId="5535B0FF" w14:textId="77777777" w:rsidR="00405F62" w:rsidRPr="007E2F62" w:rsidRDefault="00405F62" w:rsidP="00405F62">
            <w:pPr>
              <w:jc w:val="center"/>
              <w:rPr>
                <w:b/>
                <w:bCs/>
                <w:sz w:val="22"/>
                <w:szCs w:val="22"/>
              </w:rPr>
            </w:pPr>
          </w:p>
        </w:tc>
        <w:tc>
          <w:tcPr>
            <w:tcW w:w="1561" w:type="dxa"/>
            <w:shd w:val="clear" w:color="auto" w:fill="F2F2F2"/>
            <w:vAlign w:val="center"/>
          </w:tcPr>
          <w:p w14:paraId="07D409C5" w14:textId="77777777" w:rsidR="00405F62" w:rsidRPr="007E2F62" w:rsidRDefault="00405F62" w:rsidP="00405F62">
            <w:pPr>
              <w:rPr>
                <w:b/>
                <w:bCs/>
                <w:sz w:val="22"/>
                <w:szCs w:val="22"/>
              </w:rPr>
            </w:pPr>
          </w:p>
        </w:tc>
        <w:tc>
          <w:tcPr>
            <w:tcW w:w="1702" w:type="dxa"/>
            <w:shd w:val="clear" w:color="auto" w:fill="F2F2F2"/>
            <w:vAlign w:val="center"/>
          </w:tcPr>
          <w:p w14:paraId="6C8789F4" w14:textId="77777777" w:rsidR="00405F62" w:rsidRPr="007E2F62" w:rsidRDefault="00405F62" w:rsidP="00405F62">
            <w:pPr>
              <w:rPr>
                <w:b/>
                <w:bCs/>
                <w:sz w:val="22"/>
                <w:szCs w:val="22"/>
              </w:rPr>
            </w:pPr>
          </w:p>
        </w:tc>
      </w:tr>
      <w:tr w:rsidR="00874010" w:rsidRPr="007E2F62" w14:paraId="156A1490" w14:textId="77777777" w:rsidTr="00874010">
        <w:trPr>
          <w:trHeight w:val="797"/>
        </w:trPr>
        <w:tc>
          <w:tcPr>
            <w:tcW w:w="672" w:type="dxa"/>
            <w:shd w:val="clear" w:color="auto" w:fill="auto"/>
            <w:vAlign w:val="center"/>
          </w:tcPr>
          <w:p w14:paraId="53356733" w14:textId="77777777" w:rsidR="00405F62" w:rsidRPr="007E2F62" w:rsidRDefault="00405F62" w:rsidP="00405F62">
            <w:pPr>
              <w:rPr>
                <w:i/>
                <w:iCs/>
                <w:sz w:val="22"/>
                <w:szCs w:val="22"/>
              </w:rPr>
            </w:pPr>
            <w:r w:rsidRPr="007E2F62">
              <w:rPr>
                <w:i/>
                <w:iCs/>
                <w:sz w:val="22"/>
                <w:szCs w:val="22"/>
              </w:rPr>
              <w:t>4.1.</w:t>
            </w:r>
          </w:p>
        </w:tc>
        <w:tc>
          <w:tcPr>
            <w:tcW w:w="9061" w:type="dxa"/>
            <w:shd w:val="clear" w:color="auto" w:fill="auto"/>
            <w:vAlign w:val="center"/>
          </w:tcPr>
          <w:p w14:paraId="42C4F9ED" w14:textId="77777777" w:rsidR="00405F62" w:rsidRPr="007E2F62" w:rsidRDefault="00405F62" w:rsidP="00405F62">
            <w:pPr>
              <w:tabs>
                <w:tab w:val="left" w:pos="1134"/>
              </w:tabs>
              <w:jc w:val="both"/>
              <w:rPr>
                <w:i/>
                <w:iCs/>
                <w:sz w:val="22"/>
                <w:szCs w:val="22"/>
              </w:rPr>
            </w:pPr>
            <w:r w:rsidRPr="007E2F62">
              <w:rPr>
                <w:i/>
                <w:iCs/>
                <w:szCs w:val="24"/>
                <w:lang w:eastAsia="lt-LT"/>
              </w:rPr>
              <w:t>Paraiškoje pateikta</w:t>
            </w:r>
            <w:r w:rsidRPr="007E2F62">
              <w:rPr>
                <w:bCs/>
                <w:i/>
                <w:iCs/>
                <w:szCs w:val="24"/>
                <w:lang w:eastAsia="lt-LT"/>
              </w:rPr>
              <w:t xml:space="preserve"> esamos situacijos analizė ir įžvalgos, kaip keisis tikslinės grupės poreikiai atsižvelgiant į demografines, technologines ar kitas Priemonei aktualias tendencijas Priemonės įgyvendinimo ir 5 metus po Priemonės</w:t>
            </w:r>
            <w:r w:rsidRPr="007E2F62">
              <w:rPr>
                <w:b/>
                <w:i/>
                <w:iCs/>
                <w:szCs w:val="24"/>
                <w:lang w:eastAsia="lt-LT"/>
              </w:rPr>
              <w:t xml:space="preserve"> </w:t>
            </w:r>
            <w:r w:rsidRPr="007E2F62">
              <w:rPr>
                <w:bCs/>
                <w:i/>
                <w:iCs/>
                <w:szCs w:val="24"/>
                <w:lang w:eastAsia="lt-LT"/>
              </w:rPr>
              <w:t>(iki 2035 metų)</w:t>
            </w:r>
            <w:r w:rsidRPr="007E2F62">
              <w:rPr>
                <w:b/>
                <w:i/>
                <w:iCs/>
                <w:szCs w:val="24"/>
                <w:lang w:eastAsia="lt-LT"/>
              </w:rPr>
              <w:t xml:space="preserve"> </w:t>
            </w:r>
            <w:r w:rsidRPr="007E2F62">
              <w:rPr>
                <w:bCs/>
                <w:i/>
                <w:iCs/>
                <w:szCs w:val="24"/>
                <w:lang w:eastAsia="lt-LT"/>
              </w:rPr>
              <w:t xml:space="preserve">įgyvendinimo pabaigos laikotarpiu. </w:t>
            </w:r>
            <w:r w:rsidRPr="007E2F62">
              <w:rPr>
                <w:i/>
                <w:iCs/>
                <w:szCs w:val="24"/>
                <w:lang w:eastAsia="lt-LT"/>
              </w:rPr>
              <w:t>(Paraiškos formos 4 p.)</w:t>
            </w:r>
          </w:p>
        </w:tc>
        <w:tc>
          <w:tcPr>
            <w:tcW w:w="1284" w:type="dxa"/>
            <w:shd w:val="clear" w:color="auto" w:fill="auto"/>
            <w:vAlign w:val="center"/>
          </w:tcPr>
          <w:p w14:paraId="19B4D03E" w14:textId="77777777" w:rsidR="00405F62" w:rsidRPr="007E2F62" w:rsidRDefault="00405F62" w:rsidP="00405F62">
            <w:pPr>
              <w:jc w:val="center"/>
              <w:rPr>
                <w:i/>
                <w:iCs/>
                <w:szCs w:val="24"/>
              </w:rPr>
            </w:pPr>
            <w:r w:rsidRPr="007E2F62">
              <w:rPr>
                <w:i/>
                <w:iCs/>
                <w:szCs w:val="24"/>
              </w:rPr>
              <w:t>0-2</w:t>
            </w:r>
          </w:p>
          <w:p w14:paraId="48A59784" w14:textId="77777777" w:rsidR="00405F62" w:rsidRPr="007E2F62" w:rsidRDefault="00405F62" w:rsidP="00405F62">
            <w:pPr>
              <w:jc w:val="center"/>
              <w:rPr>
                <w:i/>
                <w:iCs/>
                <w:sz w:val="22"/>
                <w:szCs w:val="22"/>
              </w:rPr>
            </w:pPr>
          </w:p>
        </w:tc>
        <w:tc>
          <w:tcPr>
            <w:tcW w:w="1563" w:type="dxa"/>
            <w:shd w:val="clear" w:color="auto" w:fill="auto"/>
            <w:vAlign w:val="center"/>
          </w:tcPr>
          <w:p w14:paraId="13B27740" w14:textId="77777777" w:rsidR="00405F62" w:rsidRPr="007E2F62" w:rsidRDefault="00405F62" w:rsidP="00405F62">
            <w:pPr>
              <w:jc w:val="center"/>
              <w:rPr>
                <w:sz w:val="22"/>
                <w:szCs w:val="22"/>
              </w:rPr>
            </w:pPr>
          </w:p>
        </w:tc>
        <w:tc>
          <w:tcPr>
            <w:tcW w:w="1561" w:type="dxa"/>
            <w:shd w:val="clear" w:color="auto" w:fill="auto"/>
            <w:vAlign w:val="center"/>
          </w:tcPr>
          <w:p w14:paraId="409592FD" w14:textId="77777777" w:rsidR="00405F62" w:rsidRPr="007E2F62" w:rsidRDefault="00405F62" w:rsidP="00405F62">
            <w:pPr>
              <w:rPr>
                <w:sz w:val="22"/>
                <w:szCs w:val="22"/>
              </w:rPr>
            </w:pPr>
          </w:p>
        </w:tc>
        <w:tc>
          <w:tcPr>
            <w:tcW w:w="1702" w:type="dxa"/>
            <w:shd w:val="clear" w:color="auto" w:fill="auto"/>
            <w:vAlign w:val="center"/>
          </w:tcPr>
          <w:p w14:paraId="4534CB5A" w14:textId="77777777" w:rsidR="00405F62" w:rsidRPr="007E2F62" w:rsidRDefault="00405F62" w:rsidP="00405F62">
            <w:pPr>
              <w:rPr>
                <w:sz w:val="22"/>
                <w:szCs w:val="22"/>
              </w:rPr>
            </w:pPr>
          </w:p>
        </w:tc>
      </w:tr>
      <w:tr w:rsidR="00874010" w:rsidRPr="007E2F62" w14:paraId="3DFD70A5" w14:textId="77777777" w:rsidTr="00874010">
        <w:trPr>
          <w:trHeight w:val="525"/>
        </w:trPr>
        <w:tc>
          <w:tcPr>
            <w:tcW w:w="672" w:type="dxa"/>
            <w:shd w:val="clear" w:color="auto" w:fill="auto"/>
            <w:vAlign w:val="center"/>
          </w:tcPr>
          <w:p w14:paraId="21A39C20" w14:textId="77777777" w:rsidR="00405F62" w:rsidRPr="007E2F62" w:rsidRDefault="00405F62" w:rsidP="00405F62">
            <w:pPr>
              <w:rPr>
                <w:i/>
                <w:iCs/>
                <w:sz w:val="22"/>
                <w:szCs w:val="22"/>
              </w:rPr>
            </w:pPr>
            <w:r w:rsidRPr="007E2F62">
              <w:rPr>
                <w:i/>
                <w:iCs/>
                <w:sz w:val="22"/>
                <w:szCs w:val="22"/>
              </w:rPr>
              <w:t>4.2.</w:t>
            </w:r>
          </w:p>
        </w:tc>
        <w:tc>
          <w:tcPr>
            <w:tcW w:w="9061" w:type="dxa"/>
            <w:shd w:val="clear" w:color="auto" w:fill="auto"/>
            <w:vAlign w:val="center"/>
          </w:tcPr>
          <w:p w14:paraId="1CA939DD" w14:textId="77777777" w:rsidR="00405F62" w:rsidRPr="007E2F62" w:rsidRDefault="00405F62" w:rsidP="00405F62">
            <w:pPr>
              <w:tabs>
                <w:tab w:val="left" w:pos="1134"/>
              </w:tabs>
              <w:jc w:val="both"/>
              <w:rPr>
                <w:i/>
                <w:iCs/>
                <w:szCs w:val="24"/>
                <w:lang w:eastAsia="lt-LT"/>
              </w:rPr>
            </w:pPr>
            <w:r w:rsidRPr="007E2F62">
              <w:rPr>
                <w:bCs/>
                <w:i/>
                <w:iCs/>
                <w:szCs w:val="24"/>
                <w:lang w:eastAsia="lt-LT"/>
              </w:rPr>
              <w:t>Paraiškoje a</w:t>
            </w:r>
            <w:r w:rsidRPr="007E2F62">
              <w:rPr>
                <w:i/>
                <w:iCs/>
                <w:szCs w:val="24"/>
                <w:lang w:eastAsia="lt-LT"/>
              </w:rPr>
              <w:t>prašyta esamų viešųjų paslaugų ir (ar) infrastruktūros prieinamumas, kokybė, efektyvumas, tvarumas ir atitiktis</w:t>
            </w:r>
            <w:r w:rsidRPr="007E2F62">
              <w:rPr>
                <w:bCs/>
                <w:i/>
                <w:iCs/>
                <w:szCs w:val="24"/>
                <w:lang w:eastAsia="lt-LT"/>
              </w:rPr>
              <w:t xml:space="preserve"> nacionaliniuose teisės aktuose nustatytiems reikalavimams.</w:t>
            </w:r>
            <w:r w:rsidRPr="007E2F62">
              <w:rPr>
                <w:i/>
                <w:iCs/>
                <w:szCs w:val="24"/>
                <w:lang w:eastAsia="lt-LT"/>
              </w:rPr>
              <w:t xml:space="preserve"> (Paraiškos formos 5 p.)</w:t>
            </w:r>
          </w:p>
        </w:tc>
        <w:tc>
          <w:tcPr>
            <w:tcW w:w="1284" w:type="dxa"/>
            <w:shd w:val="clear" w:color="auto" w:fill="auto"/>
            <w:vAlign w:val="center"/>
          </w:tcPr>
          <w:p w14:paraId="231D9CA4"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420F12C0" w14:textId="77777777" w:rsidR="00405F62" w:rsidRPr="007E2F62" w:rsidRDefault="00405F62" w:rsidP="00405F62">
            <w:pPr>
              <w:jc w:val="center"/>
              <w:rPr>
                <w:sz w:val="22"/>
                <w:szCs w:val="22"/>
              </w:rPr>
            </w:pPr>
          </w:p>
        </w:tc>
        <w:tc>
          <w:tcPr>
            <w:tcW w:w="1561" w:type="dxa"/>
            <w:shd w:val="clear" w:color="auto" w:fill="auto"/>
            <w:vAlign w:val="center"/>
          </w:tcPr>
          <w:p w14:paraId="574F1B0D" w14:textId="77777777" w:rsidR="00405F62" w:rsidRPr="007E2F62" w:rsidRDefault="00405F62" w:rsidP="00405F62">
            <w:pPr>
              <w:rPr>
                <w:sz w:val="22"/>
                <w:szCs w:val="22"/>
              </w:rPr>
            </w:pPr>
          </w:p>
        </w:tc>
        <w:tc>
          <w:tcPr>
            <w:tcW w:w="1702" w:type="dxa"/>
            <w:shd w:val="clear" w:color="auto" w:fill="auto"/>
            <w:vAlign w:val="center"/>
          </w:tcPr>
          <w:p w14:paraId="10CDB09F" w14:textId="77777777" w:rsidR="00405F62" w:rsidRPr="007E2F62" w:rsidRDefault="00405F62" w:rsidP="00405F62">
            <w:pPr>
              <w:rPr>
                <w:sz w:val="22"/>
                <w:szCs w:val="22"/>
              </w:rPr>
            </w:pPr>
          </w:p>
        </w:tc>
      </w:tr>
      <w:tr w:rsidR="00874010" w:rsidRPr="007E2F62" w14:paraId="3DA3572D" w14:textId="77777777" w:rsidTr="00874010">
        <w:trPr>
          <w:trHeight w:val="539"/>
        </w:trPr>
        <w:tc>
          <w:tcPr>
            <w:tcW w:w="672" w:type="dxa"/>
            <w:tcBorders>
              <w:bottom w:val="single" w:sz="4" w:space="0" w:color="auto"/>
            </w:tcBorders>
            <w:shd w:val="clear" w:color="auto" w:fill="auto"/>
            <w:vAlign w:val="center"/>
          </w:tcPr>
          <w:p w14:paraId="3ED73C37" w14:textId="77777777" w:rsidR="00405F62" w:rsidRPr="007E2F62" w:rsidRDefault="00405F62" w:rsidP="00405F62">
            <w:pPr>
              <w:rPr>
                <w:i/>
                <w:iCs/>
                <w:sz w:val="22"/>
                <w:szCs w:val="22"/>
              </w:rPr>
            </w:pPr>
            <w:r w:rsidRPr="007E2F62">
              <w:rPr>
                <w:i/>
                <w:iCs/>
                <w:sz w:val="22"/>
                <w:szCs w:val="22"/>
              </w:rPr>
              <w:t>4.3.</w:t>
            </w:r>
          </w:p>
        </w:tc>
        <w:tc>
          <w:tcPr>
            <w:tcW w:w="9061" w:type="dxa"/>
            <w:tcBorders>
              <w:bottom w:val="single" w:sz="4" w:space="0" w:color="auto"/>
            </w:tcBorders>
            <w:shd w:val="clear" w:color="auto" w:fill="auto"/>
            <w:vAlign w:val="center"/>
          </w:tcPr>
          <w:p w14:paraId="622DCE63" w14:textId="77777777" w:rsidR="00405F62" w:rsidRPr="007E2F62" w:rsidRDefault="00405F62" w:rsidP="00405F62">
            <w:pPr>
              <w:tabs>
                <w:tab w:val="left" w:pos="1134"/>
              </w:tabs>
              <w:jc w:val="both"/>
              <w:rPr>
                <w:i/>
                <w:iCs/>
                <w:szCs w:val="24"/>
                <w:lang w:eastAsia="lt-LT"/>
              </w:rPr>
            </w:pPr>
            <w:r w:rsidRPr="007E2F62">
              <w:rPr>
                <w:i/>
                <w:iCs/>
                <w:szCs w:val="24"/>
                <w:lang w:eastAsia="lt-LT"/>
              </w:rPr>
              <w:t>Paraiškoje a</w:t>
            </w:r>
            <w:r w:rsidRPr="007E2F62">
              <w:rPr>
                <w:bCs/>
                <w:i/>
                <w:iCs/>
                <w:szCs w:val="24"/>
                <w:lang w:eastAsia="lt-LT"/>
              </w:rPr>
              <w:t xml:space="preserve">prašytas siekiamas kiekybinis ir (ar) kokybinis pokytis (pvz., padidėjęs viešosios paslaugos gavėjų skaičius, pagerėjęs paslaugos prieinamumas ir (ar) </w:t>
            </w:r>
            <w:r w:rsidRPr="007E2F62">
              <w:rPr>
                <w:i/>
                <w:iCs/>
                <w:szCs w:val="24"/>
                <w:lang w:eastAsia="lt-LT"/>
              </w:rPr>
              <w:t>kokybė). (Paraiškos formos 6 p.)</w:t>
            </w:r>
          </w:p>
        </w:tc>
        <w:tc>
          <w:tcPr>
            <w:tcW w:w="1284" w:type="dxa"/>
            <w:tcBorders>
              <w:bottom w:val="single" w:sz="4" w:space="0" w:color="auto"/>
            </w:tcBorders>
            <w:shd w:val="clear" w:color="auto" w:fill="auto"/>
            <w:vAlign w:val="center"/>
          </w:tcPr>
          <w:p w14:paraId="1253A5F4"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2E122A07" w14:textId="77777777" w:rsidR="00405F62" w:rsidRPr="007E2F62" w:rsidRDefault="00405F62" w:rsidP="00405F62">
            <w:pPr>
              <w:jc w:val="center"/>
              <w:rPr>
                <w:sz w:val="22"/>
                <w:szCs w:val="22"/>
              </w:rPr>
            </w:pPr>
          </w:p>
        </w:tc>
        <w:tc>
          <w:tcPr>
            <w:tcW w:w="1561" w:type="dxa"/>
            <w:shd w:val="clear" w:color="auto" w:fill="auto"/>
            <w:vAlign w:val="center"/>
          </w:tcPr>
          <w:p w14:paraId="09E324B7" w14:textId="77777777" w:rsidR="00405F62" w:rsidRPr="007E2F62" w:rsidRDefault="00405F62" w:rsidP="00405F62">
            <w:pPr>
              <w:rPr>
                <w:sz w:val="22"/>
                <w:szCs w:val="22"/>
              </w:rPr>
            </w:pPr>
          </w:p>
        </w:tc>
        <w:tc>
          <w:tcPr>
            <w:tcW w:w="1702" w:type="dxa"/>
            <w:shd w:val="clear" w:color="auto" w:fill="auto"/>
            <w:vAlign w:val="center"/>
          </w:tcPr>
          <w:p w14:paraId="6A042F9C" w14:textId="77777777" w:rsidR="00405F62" w:rsidRPr="007E2F62" w:rsidRDefault="00405F62" w:rsidP="00405F62">
            <w:pPr>
              <w:rPr>
                <w:sz w:val="22"/>
                <w:szCs w:val="22"/>
              </w:rPr>
            </w:pPr>
          </w:p>
        </w:tc>
      </w:tr>
      <w:tr w:rsidR="00874010" w:rsidRPr="007E2F62" w14:paraId="5CA7193B" w14:textId="77777777" w:rsidTr="00874010">
        <w:trPr>
          <w:trHeight w:val="845"/>
        </w:trPr>
        <w:tc>
          <w:tcPr>
            <w:tcW w:w="672" w:type="dxa"/>
            <w:tcBorders>
              <w:bottom w:val="single" w:sz="4" w:space="0" w:color="auto"/>
            </w:tcBorders>
            <w:shd w:val="clear" w:color="auto" w:fill="auto"/>
            <w:vAlign w:val="center"/>
          </w:tcPr>
          <w:p w14:paraId="3E543B94" w14:textId="77777777" w:rsidR="00405F62" w:rsidRPr="007E2F62" w:rsidRDefault="00405F62" w:rsidP="00405F62">
            <w:pPr>
              <w:rPr>
                <w:i/>
                <w:iCs/>
                <w:sz w:val="22"/>
                <w:szCs w:val="22"/>
              </w:rPr>
            </w:pPr>
            <w:r w:rsidRPr="007E2F62">
              <w:rPr>
                <w:i/>
                <w:iCs/>
                <w:sz w:val="22"/>
                <w:szCs w:val="22"/>
              </w:rPr>
              <w:lastRenderedPageBreak/>
              <w:t>4.4.</w:t>
            </w:r>
          </w:p>
        </w:tc>
        <w:tc>
          <w:tcPr>
            <w:tcW w:w="9061" w:type="dxa"/>
            <w:tcBorders>
              <w:bottom w:val="single" w:sz="4" w:space="0" w:color="auto"/>
            </w:tcBorders>
            <w:shd w:val="clear" w:color="auto" w:fill="auto"/>
            <w:vAlign w:val="center"/>
          </w:tcPr>
          <w:p w14:paraId="407E7BA0" w14:textId="77777777" w:rsidR="00405F62" w:rsidRPr="007E2F62" w:rsidRDefault="00405F62" w:rsidP="00405F62">
            <w:pPr>
              <w:tabs>
                <w:tab w:val="left" w:pos="1134"/>
              </w:tabs>
              <w:jc w:val="both"/>
              <w:rPr>
                <w:i/>
                <w:iCs/>
                <w:szCs w:val="24"/>
                <w:lang w:eastAsia="lt-LT"/>
              </w:rPr>
            </w:pPr>
            <w:r w:rsidRPr="007E2F62">
              <w:rPr>
                <w:i/>
                <w:iCs/>
                <w:szCs w:val="24"/>
                <w:lang w:eastAsia="lt-LT"/>
              </w:rPr>
              <w:t>Paraiškoje</w:t>
            </w:r>
            <w:r w:rsidRPr="007E2F62">
              <w:rPr>
                <w:bCs/>
                <w:i/>
                <w:iCs/>
                <w:szCs w:val="24"/>
                <w:lang w:eastAsia="lt-LT"/>
              </w:rPr>
              <w:t xml:space="preserve"> aprašyta</w:t>
            </w:r>
            <w:r w:rsidRPr="007E2F62">
              <w:rPr>
                <w:i/>
                <w:iCs/>
                <w:szCs w:val="24"/>
                <w:lang w:eastAsia="lt-LT"/>
              </w:rPr>
              <w:t>, kokia panaši priemonė arba veikla buvo įgyvendinta anksčiau Kaišiadorių rajono savivaldybėje, pateikiama informacija, kodėl reikia papildomų konkrečiai pasirinktų veiklų tolimesniam problemos sprendimui. (Paraiškos formos 7 p.)</w:t>
            </w:r>
          </w:p>
        </w:tc>
        <w:tc>
          <w:tcPr>
            <w:tcW w:w="1284" w:type="dxa"/>
            <w:tcBorders>
              <w:bottom w:val="single" w:sz="4" w:space="0" w:color="auto"/>
            </w:tcBorders>
            <w:shd w:val="clear" w:color="auto" w:fill="auto"/>
            <w:vAlign w:val="center"/>
          </w:tcPr>
          <w:p w14:paraId="4F598151"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37C2D240" w14:textId="77777777" w:rsidR="00405F62" w:rsidRPr="007E2F62" w:rsidRDefault="00405F62" w:rsidP="00405F62">
            <w:pPr>
              <w:jc w:val="center"/>
              <w:rPr>
                <w:sz w:val="22"/>
                <w:szCs w:val="22"/>
              </w:rPr>
            </w:pPr>
          </w:p>
        </w:tc>
        <w:tc>
          <w:tcPr>
            <w:tcW w:w="1561" w:type="dxa"/>
            <w:shd w:val="clear" w:color="auto" w:fill="auto"/>
            <w:vAlign w:val="center"/>
          </w:tcPr>
          <w:p w14:paraId="4808A236" w14:textId="77777777" w:rsidR="00405F62" w:rsidRPr="007E2F62" w:rsidRDefault="00405F62" w:rsidP="00405F62">
            <w:pPr>
              <w:rPr>
                <w:sz w:val="22"/>
                <w:szCs w:val="22"/>
              </w:rPr>
            </w:pPr>
          </w:p>
        </w:tc>
        <w:tc>
          <w:tcPr>
            <w:tcW w:w="1702" w:type="dxa"/>
            <w:shd w:val="clear" w:color="auto" w:fill="auto"/>
            <w:vAlign w:val="center"/>
          </w:tcPr>
          <w:p w14:paraId="0E43DDF8" w14:textId="77777777" w:rsidR="00405F62" w:rsidRPr="007E2F62" w:rsidRDefault="00405F62" w:rsidP="00405F62">
            <w:pPr>
              <w:rPr>
                <w:sz w:val="22"/>
                <w:szCs w:val="22"/>
              </w:rPr>
            </w:pPr>
          </w:p>
        </w:tc>
      </w:tr>
      <w:tr w:rsidR="00874010" w:rsidRPr="007E2F62" w14:paraId="093FC97B" w14:textId="77777777" w:rsidTr="00874010">
        <w:trPr>
          <w:trHeight w:val="630"/>
        </w:trPr>
        <w:tc>
          <w:tcPr>
            <w:tcW w:w="672" w:type="dxa"/>
            <w:tcBorders>
              <w:top w:val="single" w:sz="4" w:space="0" w:color="auto"/>
            </w:tcBorders>
            <w:shd w:val="clear" w:color="auto" w:fill="auto"/>
            <w:vAlign w:val="center"/>
          </w:tcPr>
          <w:p w14:paraId="117FD7BC" w14:textId="77777777" w:rsidR="00405F62" w:rsidRPr="007E2F62" w:rsidRDefault="00405F62" w:rsidP="00405F62">
            <w:pPr>
              <w:rPr>
                <w:i/>
                <w:iCs/>
                <w:sz w:val="22"/>
                <w:szCs w:val="22"/>
              </w:rPr>
            </w:pPr>
            <w:r w:rsidRPr="007E2F62">
              <w:rPr>
                <w:i/>
                <w:iCs/>
                <w:sz w:val="22"/>
                <w:szCs w:val="22"/>
              </w:rPr>
              <w:t>4.5.</w:t>
            </w:r>
          </w:p>
        </w:tc>
        <w:tc>
          <w:tcPr>
            <w:tcW w:w="9061" w:type="dxa"/>
            <w:tcBorders>
              <w:top w:val="single" w:sz="4" w:space="0" w:color="auto"/>
            </w:tcBorders>
            <w:shd w:val="clear" w:color="auto" w:fill="auto"/>
            <w:vAlign w:val="center"/>
          </w:tcPr>
          <w:p w14:paraId="7083FEF7" w14:textId="77777777" w:rsidR="00405F62" w:rsidRPr="007E2F62" w:rsidRDefault="00405F62" w:rsidP="00405F62">
            <w:pPr>
              <w:jc w:val="both"/>
              <w:rPr>
                <w:i/>
                <w:iCs/>
                <w:szCs w:val="24"/>
                <w:lang w:eastAsia="lt-LT"/>
              </w:rPr>
            </w:pPr>
            <w:r w:rsidRPr="007E2F62">
              <w:rPr>
                <w:i/>
                <w:iCs/>
                <w:szCs w:val="24"/>
                <w:lang w:eastAsia="lt-LT"/>
              </w:rPr>
              <w:t>Paraiškoje nurodyta, ar Kaišiadorių rajono savivaldybėje</w:t>
            </w:r>
            <w:r w:rsidRPr="007E2F62">
              <w:rPr>
                <w:bCs/>
                <w:i/>
                <w:iCs/>
                <w:szCs w:val="24"/>
                <w:lang w:eastAsia="lt-LT"/>
              </w:rPr>
              <w:t xml:space="preserve"> Priemonės</w:t>
            </w:r>
            <w:r w:rsidRPr="007E2F62">
              <w:rPr>
                <w:b/>
                <w:i/>
                <w:iCs/>
                <w:szCs w:val="24"/>
                <w:lang w:eastAsia="lt-LT"/>
              </w:rPr>
              <w:t xml:space="preserve"> </w:t>
            </w:r>
            <w:r w:rsidRPr="007E2F62">
              <w:rPr>
                <w:i/>
                <w:iCs/>
                <w:szCs w:val="24"/>
                <w:lang w:eastAsia="lt-LT"/>
              </w:rPr>
              <w:t xml:space="preserve">įgyvendinimo teritorija yra tam tikru būdu išskiriama (pvz., miestas ar miestas su priemiesčiais, funkcinės zonos teritorija, pramoninės teritorijos, kaimo vietovės ir pan.) ar yra nesiorientuojama į </w:t>
            </w:r>
            <w:proofErr w:type="spellStart"/>
            <w:r w:rsidRPr="007E2F62">
              <w:rPr>
                <w:i/>
                <w:iCs/>
                <w:szCs w:val="24"/>
                <w:lang w:eastAsia="lt-LT"/>
              </w:rPr>
              <w:t>teritoriškumą</w:t>
            </w:r>
            <w:proofErr w:type="spellEnd"/>
            <w:r w:rsidRPr="007E2F62">
              <w:rPr>
                <w:bCs/>
                <w:i/>
                <w:iCs/>
                <w:szCs w:val="24"/>
                <w:lang w:eastAsia="lt-LT"/>
              </w:rPr>
              <w:t>.</w:t>
            </w:r>
            <w:r w:rsidRPr="007E2F62">
              <w:rPr>
                <w:i/>
                <w:iCs/>
                <w:szCs w:val="24"/>
                <w:lang w:eastAsia="lt-LT"/>
              </w:rPr>
              <w:t xml:space="preserve"> (Paraiškos formos 8 p.)</w:t>
            </w:r>
          </w:p>
        </w:tc>
        <w:tc>
          <w:tcPr>
            <w:tcW w:w="1284" w:type="dxa"/>
            <w:tcBorders>
              <w:top w:val="single" w:sz="4" w:space="0" w:color="auto"/>
            </w:tcBorders>
            <w:shd w:val="clear" w:color="auto" w:fill="auto"/>
            <w:vAlign w:val="center"/>
          </w:tcPr>
          <w:p w14:paraId="12D9485D" w14:textId="77777777" w:rsidR="00405F62" w:rsidRPr="007E2F62" w:rsidRDefault="00405F62" w:rsidP="00405F62">
            <w:pPr>
              <w:jc w:val="center"/>
              <w:rPr>
                <w:i/>
                <w:iCs/>
                <w:szCs w:val="24"/>
              </w:rPr>
            </w:pPr>
            <w:r w:rsidRPr="007E2F62">
              <w:rPr>
                <w:i/>
                <w:iCs/>
                <w:szCs w:val="24"/>
              </w:rPr>
              <w:t>0-2</w:t>
            </w:r>
          </w:p>
        </w:tc>
        <w:tc>
          <w:tcPr>
            <w:tcW w:w="1563" w:type="dxa"/>
            <w:shd w:val="clear" w:color="auto" w:fill="auto"/>
            <w:vAlign w:val="center"/>
          </w:tcPr>
          <w:p w14:paraId="34B9CA5D" w14:textId="77777777" w:rsidR="00405F62" w:rsidRPr="007E2F62" w:rsidRDefault="00405F62" w:rsidP="00405F62">
            <w:pPr>
              <w:jc w:val="center"/>
              <w:rPr>
                <w:sz w:val="22"/>
                <w:szCs w:val="22"/>
              </w:rPr>
            </w:pPr>
          </w:p>
        </w:tc>
        <w:tc>
          <w:tcPr>
            <w:tcW w:w="1561" w:type="dxa"/>
            <w:shd w:val="clear" w:color="auto" w:fill="auto"/>
            <w:vAlign w:val="center"/>
          </w:tcPr>
          <w:p w14:paraId="56951C90" w14:textId="77777777" w:rsidR="00405F62" w:rsidRPr="007E2F62" w:rsidRDefault="00405F62" w:rsidP="00405F62">
            <w:pPr>
              <w:rPr>
                <w:sz w:val="22"/>
                <w:szCs w:val="22"/>
              </w:rPr>
            </w:pPr>
          </w:p>
        </w:tc>
        <w:tc>
          <w:tcPr>
            <w:tcW w:w="1702" w:type="dxa"/>
            <w:shd w:val="clear" w:color="auto" w:fill="auto"/>
            <w:vAlign w:val="center"/>
          </w:tcPr>
          <w:p w14:paraId="3175A4CB" w14:textId="77777777" w:rsidR="00405F62" w:rsidRPr="007E2F62" w:rsidRDefault="00405F62" w:rsidP="00405F62">
            <w:pPr>
              <w:rPr>
                <w:sz w:val="22"/>
                <w:szCs w:val="22"/>
              </w:rPr>
            </w:pPr>
          </w:p>
        </w:tc>
      </w:tr>
      <w:tr w:rsidR="00874010" w:rsidRPr="007E2F62" w14:paraId="0F4F5373" w14:textId="77777777" w:rsidTr="00874010">
        <w:trPr>
          <w:trHeight w:val="395"/>
        </w:trPr>
        <w:tc>
          <w:tcPr>
            <w:tcW w:w="672" w:type="dxa"/>
            <w:shd w:val="clear" w:color="auto" w:fill="F2F2F2"/>
            <w:vAlign w:val="center"/>
          </w:tcPr>
          <w:p w14:paraId="6F211CF7" w14:textId="77777777" w:rsidR="00405F62" w:rsidRPr="007E2F62" w:rsidRDefault="00405F62" w:rsidP="00405F62">
            <w:pPr>
              <w:rPr>
                <w:b/>
                <w:bCs/>
                <w:sz w:val="22"/>
                <w:szCs w:val="22"/>
              </w:rPr>
            </w:pPr>
            <w:r w:rsidRPr="007E2F62">
              <w:rPr>
                <w:b/>
                <w:bCs/>
                <w:sz w:val="22"/>
                <w:szCs w:val="22"/>
              </w:rPr>
              <w:t>5.</w:t>
            </w:r>
          </w:p>
        </w:tc>
        <w:tc>
          <w:tcPr>
            <w:tcW w:w="9061" w:type="dxa"/>
            <w:shd w:val="clear" w:color="auto" w:fill="F2F2F2"/>
            <w:vAlign w:val="center"/>
          </w:tcPr>
          <w:p w14:paraId="64613327" w14:textId="77777777" w:rsidR="00405F62" w:rsidRPr="007E2F62" w:rsidRDefault="00405F62" w:rsidP="00405F62">
            <w:pPr>
              <w:jc w:val="both"/>
              <w:rPr>
                <w:sz w:val="22"/>
                <w:szCs w:val="22"/>
              </w:rPr>
            </w:pPr>
            <w:r w:rsidRPr="007E2F62">
              <w:rPr>
                <w:b/>
                <w:bCs/>
                <w:szCs w:val="24"/>
              </w:rPr>
              <w:t xml:space="preserve">Projekto idėjos veiklos yra pagrįstos mokslo įrodymais, pripažinta gerąja praktika ar tarptautiniais standartais </w:t>
            </w:r>
            <w:r w:rsidRPr="007E2F62">
              <w:rPr>
                <w:b/>
                <w:bCs/>
                <w:szCs w:val="24"/>
                <w:lang w:eastAsia="lt-LT"/>
              </w:rPr>
              <w:t>(Paraiškos formos 9-11 p.)</w:t>
            </w:r>
            <w:r w:rsidRPr="007E2F62">
              <w:rPr>
                <w:b/>
                <w:bCs/>
                <w:iCs/>
                <w:szCs w:val="24"/>
                <w:lang w:eastAsia="lt-LT"/>
              </w:rPr>
              <w:t>:</w:t>
            </w:r>
          </w:p>
        </w:tc>
        <w:tc>
          <w:tcPr>
            <w:tcW w:w="1284" w:type="dxa"/>
            <w:shd w:val="clear" w:color="auto" w:fill="F2F2F2"/>
            <w:vAlign w:val="center"/>
          </w:tcPr>
          <w:p w14:paraId="7FF45015" w14:textId="77777777" w:rsidR="00405F62" w:rsidRPr="007E2F62" w:rsidRDefault="00405F62" w:rsidP="00405F62">
            <w:pPr>
              <w:jc w:val="center"/>
              <w:rPr>
                <w:b/>
                <w:bCs/>
                <w:szCs w:val="24"/>
              </w:rPr>
            </w:pPr>
            <w:r w:rsidRPr="007E2F62">
              <w:rPr>
                <w:b/>
                <w:bCs/>
                <w:szCs w:val="24"/>
              </w:rPr>
              <w:t>0-10</w:t>
            </w:r>
          </w:p>
          <w:p w14:paraId="5AB12B91" w14:textId="77777777" w:rsidR="00405F62" w:rsidRPr="007E2F62" w:rsidRDefault="00405F62" w:rsidP="00405F62">
            <w:pPr>
              <w:jc w:val="center"/>
              <w:rPr>
                <w:sz w:val="22"/>
                <w:szCs w:val="22"/>
              </w:rPr>
            </w:pPr>
          </w:p>
        </w:tc>
        <w:tc>
          <w:tcPr>
            <w:tcW w:w="1563" w:type="dxa"/>
            <w:shd w:val="clear" w:color="auto" w:fill="F2F2F2"/>
            <w:vAlign w:val="center"/>
          </w:tcPr>
          <w:p w14:paraId="59E12FEB" w14:textId="77777777" w:rsidR="00405F62" w:rsidRPr="007E2F62" w:rsidRDefault="00405F62" w:rsidP="00405F62">
            <w:pPr>
              <w:jc w:val="center"/>
              <w:rPr>
                <w:sz w:val="22"/>
                <w:szCs w:val="22"/>
              </w:rPr>
            </w:pPr>
          </w:p>
        </w:tc>
        <w:tc>
          <w:tcPr>
            <w:tcW w:w="1561" w:type="dxa"/>
            <w:shd w:val="clear" w:color="auto" w:fill="F2F2F2"/>
            <w:vAlign w:val="center"/>
          </w:tcPr>
          <w:p w14:paraId="2EF826D5" w14:textId="77777777" w:rsidR="00405F62" w:rsidRPr="007E2F62" w:rsidRDefault="00405F62" w:rsidP="00405F62">
            <w:pPr>
              <w:rPr>
                <w:sz w:val="22"/>
                <w:szCs w:val="22"/>
              </w:rPr>
            </w:pPr>
          </w:p>
        </w:tc>
        <w:tc>
          <w:tcPr>
            <w:tcW w:w="1702" w:type="dxa"/>
            <w:shd w:val="clear" w:color="auto" w:fill="F2F2F2"/>
            <w:vAlign w:val="center"/>
          </w:tcPr>
          <w:p w14:paraId="00F698C4" w14:textId="77777777" w:rsidR="00405F62" w:rsidRPr="007E2F62" w:rsidRDefault="00405F62" w:rsidP="00405F62">
            <w:pPr>
              <w:rPr>
                <w:sz w:val="22"/>
                <w:szCs w:val="22"/>
              </w:rPr>
            </w:pPr>
          </w:p>
        </w:tc>
      </w:tr>
      <w:tr w:rsidR="00874010" w:rsidRPr="007E2F62" w14:paraId="1202EB5E" w14:textId="77777777" w:rsidTr="00874010">
        <w:trPr>
          <w:trHeight w:val="1125"/>
        </w:trPr>
        <w:tc>
          <w:tcPr>
            <w:tcW w:w="672" w:type="dxa"/>
            <w:shd w:val="clear" w:color="auto" w:fill="auto"/>
            <w:vAlign w:val="center"/>
          </w:tcPr>
          <w:p w14:paraId="714117C0" w14:textId="77777777" w:rsidR="00405F62" w:rsidRPr="007E2F62" w:rsidRDefault="00405F62" w:rsidP="00405F62">
            <w:pPr>
              <w:rPr>
                <w:i/>
                <w:iCs/>
                <w:sz w:val="22"/>
                <w:szCs w:val="22"/>
              </w:rPr>
            </w:pPr>
            <w:bookmarkStart w:id="4" w:name="_Hlk147944938"/>
            <w:r w:rsidRPr="007E2F62">
              <w:rPr>
                <w:i/>
                <w:iCs/>
                <w:sz w:val="22"/>
                <w:szCs w:val="22"/>
              </w:rPr>
              <w:t>5.1.</w:t>
            </w:r>
          </w:p>
        </w:tc>
        <w:tc>
          <w:tcPr>
            <w:tcW w:w="9061" w:type="dxa"/>
            <w:shd w:val="clear" w:color="auto" w:fill="auto"/>
            <w:vAlign w:val="center"/>
          </w:tcPr>
          <w:p w14:paraId="69391633" w14:textId="77777777" w:rsidR="00405F62" w:rsidRPr="007E2F62" w:rsidRDefault="00405F62" w:rsidP="00405F62">
            <w:pPr>
              <w:jc w:val="both"/>
              <w:rPr>
                <w:i/>
                <w:iCs/>
                <w:szCs w:val="24"/>
              </w:rPr>
            </w:pPr>
            <w:r w:rsidRPr="007E2F62">
              <w:rPr>
                <w:i/>
                <w:iCs/>
                <w:szCs w:val="24"/>
              </w:rPr>
              <w:t>Paraiškoje</w:t>
            </w:r>
            <w:r w:rsidRPr="007E2F62">
              <w:rPr>
                <w:b/>
                <w:bCs/>
                <w:i/>
                <w:iCs/>
                <w:szCs w:val="24"/>
              </w:rPr>
              <w:t xml:space="preserve"> </w:t>
            </w:r>
            <w:r w:rsidRPr="007E2F62">
              <w:rPr>
                <w:i/>
                <w:iCs/>
                <w:szCs w:val="24"/>
              </w:rPr>
              <w:t xml:space="preserve">suplanuotos veiklos, skirtos kokybiškų visuomenės sveikatos priežiūros paslaugų prieinamumui didinti, yra pagrįstos mokslo įrodymais, pripažinta gerąja praktika ar tarptautiniais standartais pagal Sveikatos apsaugos ministerijos pateiktas rekomendacijas (metodiką) </w:t>
            </w:r>
            <w:hyperlink r:id="rId7" w:history="1">
              <w:r w:rsidRPr="007E2F62">
                <w:rPr>
                  <w:rStyle w:val="Hyperlink"/>
                  <w:i/>
                  <w:iCs/>
                  <w:szCs w:val="24"/>
                </w:rPr>
                <w:t>https://sam.lrv.lt/lt/veiklos-sritys/visuomenes-sveikatos-prieziura/visuomenes-sveikatos-prieziura-savivaldybese</w:t>
              </w:r>
            </w:hyperlink>
            <w:r w:rsidRPr="007E2F62">
              <w:rPr>
                <w:i/>
                <w:iCs/>
                <w:szCs w:val="24"/>
              </w:rPr>
              <w:t xml:space="preserve">. </w:t>
            </w:r>
            <w:r w:rsidRPr="007E2F62">
              <w:rPr>
                <w:i/>
                <w:iCs/>
                <w:szCs w:val="24"/>
                <w:lang w:eastAsia="lt-LT"/>
              </w:rPr>
              <w:t>(Paraiškos formos 9 p.)</w:t>
            </w:r>
          </w:p>
        </w:tc>
        <w:tc>
          <w:tcPr>
            <w:tcW w:w="1284" w:type="dxa"/>
            <w:shd w:val="clear" w:color="auto" w:fill="auto"/>
            <w:vAlign w:val="center"/>
          </w:tcPr>
          <w:p w14:paraId="4E1584E8" w14:textId="77777777" w:rsidR="00405F62" w:rsidRPr="007E2F62" w:rsidRDefault="00405F62" w:rsidP="00405F62">
            <w:pPr>
              <w:jc w:val="center"/>
              <w:rPr>
                <w:i/>
                <w:iCs/>
                <w:szCs w:val="24"/>
              </w:rPr>
            </w:pPr>
            <w:r w:rsidRPr="007E2F62">
              <w:rPr>
                <w:i/>
                <w:iCs/>
                <w:szCs w:val="24"/>
              </w:rPr>
              <w:t>0-4</w:t>
            </w:r>
          </w:p>
          <w:p w14:paraId="2A98A514" w14:textId="77777777" w:rsidR="00405F62" w:rsidRPr="007E2F62" w:rsidRDefault="00405F62" w:rsidP="00405F62">
            <w:pPr>
              <w:jc w:val="center"/>
              <w:rPr>
                <w:i/>
                <w:iCs/>
                <w:sz w:val="22"/>
                <w:szCs w:val="22"/>
              </w:rPr>
            </w:pPr>
          </w:p>
        </w:tc>
        <w:tc>
          <w:tcPr>
            <w:tcW w:w="1563" w:type="dxa"/>
            <w:shd w:val="clear" w:color="auto" w:fill="auto"/>
            <w:vAlign w:val="center"/>
          </w:tcPr>
          <w:p w14:paraId="3D01C037" w14:textId="77777777" w:rsidR="00405F62" w:rsidRPr="007E2F62" w:rsidRDefault="00405F62" w:rsidP="00405F62">
            <w:pPr>
              <w:jc w:val="center"/>
              <w:rPr>
                <w:sz w:val="22"/>
                <w:szCs w:val="22"/>
              </w:rPr>
            </w:pPr>
          </w:p>
        </w:tc>
        <w:tc>
          <w:tcPr>
            <w:tcW w:w="1561" w:type="dxa"/>
            <w:shd w:val="clear" w:color="auto" w:fill="auto"/>
            <w:vAlign w:val="center"/>
          </w:tcPr>
          <w:p w14:paraId="0737D08E" w14:textId="77777777" w:rsidR="00405F62" w:rsidRPr="007E2F62" w:rsidRDefault="00405F62" w:rsidP="00405F62">
            <w:pPr>
              <w:rPr>
                <w:sz w:val="22"/>
                <w:szCs w:val="22"/>
              </w:rPr>
            </w:pPr>
          </w:p>
        </w:tc>
        <w:tc>
          <w:tcPr>
            <w:tcW w:w="1702" w:type="dxa"/>
            <w:shd w:val="clear" w:color="auto" w:fill="auto"/>
            <w:vAlign w:val="center"/>
          </w:tcPr>
          <w:p w14:paraId="03489182" w14:textId="77777777" w:rsidR="00405F62" w:rsidRPr="007E2F62" w:rsidRDefault="00405F62" w:rsidP="00405F62">
            <w:pPr>
              <w:rPr>
                <w:sz w:val="22"/>
                <w:szCs w:val="22"/>
              </w:rPr>
            </w:pPr>
          </w:p>
        </w:tc>
      </w:tr>
      <w:bookmarkEnd w:id="4"/>
      <w:tr w:rsidR="00874010" w:rsidRPr="007E2F62" w14:paraId="5684DBCA" w14:textId="77777777" w:rsidTr="00874010">
        <w:trPr>
          <w:trHeight w:val="950"/>
        </w:trPr>
        <w:tc>
          <w:tcPr>
            <w:tcW w:w="672" w:type="dxa"/>
            <w:shd w:val="clear" w:color="auto" w:fill="auto"/>
            <w:vAlign w:val="center"/>
          </w:tcPr>
          <w:p w14:paraId="150C1F0A" w14:textId="77777777" w:rsidR="00405F62" w:rsidRPr="007E2F62" w:rsidRDefault="00405F62" w:rsidP="00405F62">
            <w:pPr>
              <w:rPr>
                <w:i/>
                <w:iCs/>
                <w:sz w:val="22"/>
                <w:szCs w:val="22"/>
              </w:rPr>
            </w:pPr>
            <w:r w:rsidRPr="007E2F62">
              <w:rPr>
                <w:i/>
                <w:iCs/>
                <w:sz w:val="22"/>
                <w:szCs w:val="22"/>
              </w:rPr>
              <w:t>5.2.</w:t>
            </w:r>
          </w:p>
        </w:tc>
        <w:tc>
          <w:tcPr>
            <w:tcW w:w="9061" w:type="dxa"/>
            <w:shd w:val="clear" w:color="auto" w:fill="auto"/>
            <w:vAlign w:val="center"/>
          </w:tcPr>
          <w:p w14:paraId="0D0F7B5B" w14:textId="77777777" w:rsidR="00405F62" w:rsidRPr="007E2F62" w:rsidRDefault="00405F62" w:rsidP="00405F62">
            <w:pPr>
              <w:jc w:val="both"/>
              <w:rPr>
                <w:bCs/>
                <w:i/>
                <w:iCs/>
                <w:szCs w:val="24"/>
                <w:lang w:eastAsia="lt-LT"/>
              </w:rPr>
            </w:pPr>
            <w:r w:rsidRPr="007E2F62">
              <w:rPr>
                <w:i/>
                <w:iCs/>
                <w:szCs w:val="24"/>
              </w:rPr>
              <w:t>Paraiškoje p</w:t>
            </w:r>
            <w:r w:rsidRPr="007E2F62">
              <w:rPr>
                <w:bCs/>
                <w:i/>
                <w:iCs/>
                <w:szCs w:val="24"/>
                <w:lang w:eastAsia="lt-LT"/>
              </w:rPr>
              <w:t xml:space="preserve">agrįsta, kaip projekto idėja atitinka pripažintas gerąsias praktikas, tarptautinius standartus ar mokslo įrodymus pagal Sveikatos apsaugos ministerijos pateiktas rekomendacijas (metodiką), taikomus paslaugos turiniui. </w:t>
            </w:r>
            <w:r w:rsidRPr="007E2F62">
              <w:rPr>
                <w:i/>
                <w:iCs/>
                <w:szCs w:val="24"/>
                <w:lang w:eastAsia="lt-LT"/>
              </w:rPr>
              <w:t>(Paraiškos formos 10 p.)</w:t>
            </w:r>
          </w:p>
        </w:tc>
        <w:tc>
          <w:tcPr>
            <w:tcW w:w="1284" w:type="dxa"/>
            <w:shd w:val="clear" w:color="auto" w:fill="auto"/>
            <w:vAlign w:val="center"/>
          </w:tcPr>
          <w:p w14:paraId="25FC18CB" w14:textId="77777777" w:rsidR="00405F62" w:rsidRPr="007E2F62" w:rsidRDefault="00405F62" w:rsidP="00405F62">
            <w:pPr>
              <w:jc w:val="center"/>
              <w:rPr>
                <w:i/>
                <w:iCs/>
                <w:szCs w:val="24"/>
              </w:rPr>
            </w:pPr>
            <w:r w:rsidRPr="007E2F62">
              <w:rPr>
                <w:i/>
                <w:iCs/>
                <w:szCs w:val="24"/>
              </w:rPr>
              <w:t>0-4</w:t>
            </w:r>
          </w:p>
          <w:p w14:paraId="534FE934" w14:textId="77777777" w:rsidR="00405F62" w:rsidRPr="007E2F62" w:rsidRDefault="00405F62" w:rsidP="00405F62">
            <w:pPr>
              <w:jc w:val="center"/>
              <w:rPr>
                <w:i/>
                <w:iCs/>
                <w:sz w:val="22"/>
                <w:szCs w:val="22"/>
              </w:rPr>
            </w:pPr>
          </w:p>
        </w:tc>
        <w:tc>
          <w:tcPr>
            <w:tcW w:w="1563" w:type="dxa"/>
            <w:shd w:val="clear" w:color="auto" w:fill="auto"/>
            <w:vAlign w:val="center"/>
          </w:tcPr>
          <w:p w14:paraId="3BB25857" w14:textId="77777777" w:rsidR="00405F62" w:rsidRPr="007E2F62" w:rsidRDefault="00405F62" w:rsidP="00405F62">
            <w:pPr>
              <w:jc w:val="center"/>
              <w:rPr>
                <w:sz w:val="22"/>
                <w:szCs w:val="22"/>
              </w:rPr>
            </w:pPr>
          </w:p>
        </w:tc>
        <w:tc>
          <w:tcPr>
            <w:tcW w:w="1561" w:type="dxa"/>
            <w:shd w:val="clear" w:color="auto" w:fill="auto"/>
            <w:vAlign w:val="center"/>
          </w:tcPr>
          <w:p w14:paraId="43F3E363" w14:textId="77777777" w:rsidR="00405F62" w:rsidRPr="007E2F62" w:rsidRDefault="00405F62" w:rsidP="00405F62">
            <w:pPr>
              <w:rPr>
                <w:sz w:val="22"/>
                <w:szCs w:val="22"/>
              </w:rPr>
            </w:pPr>
          </w:p>
        </w:tc>
        <w:tc>
          <w:tcPr>
            <w:tcW w:w="1702" w:type="dxa"/>
            <w:shd w:val="clear" w:color="auto" w:fill="auto"/>
            <w:vAlign w:val="center"/>
          </w:tcPr>
          <w:p w14:paraId="7E672860" w14:textId="77777777" w:rsidR="00405F62" w:rsidRPr="007E2F62" w:rsidRDefault="00405F62" w:rsidP="00405F62">
            <w:pPr>
              <w:rPr>
                <w:sz w:val="22"/>
                <w:szCs w:val="22"/>
              </w:rPr>
            </w:pPr>
          </w:p>
        </w:tc>
      </w:tr>
      <w:tr w:rsidR="00874010" w:rsidRPr="007E2F62" w14:paraId="04F80A2C" w14:textId="77777777" w:rsidTr="00874010">
        <w:trPr>
          <w:trHeight w:val="1176"/>
        </w:trPr>
        <w:tc>
          <w:tcPr>
            <w:tcW w:w="672" w:type="dxa"/>
            <w:shd w:val="clear" w:color="auto" w:fill="auto"/>
            <w:vAlign w:val="center"/>
          </w:tcPr>
          <w:p w14:paraId="41F0CA65" w14:textId="77777777" w:rsidR="00405F62" w:rsidRPr="007E2F62" w:rsidRDefault="00405F62" w:rsidP="00405F62">
            <w:pPr>
              <w:rPr>
                <w:i/>
                <w:iCs/>
                <w:sz w:val="22"/>
                <w:szCs w:val="22"/>
              </w:rPr>
            </w:pPr>
            <w:r w:rsidRPr="007E2F62">
              <w:rPr>
                <w:i/>
                <w:iCs/>
                <w:sz w:val="22"/>
                <w:szCs w:val="22"/>
              </w:rPr>
              <w:t>5.3.</w:t>
            </w:r>
          </w:p>
        </w:tc>
        <w:tc>
          <w:tcPr>
            <w:tcW w:w="9061" w:type="dxa"/>
            <w:shd w:val="clear" w:color="auto" w:fill="auto"/>
            <w:vAlign w:val="center"/>
          </w:tcPr>
          <w:p w14:paraId="4D9161C0" w14:textId="77777777" w:rsidR="00405F62" w:rsidRPr="007E2F62" w:rsidRDefault="00405F62" w:rsidP="00405F62">
            <w:pPr>
              <w:jc w:val="both"/>
              <w:rPr>
                <w:i/>
                <w:iCs/>
                <w:sz w:val="22"/>
                <w:szCs w:val="22"/>
              </w:rPr>
            </w:pPr>
            <w:r w:rsidRPr="007E2F62">
              <w:rPr>
                <w:bCs/>
                <w:i/>
                <w:iCs/>
                <w:szCs w:val="24"/>
                <w:lang w:eastAsia="lt-LT"/>
              </w:rPr>
              <w:t xml:space="preserve">Pasirinkus įgyvendinti Aprašo 4.2 punkte nurodytą </w:t>
            </w:r>
            <w:r w:rsidRPr="007E2F62">
              <w:rPr>
                <w:i/>
                <w:iCs/>
                <w:szCs w:val="24"/>
              </w:rPr>
              <w:t>pagal Priemonę finansuojamą veiklos sritį</w:t>
            </w:r>
            <w:r w:rsidRPr="007E2F62">
              <w:rPr>
                <w:bCs/>
                <w:i/>
                <w:iCs/>
                <w:szCs w:val="24"/>
                <w:lang w:eastAsia="lt-LT"/>
              </w:rPr>
              <w:t xml:space="preserve"> (Gairių 2.1 dalyje nurodytą veiklą Nr. 2), pagrįsta, kaip projekto idėja atitinka pripažintas gerąsias praktikas ar tarptautinius standartus pagal Sveikatos apsaugos ministerijos pateiktas rekomendacijas (metodiką), taikomus paslaugos organizavimui. </w:t>
            </w:r>
            <w:r w:rsidRPr="007E2F62">
              <w:rPr>
                <w:i/>
                <w:iCs/>
                <w:szCs w:val="24"/>
                <w:lang w:eastAsia="lt-LT"/>
              </w:rPr>
              <w:t>(Paraiškos formos 11 p.)</w:t>
            </w:r>
          </w:p>
        </w:tc>
        <w:tc>
          <w:tcPr>
            <w:tcW w:w="1284" w:type="dxa"/>
            <w:shd w:val="clear" w:color="auto" w:fill="auto"/>
            <w:vAlign w:val="center"/>
          </w:tcPr>
          <w:p w14:paraId="5D5FF384" w14:textId="77777777" w:rsidR="00405F62" w:rsidRPr="007E2F62" w:rsidRDefault="00405F62" w:rsidP="00405F62">
            <w:pPr>
              <w:jc w:val="center"/>
              <w:rPr>
                <w:i/>
                <w:iCs/>
                <w:szCs w:val="24"/>
              </w:rPr>
            </w:pPr>
            <w:r w:rsidRPr="007E2F62">
              <w:rPr>
                <w:i/>
                <w:iCs/>
                <w:szCs w:val="24"/>
              </w:rPr>
              <w:t>0-2</w:t>
            </w:r>
          </w:p>
          <w:p w14:paraId="450DF6F4" w14:textId="77777777" w:rsidR="00405F62" w:rsidRPr="007E2F62" w:rsidRDefault="00405F62" w:rsidP="00405F62">
            <w:pPr>
              <w:jc w:val="center"/>
              <w:rPr>
                <w:i/>
                <w:iCs/>
                <w:sz w:val="22"/>
                <w:szCs w:val="22"/>
              </w:rPr>
            </w:pPr>
          </w:p>
        </w:tc>
        <w:tc>
          <w:tcPr>
            <w:tcW w:w="1563" w:type="dxa"/>
            <w:shd w:val="clear" w:color="auto" w:fill="auto"/>
            <w:vAlign w:val="center"/>
          </w:tcPr>
          <w:p w14:paraId="43C7CCFA" w14:textId="77777777" w:rsidR="00405F62" w:rsidRPr="007E2F62" w:rsidRDefault="00405F62" w:rsidP="00405F62">
            <w:pPr>
              <w:rPr>
                <w:sz w:val="22"/>
                <w:szCs w:val="22"/>
              </w:rPr>
            </w:pPr>
          </w:p>
        </w:tc>
        <w:tc>
          <w:tcPr>
            <w:tcW w:w="1561" w:type="dxa"/>
            <w:shd w:val="clear" w:color="auto" w:fill="auto"/>
            <w:vAlign w:val="center"/>
          </w:tcPr>
          <w:p w14:paraId="630F6098" w14:textId="77777777" w:rsidR="00405F62" w:rsidRPr="007E2F62" w:rsidRDefault="00405F62" w:rsidP="00405F62">
            <w:pPr>
              <w:rPr>
                <w:sz w:val="22"/>
                <w:szCs w:val="22"/>
              </w:rPr>
            </w:pPr>
          </w:p>
        </w:tc>
        <w:tc>
          <w:tcPr>
            <w:tcW w:w="1702" w:type="dxa"/>
            <w:shd w:val="clear" w:color="auto" w:fill="auto"/>
            <w:vAlign w:val="center"/>
          </w:tcPr>
          <w:p w14:paraId="5FF995E3" w14:textId="77777777" w:rsidR="00405F62" w:rsidRPr="007E2F62" w:rsidRDefault="00405F62" w:rsidP="00405F62">
            <w:pPr>
              <w:rPr>
                <w:sz w:val="22"/>
                <w:szCs w:val="22"/>
              </w:rPr>
            </w:pPr>
          </w:p>
        </w:tc>
      </w:tr>
      <w:tr w:rsidR="00874010" w:rsidRPr="007E2F62" w14:paraId="72F222CD" w14:textId="77777777" w:rsidTr="00874010">
        <w:trPr>
          <w:trHeight w:val="673"/>
        </w:trPr>
        <w:tc>
          <w:tcPr>
            <w:tcW w:w="672" w:type="dxa"/>
            <w:shd w:val="clear" w:color="auto" w:fill="F2F2F2"/>
            <w:vAlign w:val="center"/>
          </w:tcPr>
          <w:p w14:paraId="3AAAF242" w14:textId="77777777" w:rsidR="00405F62" w:rsidRPr="007E2F62" w:rsidRDefault="00405F62" w:rsidP="00405F62">
            <w:pPr>
              <w:rPr>
                <w:b/>
                <w:bCs/>
                <w:sz w:val="22"/>
                <w:szCs w:val="22"/>
              </w:rPr>
            </w:pPr>
            <w:r w:rsidRPr="007E2F62">
              <w:rPr>
                <w:b/>
                <w:bCs/>
                <w:sz w:val="22"/>
                <w:szCs w:val="22"/>
              </w:rPr>
              <w:t>6.</w:t>
            </w:r>
          </w:p>
        </w:tc>
        <w:tc>
          <w:tcPr>
            <w:tcW w:w="9061" w:type="dxa"/>
            <w:shd w:val="clear" w:color="auto" w:fill="F2F2F2"/>
            <w:vAlign w:val="center"/>
          </w:tcPr>
          <w:p w14:paraId="4B1C9143" w14:textId="77777777" w:rsidR="00405F62" w:rsidRPr="007E2F62" w:rsidRDefault="00405F62" w:rsidP="00405F62">
            <w:pPr>
              <w:jc w:val="both"/>
              <w:rPr>
                <w:b/>
                <w:bCs/>
                <w:sz w:val="22"/>
                <w:szCs w:val="22"/>
              </w:rPr>
            </w:pPr>
            <w:r w:rsidRPr="007E2F62">
              <w:rPr>
                <w:b/>
                <w:bCs/>
                <w:color w:val="000000"/>
                <w:szCs w:val="24"/>
                <w:lang w:eastAsia="en-GB"/>
              </w:rPr>
              <w:t xml:space="preserve">Pareiškėjas ir (arba) Partneris turi patirties ir kompetencijų įgyvendinti projekto idėją </w:t>
            </w:r>
            <w:r w:rsidRPr="007E2F62">
              <w:rPr>
                <w:b/>
                <w:bCs/>
                <w:szCs w:val="24"/>
                <w:lang w:eastAsia="lt-LT"/>
              </w:rPr>
              <w:t>(Paraiškos formos 12 p.)</w:t>
            </w:r>
            <w:r w:rsidRPr="007E2F62">
              <w:rPr>
                <w:b/>
                <w:bCs/>
                <w:iCs/>
                <w:szCs w:val="24"/>
                <w:lang w:eastAsia="lt-LT"/>
              </w:rPr>
              <w:t>:</w:t>
            </w:r>
          </w:p>
        </w:tc>
        <w:tc>
          <w:tcPr>
            <w:tcW w:w="1284" w:type="dxa"/>
            <w:shd w:val="clear" w:color="auto" w:fill="F2F2F2"/>
            <w:vAlign w:val="center"/>
          </w:tcPr>
          <w:p w14:paraId="21FD9587" w14:textId="77777777" w:rsidR="00405F62" w:rsidRPr="007E2F62" w:rsidRDefault="00405F62" w:rsidP="00405F62">
            <w:pPr>
              <w:jc w:val="center"/>
              <w:rPr>
                <w:b/>
                <w:bCs/>
                <w:sz w:val="22"/>
                <w:szCs w:val="22"/>
              </w:rPr>
            </w:pPr>
            <w:r w:rsidRPr="007E2F62">
              <w:rPr>
                <w:b/>
                <w:bCs/>
                <w:szCs w:val="24"/>
              </w:rPr>
              <w:t>0-8</w:t>
            </w:r>
          </w:p>
        </w:tc>
        <w:tc>
          <w:tcPr>
            <w:tcW w:w="1563" w:type="dxa"/>
            <w:shd w:val="clear" w:color="auto" w:fill="F2F2F2"/>
            <w:vAlign w:val="center"/>
          </w:tcPr>
          <w:p w14:paraId="185E1BE2" w14:textId="77777777" w:rsidR="00405F62" w:rsidRPr="007E2F62" w:rsidRDefault="00405F62" w:rsidP="00405F62">
            <w:pPr>
              <w:rPr>
                <w:sz w:val="22"/>
                <w:szCs w:val="22"/>
              </w:rPr>
            </w:pPr>
          </w:p>
        </w:tc>
        <w:tc>
          <w:tcPr>
            <w:tcW w:w="1561" w:type="dxa"/>
            <w:shd w:val="clear" w:color="auto" w:fill="F2F2F2"/>
            <w:vAlign w:val="center"/>
          </w:tcPr>
          <w:p w14:paraId="6D607DA6" w14:textId="77777777" w:rsidR="00405F62" w:rsidRPr="007E2F62" w:rsidRDefault="00405F62" w:rsidP="00405F62">
            <w:pPr>
              <w:rPr>
                <w:sz w:val="22"/>
                <w:szCs w:val="22"/>
              </w:rPr>
            </w:pPr>
          </w:p>
        </w:tc>
        <w:tc>
          <w:tcPr>
            <w:tcW w:w="1702" w:type="dxa"/>
            <w:shd w:val="clear" w:color="auto" w:fill="F2F2F2"/>
            <w:vAlign w:val="center"/>
          </w:tcPr>
          <w:p w14:paraId="29C12D43" w14:textId="77777777" w:rsidR="00405F62" w:rsidRPr="007E2F62" w:rsidRDefault="00405F62" w:rsidP="00405F62">
            <w:pPr>
              <w:rPr>
                <w:sz w:val="22"/>
                <w:szCs w:val="22"/>
              </w:rPr>
            </w:pPr>
          </w:p>
        </w:tc>
      </w:tr>
      <w:tr w:rsidR="00874010" w:rsidRPr="007E2F62" w14:paraId="58EF250F" w14:textId="77777777" w:rsidTr="00874010">
        <w:trPr>
          <w:trHeight w:val="586"/>
        </w:trPr>
        <w:tc>
          <w:tcPr>
            <w:tcW w:w="672" w:type="dxa"/>
            <w:shd w:val="clear" w:color="auto" w:fill="auto"/>
            <w:vAlign w:val="center"/>
          </w:tcPr>
          <w:p w14:paraId="4E2E0CE8" w14:textId="77777777" w:rsidR="00405F62" w:rsidRPr="007E2F62" w:rsidRDefault="00405F62" w:rsidP="00405F62">
            <w:pPr>
              <w:rPr>
                <w:i/>
                <w:iCs/>
                <w:sz w:val="22"/>
                <w:szCs w:val="22"/>
              </w:rPr>
            </w:pPr>
            <w:r w:rsidRPr="007E2F62">
              <w:rPr>
                <w:i/>
                <w:iCs/>
                <w:sz w:val="22"/>
                <w:szCs w:val="22"/>
              </w:rPr>
              <w:t>6.1.</w:t>
            </w:r>
          </w:p>
        </w:tc>
        <w:tc>
          <w:tcPr>
            <w:tcW w:w="9061" w:type="dxa"/>
            <w:shd w:val="clear" w:color="auto" w:fill="auto"/>
            <w:vAlign w:val="center"/>
          </w:tcPr>
          <w:p w14:paraId="57B1F2A0" w14:textId="77777777" w:rsidR="00405F62" w:rsidRPr="007E2F62" w:rsidRDefault="00405F62" w:rsidP="00405F62">
            <w:pPr>
              <w:tabs>
                <w:tab w:val="left" w:pos="1134"/>
              </w:tabs>
              <w:jc w:val="both"/>
              <w:rPr>
                <w:i/>
                <w:iCs/>
                <w:szCs w:val="24"/>
              </w:rPr>
            </w:pPr>
            <w:bookmarkStart w:id="5" w:name="_Hlk147415220"/>
            <w:r w:rsidRPr="007E2F62">
              <w:rPr>
                <w:i/>
                <w:iCs/>
                <w:szCs w:val="24"/>
                <w:lang w:eastAsia="lt-LT"/>
              </w:rPr>
              <w:t xml:space="preserve">Paraiškoje pagrįsta </w:t>
            </w:r>
            <w:r w:rsidRPr="007E2F62">
              <w:rPr>
                <w:i/>
                <w:iCs/>
                <w:color w:val="000000"/>
                <w:szCs w:val="24"/>
                <w:lang w:eastAsia="en-GB"/>
              </w:rPr>
              <w:t>Pareiškėjo</w:t>
            </w:r>
            <w:r w:rsidRPr="007E2F62">
              <w:rPr>
                <w:i/>
                <w:iCs/>
                <w:szCs w:val="24"/>
                <w:lang w:eastAsia="en-GB"/>
              </w:rPr>
              <w:t xml:space="preserve"> ir (arba) Partnerio patirtis </w:t>
            </w:r>
            <w:bookmarkEnd w:id="5"/>
            <w:r w:rsidRPr="007E2F62">
              <w:rPr>
                <w:i/>
                <w:iCs/>
                <w:szCs w:val="24"/>
                <w:lang w:eastAsia="en-GB"/>
              </w:rPr>
              <w:t>veiklų, susijusių su projekto idėja, organizavime ir vykdyme.</w:t>
            </w:r>
            <w:r w:rsidRPr="007E2F62">
              <w:rPr>
                <w:i/>
                <w:iCs/>
                <w:szCs w:val="24"/>
                <w:lang w:eastAsia="lt-LT"/>
              </w:rPr>
              <w:t xml:space="preserve"> (Paraiškos formos 12 p. 1 klausimas)</w:t>
            </w:r>
          </w:p>
        </w:tc>
        <w:tc>
          <w:tcPr>
            <w:tcW w:w="1284" w:type="dxa"/>
            <w:shd w:val="clear" w:color="auto" w:fill="auto"/>
            <w:vAlign w:val="center"/>
          </w:tcPr>
          <w:p w14:paraId="60B5D5DD" w14:textId="77777777" w:rsidR="00405F62" w:rsidRPr="007E2F62" w:rsidRDefault="00405F62" w:rsidP="00405F62">
            <w:pPr>
              <w:jc w:val="center"/>
              <w:rPr>
                <w:i/>
                <w:iCs/>
                <w:sz w:val="22"/>
                <w:szCs w:val="22"/>
              </w:rPr>
            </w:pPr>
            <w:r w:rsidRPr="007E2F62">
              <w:rPr>
                <w:i/>
                <w:iCs/>
                <w:szCs w:val="24"/>
              </w:rPr>
              <w:t>0-4</w:t>
            </w:r>
          </w:p>
        </w:tc>
        <w:tc>
          <w:tcPr>
            <w:tcW w:w="1563" w:type="dxa"/>
            <w:shd w:val="clear" w:color="auto" w:fill="auto"/>
            <w:vAlign w:val="center"/>
          </w:tcPr>
          <w:p w14:paraId="3ADA7526" w14:textId="77777777" w:rsidR="00405F62" w:rsidRPr="007E2F62" w:rsidRDefault="00405F62" w:rsidP="00405F62">
            <w:pPr>
              <w:rPr>
                <w:sz w:val="22"/>
                <w:szCs w:val="22"/>
              </w:rPr>
            </w:pPr>
          </w:p>
        </w:tc>
        <w:tc>
          <w:tcPr>
            <w:tcW w:w="1561" w:type="dxa"/>
            <w:shd w:val="clear" w:color="auto" w:fill="auto"/>
            <w:vAlign w:val="center"/>
          </w:tcPr>
          <w:p w14:paraId="69CD01ED" w14:textId="77777777" w:rsidR="00405F62" w:rsidRPr="007E2F62" w:rsidRDefault="00405F62" w:rsidP="00405F62">
            <w:pPr>
              <w:rPr>
                <w:sz w:val="22"/>
                <w:szCs w:val="22"/>
              </w:rPr>
            </w:pPr>
          </w:p>
        </w:tc>
        <w:tc>
          <w:tcPr>
            <w:tcW w:w="1702" w:type="dxa"/>
            <w:shd w:val="clear" w:color="auto" w:fill="auto"/>
            <w:vAlign w:val="center"/>
          </w:tcPr>
          <w:p w14:paraId="78CFDA1B" w14:textId="77777777" w:rsidR="00405F62" w:rsidRPr="007E2F62" w:rsidRDefault="00405F62" w:rsidP="00405F62">
            <w:pPr>
              <w:rPr>
                <w:sz w:val="22"/>
                <w:szCs w:val="22"/>
              </w:rPr>
            </w:pPr>
          </w:p>
        </w:tc>
      </w:tr>
      <w:tr w:rsidR="00874010" w:rsidRPr="007E2F62" w14:paraId="48FBA170" w14:textId="77777777" w:rsidTr="00874010">
        <w:tc>
          <w:tcPr>
            <w:tcW w:w="672" w:type="dxa"/>
            <w:shd w:val="clear" w:color="auto" w:fill="auto"/>
            <w:vAlign w:val="center"/>
          </w:tcPr>
          <w:p w14:paraId="696D95FA" w14:textId="77777777" w:rsidR="00405F62" w:rsidRPr="007E2F62" w:rsidRDefault="00405F62" w:rsidP="00405F62">
            <w:pPr>
              <w:rPr>
                <w:i/>
                <w:iCs/>
                <w:sz w:val="22"/>
                <w:szCs w:val="22"/>
              </w:rPr>
            </w:pPr>
            <w:r w:rsidRPr="007E2F62">
              <w:rPr>
                <w:i/>
                <w:iCs/>
                <w:sz w:val="22"/>
                <w:szCs w:val="22"/>
              </w:rPr>
              <w:t>6.2.</w:t>
            </w:r>
          </w:p>
        </w:tc>
        <w:tc>
          <w:tcPr>
            <w:tcW w:w="9061" w:type="dxa"/>
            <w:shd w:val="clear" w:color="auto" w:fill="auto"/>
            <w:vAlign w:val="center"/>
          </w:tcPr>
          <w:p w14:paraId="2C1F7662" w14:textId="77777777" w:rsidR="00405F62" w:rsidRPr="007E2F62" w:rsidRDefault="00405F62" w:rsidP="00405F62">
            <w:pPr>
              <w:jc w:val="both"/>
              <w:rPr>
                <w:i/>
                <w:iCs/>
                <w:sz w:val="22"/>
                <w:szCs w:val="22"/>
              </w:rPr>
            </w:pPr>
            <w:r w:rsidRPr="007E2F62">
              <w:rPr>
                <w:i/>
                <w:iCs/>
                <w:szCs w:val="24"/>
                <w:lang w:eastAsia="lt-LT"/>
              </w:rPr>
              <w:t xml:space="preserve">Paraiškoje pagrįsta </w:t>
            </w:r>
            <w:r w:rsidRPr="007E2F62">
              <w:rPr>
                <w:i/>
                <w:iCs/>
                <w:color w:val="000000"/>
                <w:szCs w:val="24"/>
                <w:lang w:eastAsia="en-GB"/>
              </w:rPr>
              <w:t>Pareiškėjo</w:t>
            </w:r>
            <w:r w:rsidRPr="007E2F62">
              <w:rPr>
                <w:i/>
                <w:iCs/>
                <w:szCs w:val="24"/>
                <w:lang w:eastAsia="en-GB"/>
              </w:rPr>
              <w:t xml:space="preserve"> ir (arba) Partnerio panašios apimties projektų įgyvendinimo patirtis. </w:t>
            </w:r>
            <w:r w:rsidRPr="007E2F62">
              <w:rPr>
                <w:i/>
                <w:iCs/>
                <w:szCs w:val="24"/>
                <w:lang w:eastAsia="lt-LT"/>
              </w:rPr>
              <w:t>(Paraiškos formos 12 p. 2 klausimas)</w:t>
            </w:r>
          </w:p>
        </w:tc>
        <w:tc>
          <w:tcPr>
            <w:tcW w:w="1284" w:type="dxa"/>
            <w:shd w:val="clear" w:color="auto" w:fill="auto"/>
            <w:vAlign w:val="center"/>
          </w:tcPr>
          <w:p w14:paraId="4E0D49EB" w14:textId="77777777" w:rsidR="00405F62" w:rsidRPr="007E2F62" w:rsidRDefault="00405F62" w:rsidP="00405F62">
            <w:pPr>
              <w:jc w:val="center"/>
              <w:rPr>
                <w:i/>
                <w:iCs/>
                <w:sz w:val="22"/>
                <w:szCs w:val="22"/>
              </w:rPr>
            </w:pPr>
            <w:r w:rsidRPr="007E2F62">
              <w:rPr>
                <w:i/>
                <w:iCs/>
                <w:szCs w:val="24"/>
              </w:rPr>
              <w:t>0-2</w:t>
            </w:r>
          </w:p>
        </w:tc>
        <w:tc>
          <w:tcPr>
            <w:tcW w:w="1563" w:type="dxa"/>
            <w:shd w:val="clear" w:color="auto" w:fill="auto"/>
            <w:vAlign w:val="center"/>
          </w:tcPr>
          <w:p w14:paraId="6ED99EAD" w14:textId="77777777" w:rsidR="00405F62" w:rsidRPr="007E2F62" w:rsidRDefault="00405F62" w:rsidP="00405F62">
            <w:pPr>
              <w:rPr>
                <w:sz w:val="22"/>
                <w:szCs w:val="22"/>
              </w:rPr>
            </w:pPr>
          </w:p>
        </w:tc>
        <w:tc>
          <w:tcPr>
            <w:tcW w:w="1561" w:type="dxa"/>
            <w:shd w:val="clear" w:color="auto" w:fill="auto"/>
            <w:vAlign w:val="center"/>
          </w:tcPr>
          <w:p w14:paraId="2DA938AD" w14:textId="77777777" w:rsidR="00405F62" w:rsidRPr="007E2F62" w:rsidRDefault="00405F62" w:rsidP="00405F62">
            <w:pPr>
              <w:rPr>
                <w:sz w:val="22"/>
                <w:szCs w:val="22"/>
              </w:rPr>
            </w:pPr>
          </w:p>
        </w:tc>
        <w:tc>
          <w:tcPr>
            <w:tcW w:w="1702" w:type="dxa"/>
            <w:shd w:val="clear" w:color="auto" w:fill="auto"/>
            <w:vAlign w:val="center"/>
          </w:tcPr>
          <w:p w14:paraId="4FF018FE" w14:textId="77777777" w:rsidR="00405F62" w:rsidRPr="007E2F62" w:rsidRDefault="00405F62" w:rsidP="00405F62">
            <w:pPr>
              <w:rPr>
                <w:sz w:val="22"/>
                <w:szCs w:val="22"/>
              </w:rPr>
            </w:pPr>
          </w:p>
        </w:tc>
      </w:tr>
      <w:tr w:rsidR="00874010" w:rsidRPr="007E2F62" w14:paraId="0D8E587B" w14:textId="77777777" w:rsidTr="00874010">
        <w:trPr>
          <w:trHeight w:val="417"/>
        </w:trPr>
        <w:tc>
          <w:tcPr>
            <w:tcW w:w="672" w:type="dxa"/>
            <w:shd w:val="clear" w:color="auto" w:fill="auto"/>
            <w:vAlign w:val="center"/>
          </w:tcPr>
          <w:p w14:paraId="786D255E" w14:textId="77777777" w:rsidR="00405F62" w:rsidRPr="007E2F62" w:rsidRDefault="00405F62" w:rsidP="00405F62">
            <w:pPr>
              <w:rPr>
                <w:i/>
                <w:iCs/>
                <w:sz w:val="22"/>
                <w:szCs w:val="22"/>
              </w:rPr>
            </w:pPr>
            <w:r w:rsidRPr="007E2F62">
              <w:rPr>
                <w:i/>
                <w:iCs/>
                <w:sz w:val="22"/>
                <w:szCs w:val="22"/>
              </w:rPr>
              <w:t>6.3.</w:t>
            </w:r>
          </w:p>
        </w:tc>
        <w:tc>
          <w:tcPr>
            <w:tcW w:w="9061" w:type="dxa"/>
            <w:shd w:val="clear" w:color="auto" w:fill="auto"/>
            <w:vAlign w:val="center"/>
          </w:tcPr>
          <w:p w14:paraId="0E3F85A1" w14:textId="77777777" w:rsidR="00405F62" w:rsidRPr="007E2F62" w:rsidRDefault="00405F62" w:rsidP="00405F62">
            <w:pPr>
              <w:jc w:val="both"/>
              <w:rPr>
                <w:i/>
                <w:iCs/>
                <w:sz w:val="22"/>
                <w:szCs w:val="22"/>
              </w:rPr>
            </w:pPr>
            <w:r w:rsidRPr="007E2F62">
              <w:rPr>
                <w:i/>
                <w:iCs/>
                <w:szCs w:val="24"/>
                <w:lang w:eastAsia="en-GB"/>
              </w:rPr>
              <w:t>Paraiškoje nurodyta</w:t>
            </w:r>
            <w:r w:rsidRPr="007E2F62">
              <w:rPr>
                <w:i/>
                <w:iCs/>
                <w:szCs w:val="24"/>
              </w:rPr>
              <w:t xml:space="preserve"> visos komandos narių (tiek administravimo komandos, tiek tiesioginių veiklų vykdytojų komandos) patirtis ir kompetencijos, susijusios su projekto įgyvendinimui </w:t>
            </w:r>
            <w:r w:rsidRPr="007E2F62">
              <w:rPr>
                <w:i/>
                <w:iCs/>
                <w:szCs w:val="24"/>
              </w:rPr>
              <w:lastRenderedPageBreak/>
              <w:t xml:space="preserve">reikalingomis funkcijomis. </w:t>
            </w:r>
            <w:r w:rsidRPr="007E2F62">
              <w:rPr>
                <w:i/>
                <w:iCs/>
                <w:szCs w:val="24"/>
                <w:lang w:eastAsia="lt-LT"/>
              </w:rPr>
              <w:t>(Paraiškos formos 12 p. 3 klausimas)</w:t>
            </w:r>
          </w:p>
        </w:tc>
        <w:tc>
          <w:tcPr>
            <w:tcW w:w="1284" w:type="dxa"/>
            <w:shd w:val="clear" w:color="auto" w:fill="auto"/>
            <w:vAlign w:val="center"/>
          </w:tcPr>
          <w:p w14:paraId="35F63C58" w14:textId="77777777" w:rsidR="00405F62" w:rsidRPr="007E2F62" w:rsidRDefault="00405F62" w:rsidP="00405F62">
            <w:pPr>
              <w:jc w:val="center"/>
              <w:rPr>
                <w:i/>
                <w:iCs/>
                <w:sz w:val="22"/>
                <w:szCs w:val="22"/>
              </w:rPr>
            </w:pPr>
            <w:r w:rsidRPr="007E2F62">
              <w:rPr>
                <w:i/>
                <w:iCs/>
                <w:szCs w:val="24"/>
              </w:rPr>
              <w:lastRenderedPageBreak/>
              <w:t>0-2</w:t>
            </w:r>
          </w:p>
        </w:tc>
        <w:tc>
          <w:tcPr>
            <w:tcW w:w="1563" w:type="dxa"/>
            <w:shd w:val="clear" w:color="auto" w:fill="auto"/>
            <w:vAlign w:val="center"/>
          </w:tcPr>
          <w:p w14:paraId="4275C10E" w14:textId="77777777" w:rsidR="00405F62" w:rsidRPr="007E2F62" w:rsidRDefault="00405F62" w:rsidP="00405F62">
            <w:pPr>
              <w:rPr>
                <w:sz w:val="22"/>
                <w:szCs w:val="22"/>
              </w:rPr>
            </w:pPr>
          </w:p>
        </w:tc>
        <w:tc>
          <w:tcPr>
            <w:tcW w:w="1561" w:type="dxa"/>
            <w:shd w:val="clear" w:color="auto" w:fill="auto"/>
            <w:vAlign w:val="center"/>
          </w:tcPr>
          <w:p w14:paraId="3A7BFBB2" w14:textId="77777777" w:rsidR="00405F62" w:rsidRPr="007E2F62" w:rsidRDefault="00405F62" w:rsidP="00405F62">
            <w:pPr>
              <w:rPr>
                <w:sz w:val="22"/>
                <w:szCs w:val="22"/>
              </w:rPr>
            </w:pPr>
          </w:p>
        </w:tc>
        <w:tc>
          <w:tcPr>
            <w:tcW w:w="1702" w:type="dxa"/>
            <w:shd w:val="clear" w:color="auto" w:fill="auto"/>
            <w:vAlign w:val="center"/>
          </w:tcPr>
          <w:p w14:paraId="4173ABB0" w14:textId="77777777" w:rsidR="00405F62" w:rsidRPr="007E2F62" w:rsidRDefault="00405F62" w:rsidP="00405F62">
            <w:pPr>
              <w:rPr>
                <w:sz w:val="22"/>
                <w:szCs w:val="22"/>
              </w:rPr>
            </w:pPr>
          </w:p>
        </w:tc>
      </w:tr>
      <w:tr w:rsidR="00874010" w:rsidRPr="007E2F62" w14:paraId="7A443689" w14:textId="77777777" w:rsidTr="00874010">
        <w:trPr>
          <w:trHeight w:val="576"/>
        </w:trPr>
        <w:tc>
          <w:tcPr>
            <w:tcW w:w="672" w:type="dxa"/>
            <w:shd w:val="clear" w:color="auto" w:fill="F2F2F2"/>
            <w:vAlign w:val="center"/>
          </w:tcPr>
          <w:p w14:paraId="28E51C7C" w14:textId="77777777" w:rsidR="00405F62" w:rsidRPr="007E2F62" w:rsidRDefault="00405F62" w:rsidP="00405F62">
            <w:pPr>
              <w:rPr>
                <w:b/>
                <w:bCs/>
                <w:sz w:val="22"/>
                <w:szCs w:val="22"/>
              </w:rPr>
            </w:pPr>
            <w:r w:rsidRPr="007E2F62">
              <w:rPr>
                <w:b/>
                <w:bCs/>
                <w:sz w:val="22"/>
                <w:szCs w:val="22"/>
              </w:rPr>
              <w:t>7.</w:t>
            </w:r>
          </w:p>
        </w:tc>
        <w:tc>
          <w:tcPr>
            <w:tcW w:w="9061" w:type="dxa"/>
            <w:shd w:val="clear" w:color="auto" w:fill="F2F2F2"/>
            <w:vAlign w:val="center"/>
          </w:tcPr>
          <w:p w14:paraId="7882848E" w14:textId="77777777" w:rsidR="00405F62" w:rsidRPr="007E2F62" w:rsidRDefault="00405F62" w:rsidP="00405F62">
            <w:pPr>
              <w:jc w:val="both"/>
              <w:rPr>
                <w:b/>
                <w:bCs/>
                <w:sz w:val="22"/>
                <w:szCs w:val="22"/>
              </w:rPr>
            </w:pPr>
            <w:r w:rsidRPr="007E2F62">
              <w:rPr>
                <w:b/>
                <w:bCs/>
                <w:color w:val="000000"/>
                <w:szCs w:val="24"/>
                <w:lang w:eastAsia="en-GB"/>
              </w:rPr>
              <w:t xml:space="preserve">Projekto idėjos įgyvendinimo laikotarpis ir įgyvendinimo planas optimalus bei realus </w:t>
            </w:r>
            <w:r w:rsidRPr="007E2F62">
              <w:rPr>
                <w:b/>
                <w:bCs/>
                <w:szCs w:val="24"/>
                <w:lang w:eastAsia="lt-LT"/>
              </w:rPr>
              <w:t>(Paraiškos formos 13 p.)</w:t>
            </w:r>
            <w:r w:rsidRPr="007E2F62">
              <w:rPr>
                <w:b/>
                <w:bCs/>
                <w:color w:val="000000"/>
                <w:szCs w:val="24"/>
                <w:lang w:eastAsia="en-GB"/>
              </w:rPr>
              <w:t>:</w:t>
            </w:r>
          </w:p>
        </w:tc>
        <w:tc>
          <w:tcPr>
            <w:tcW w:w="1284" w:type="dxa"/>
            <w:shd w:val="clear" w:color="auto" w:fill="F2F2F2"/>
            <w:vAlign w:val="center"/>
          </w:tcPr>
          <w:p w14:paraId="42242EAD" w14:textId="77777777" w:rsidR="00405F62" w:rsidRPr="007E2F62" w:rsidRDefault="00405F62" w:rsidP="00405F62">
            <w:pPr>
              <w:jc w:val="center"/>
              <w:rPr>
                <w:b/>
                <w:bCs/>
                <w:sz w:val="22"/>
                <w:szCs w:val="22"/>
              </w:rPr>
            </w:pPr>
            <w:r w:rsidRPr="007E2F62">
              <w:rPr>
                <w:b/>
                <w:bCs/>
                <w:szCs w:val="24"/>
              </w:rPr>
              <w:t>0-4</w:t>
            </w:r>
          </w:p>
        </w:tc>
        <w:tc>
          <w:tcPr>
            <w:tcW w:w="1563" w:type="dxa"/>
            <w:shd w:val="clear" w:color="auto" w:fill="F2F2F2"/>
            <w:vAlign w:val="center"/>
          </w:tcPr>
          <w:p w14:paraId="011F7CB1" w14:textId="77777777" w:rsidR="00405F62" w:rsidRPr="007E2F62" w:rsidRDefault="00405F62" w:rsidP="00405F62">
            <w:pPr>
              <w:rPr>
                <w:sz w:val="22"/>
                <w:szCs w:val="22"/>
              </w:rPr>
            </w:pPr>
          </w:p>
        </w:tc>
        <w:tc>
          <w:tcPr>
            <w:tcW w:w="1561" w:type="dxa"/>
            <w:shd w:val="clear" w:color="auto" w:fill="F2F2F2"/>
            <w:vAlign w:val="center"/>
          </w:tcPr>
          <w:p w14:paraId="2FFF3D9C" w14:textId="77777777" w:rsidR="00405F62" w:rsidRPr="007E2F62" w:rsidRDefault="00405F62" w:rsidP="00405F62">
            <w:pPr>
              <w:rPr>
                <w:sz w:val="22"/>
                <w:szCs w:val="22"/>
              </w:rPr>
            </w:pPr>
          </w:p>
        </w:tc>
        <w:tc>
          <w:tcPr>
            <w:tcW w:w="1702" w:type="dxa"/>
            <w:shd w:val="clear" w:color="auto" w:fill="F2F2F2"/>
            <w:vAlign w:val="center"/>
          </w:tcPr>
          <w:p w14:paraId="6DEB630F" w14:textId="77777777" w:rsidR="00405F62" w:rsidRPr="007E2F62" w:rsidRDefault="00405F62" w:rsidP="00405F62">
            <w:pPr>
              <w:rPr>
                <w:sz w:val="22"/>
                <w:szCs w:val="22"/>
              </w:rPr>
            </w:pPr>
          </w:p>
        </w:tc>
      </w:tr>
      <w:tr w:rsidR="00874010" w:rsidRPr="007E2F62" w14:paraId="563F51B4" w14:textId="77777777" w:rsidTr="00874010">
        <w:trPr>
          <w:trHeight w:val="692"/>
        </w:trPr>
        <w:tc>
          <w:tcPr>
            <w:tcW w:w="672" w:type="dxa"/>
            <w:shd w:val="clear" w:color="auto" w:fill="auto"/>
            <w:vAlign w:val="center"/>
          </w:tcPr>
          <w:p w14:paraId="25ED2693" w14:textId="77777777" w:rsidR="00405F62" w:rsidRPr="007E2F62" w:rsidRDefault="00405F62" w:rsidP="00405F62">
            <w:pPr>
              <w:rPr>
                <w:i/>
                <w:iCs/>
                <w:sz w:val="22"/>
                <w:szCs w:val="22"/>
              </w:rPr>
            </w:pPr>
            <w:r w:rsidRPr="007E2F62">
              <w:rPr>
                <w:i/>
                <w:iCs/>
                <w:sz w:val="22"/>
                <w:szCs w:val="22"/>
              </w:rPr>
              <w:t>7.1.</w:t>
            </w:r>
          </w:p>
        </w:tc>
        <w:tc>
          <w:tcPr>
            <w:tcW w:w="9061" w:type="dxa"/>
            <w:shd w:val="clear" w:color="auto" w:fill="auto"/>
            <w:vAlign w:val="center"/>
          </w:tcPr>
          <w:p w14:paraId="15ED922C" w14:textId="77777777" w:rsidR="00405F62" w:rsidRPr="007E2F62" w:rsidRDefault="00405F62" w:rsidP="00405F62">
            <w:pPr>
              <w:tabs>
                <w:tab w:val="left" w:pos="1134"/>
              </w:tabs>
              <w:jc w:val="both"/>
              <w:rPr>
                <w:i/>
                <w:iCs/>
                <w:szCs w:val="24"/>
                <w:lang w:eastAsia="lt-LT"/>
              </w:rPr>
            </w:pPr>
            <w:r w:rsidRPr="007E2F62">
              <w:rPr>
                <w:i/>
                <w:iCs/>
                <w:szCs w:val="24"/>
                <w:lang w:eastAsia="en-GB"/>
              </w:rPr>
              <w:t>Paraiškoje nurodytas projekto idėjos įgyvendinimo laikotarpis nėra nepagrįstai ilgas, lyginant su projekto idėjos veiklų apimtimis. (Paraiškos formos 13 p.)</w:t>
            </w:r>
          </w:p>
        </w:tc>
        <w:tc>
          <w:tcPr>
            <w:tcW w:w="1284" w:type="dxa"/>
            <w:shd w:val="clear" w:color="auto" w:fill="auto"/>
            <w:vAlign w:val="center"/>
          </w:tcPr>
          <w:p w14:paraId="560D615F" w14:textId="77777777" w:rsidR="00405F62" w:rsidRPr="007E2F62" w:rsidRDefault="00405F62" w:rsidP="00405F62">
            <w:pPr>
              <w:jc w:val="center"/>
              <w:rPr>
                <w:i/>
                <w:iCs/>
                <w:szCs w:val="24"/>
              </w:rPr>
            </w:pPr>
            <w:r w:rsidRPr="007E2F62">
              <w:rPr>
                <w:i/>
                <w:iCs/>
                <w:szCs w:val="24"/>
              </w:rPr>
              <w:t>0-2</w:t>
            </w:r>
          </w:p>
        </w:tc>
        <w:tc>
          <w:tcPr>
            <w:tcW w:w="1563" w:type="dxa"/>
            <w:tcBorders>
              <w:bottom w:val="single" w:sz="4" w:space="0" w:color="auto"/>
            </w:tcBorders>
            <w:shd w:val="clear" w:color="auto" w:fill="auto"/>
            <w:vAlign w:val="center"/>
          </w:tcPr>
          <w:p w14:paraId="5A5D6CFA" w14:textId="77777777" w:rsidR="00405F62" w:rsidRPr="007E2F62" w:rsidRDefault="00405F62" w:rsidP="00405F62">
            <w:pPr>
              <w:rPr>
                <w:sz w:val="22"/>
                <w:szCs w:val="22"/>
              </w:rPr>
            </w:pPr>
          </w:p>
        </w:tc>
        <w:tc>
          <w:tcPr>
            <w:tcW w:w="1561" w:type="dxa"/>
            <w:shd w:val="clear" w:color="auto" w:fill="auto"/>
            <w:vAlign w:val="center"/>
          </w:tcPr>
          <w:p w14:paraId="4D2A8923" w14:textId="77777777" w:rsidR="00405F62" w:rsidRPr="007E2F62" w:rsidRDefault="00405F62" w:rsidP="00405F62">
            <w:pPr>
              <w:rPr>
                <w:sz w:val="22"/>
                <w:szCs w:val="22"/>
              </w:rPr>
            </w:pPr>
          </w:p>
        </w:tc>
        <w:tc>
          <w:tcPr>
            <w:tcW w:w="1702" w:type="dxa"/>
            <w:shd w:val="clear" w:color="auto" w:fill="auto"/>
            <w:vAlign w:val="center"/>
          </w:tcPr>
          <w:p w14:paraId="73DBE724" w14:textId="77777777" w:rsidR="00405F62" w:rsidRPr="007E2F62" w:rsidRDefault="00405F62" w:rsidP="00405F62">
            <w:pPr>
              <w:rPr>
                <w:sz w:val="22"/>
                <w:szCs w:val="22"/>
              </w:rPr>
            </w:pPr>
          </w:p>
        </w:tc>
      </w:tr>
      <w:tr w:rsidR="00874010" w:rsidRPr="007E2F62" w14:paraId="2B3E311B" w14:textId="77777777" w:rsidTr="00874010">
        <w:trPr>
          <w:trHeight w:val="416"/>
        </w:trPr>
        <w:tc>
          <w:tcPr>
            <w:tcW w:w="672" w:type="dxa"/>
            <w:tcBorders>
              <w:bottom w:val="single" w:sz="8" w:space="0" w:color="auto"/>
            </w:tcBorders>
            <w:shd w:val="clear" w:color="auto" w:fill="auto"/>
            <w:vAlign w:val="center"/>
          </w:tcPr>
          <w:p w14:paraId="562E4985" w14:textId="77777777" w:rsidR="00405F62" w:rsidRPr="007E2F62" w:rsidRDefault="00405F62" w:rsidP="00405F62">
            <w:pPr>
              <w:rPr>
                <w:i/>
                <w:iCs/>
                <w:sz w:val="22"/>
                <w:szCs w:val="22"/>
              </w:rPr>
            </w:pPr>
            <w:r w:rsidRPr="007E2F62">
              <w:rPr>
                <w:i/>
                <w:iCs/>
                <w:sz w:val="22"/>
                <w:szCs w:val="22"/>
              </w:rPr>
              <w:t>7.2.</w:t>
            </w:r>
          </w:p>
        </w:tc>
        <w:tc>
          <w:tcPr>
            <w:tcW w:w="9061" w:type="dxa"/>
            <w:tcBorders>
              <w:bottom w:val="single" w:sz="8" w:space="0" w:color="auto"/>
            </w:tcBorders>
            <w:shd w:val="clear" w:color="auto" w:fill="auto"/>
            <w:vAlign w:val="center"/>
          </w:tcPr>
          <w:p w14:paraId="48C75912" w14:textId="77777777" w:rsidR="00405F62" w:rsidRPr="007E2F62" w:rsidRDefault="00405F62" w:rsidP="00405F62">
            <w:pPr>
              <w:jc w:val="both"/>
              <w:rPr>
                <w:i/>
                <w:iCs/>
                <w:szCs w:val="24"/>
              </w:rPr>
            </w:pPr>
            <w:r w:rsidRPr="007E2F62">
              <w:rPr>
                <w:i/>
                <w:iCs/>
                <w:szCs w:val="24"/>
                <w:lang w:eastAsia="en-GB"/>
              </w:rPr>
              <w:t>Paraiškoje nurodytas projekto idėjos įgyvendinimo planas yra pakankamai racionalus, lyginant su projekto idėjos tikslu, veiklų planais.</w:t>
            </w:r>
            <w:r w:rsidRPr="007E2F62">
              <w:rPr>
                <w:i/>
                <w:iCs/>
                <w:color w:val="000000"/>
                <w:szCs w:val="24"/>
                <w:lang w:eastAsia="en-GB"/>
              </w:rPr>
              <w:t xml:space="preserve"> Yra r</w:t>
            </w:r>
            <w:r w:rsidRPr="007E2F62">
              <w:rPr>
                <w:i/>
                <w:iCs/>
                <w:szCs w:val="24"/>
                <w:lang w:eastAsia="en-GB"/>
              </w:rPr>
              <w:t>ealu per projekto idėjos įgyvendinimui numatytą laiką pritraukti ir kokybiškai įvykdyti suplanuotas veiklas bei pasiekti rezultatus numatomam kiekiui tikslinės grupės atstovų, t. y. laikotarpis nėra per trumpas. (Paraiškos formos 13 p.)</w:t>
            </w:r>
          </w:p>
        </w:tc>
        <w:tc>
          <w:tcPr>
            <w:tcW w:w="1284" w:type="dxa"/>
            <w:tcBorders>
              <w:bottom w:val="single" w:sz="8" w:space="0" w:color="auto"/>
            </w:tcBorders>
            <w:shd w:val="clear" w:color="auto" w:fill="auto"/>
            <w:vAlign w:val="center"/>
          </w:tcPr>
          <w:p w14:paraId="22B0D4A4" w14:textId="77777777" w:rsidR="00405F62" w:rsidRPr="007E2F62" w:rsidRDefault="00405F62" w:rsidP="00405F62">
            <w:pPr>
              <w:jc w:val="center"/>
              <w:rPr>
                <w:i/>
                <w:iCs/>
                <w:szCs w:val="24"/>
              </w:rPr>
            </w:pPr>
            <w:r w:rsidRPr="007E2F62">
              <w:rPr>
                <w:i/>
                <w:iCs/>
                <w:szCs w:val="24"/>
              </w:rPr>
              <w:t>0-2</w:t>
            </w:r>
          </w:p>
        </w:tc>
        <w:tc>
          <w:tcPr>
            <w:tcW w:w="1563" w:type="dxa"/>
            <w:tcBorders>
              <w:bottom w:val="single" w:sz="8" w:space="0" w:color="auto"/>
            </w:tcBorders>
            <w:shd w:val="clear" w:color="auto" w:fill="auto"/>
            <w:vAlign w:val="center"/>
          </w:tcPr>
          <w:p w14:paraId="74DA6DE5" w14:textId="77777777" w:rsidR="00405F62" w:rsidRPr="007E2F62" w:rsidRDefault="00405F62" w:rsidP="00405F62">
            <w:pPr>
              <w:rPr>
                <w:sz w:val="22"/>
                <w:szCs w:val="22"/>
              </w:rPr>
            </w:pPr>
          </w:p>
        </w:tc>
        <w:tc>
          <w:tcPr>
            <w:tcW w:w="1561" w:type="dxa"/>
            <w:tcBorders>
              <w:bottom w:val="single" w:sz="8" w:space="0" w:color="auto"/>
            </w:tcBorders>
            <w:shd w:val="clear" w:color="auto" w:fill="auto"/>
            <w:vAlign w:val="center"/>
          </w:tcPr>
          <w:p w14:paraId="7AB6CD9E" w14:textId="77777777" w:rsidR="00405F62" w:rsidRPr="007E2F62" w:rsidRDefault="00405F62" w:rsidP="00405F62">
            <w:pPr>
              <w:rPr>
                <w:sz w:val="22"/>
                <w:szCs w:val="22"/>
              </w:rPr>
            </w:pPr>
          </w:p>
        </w:tc>
        <w:tc>
          <w:tcPr>
            <w:tcW w:w="1702" w:type="dxa"/>
            <w:tcBorders>
              <w:bottom w:val="single" w:sz="8" w:space="0" w:color="auto"/>
            </w:tcBorders>
            <w:shd w:val="clear" w:color="auto" w:fill="auto"/>
            <w:vAlign w:val="center"/>
          </w:tcPr>
          <w:p w14:paraId="51FB2819" w14:textId="77777777" w:rsidR="00405F62" w:rsidRPr="007E2F62" w:rsidRDefault="00405F62" w:rsidP="00405F62">
            <w:pPr>
              <w:rPr>
                <w:sz w:val="22"/>
                <w:szCs w:val="22"/>
              </w:rPr>
            </w:pPr>
          </w:p>
        </w:tc>
      </w:tr>
      <w:tr w:rsidR="00874010" w:rsidRPr="007E2F62" w14:paraId="63C220A7" w14:textId="77777777">
        <w:trPr>
          <w:trHeight w:val="415"/>
        </w:trPr>
        <w:tc>
          <w:tcPr>
            <w:tcW w:w="9733" w:type="dxa"/>
            <w:gridSpan w:val="2"/>
            <w:tcBorders>
              <w:top w:val="single" w:sz="8" w:space="0" w:color="auto"/>
              <w:left w:val="single" w:sz="8" w:space="0" w:color="auto"/>
              <w:bottom w:val="single" w:sz="8" w:space="0" w:color="auto"/>
            </w:tcBorders>
            <w:shd w:val="clear" w:color="auto" w:fill="D9D9D9"/>
            <w:vAlign w:val="center"/>
          </w:tcPr>
          <w:p w14:paraId="0BEEB37A" w14:textId="77777777" w:rsidR="00405F62" w:rsidRPr="007E2F62" w:rsidRDefault="00405F62" w:rsidP="00405F62">
            <w:pPr>
              <w:jc w:val="right"/>
              <w:rPr>
                <w:sz w:val="22"/>
                <w:szCs w:val="22"/>
              </w:rPr>
            </w:pPr>
            <w:r w:rsidRPr="007E2F62">
              <w:rPr>
                <w:b/>
                <w:szCs w:val="24"/>
              </w:rPr>
              <w:t>Iš viso:</w:t>
            </w:r>
          </w:p>
        </w:tc>
        <w:tc>
          <w:tcPr>
            <w:tcW w:w="1284" w:type="dxa"/>
            <w:tcBorders>
              <w:top w:val="single" w:sz="8" w:space="0" w:color="auto"/>
              <w:bottom w:val="single" w:sz="8" w:space="0" w:color="auto"/>
            </w:tcBorders>
            <w:shd w:val="clear" w:color="auto" w:fill="D9D9D9"/>
            <w:vAlign w:val="center"/>
          </w:tcPr>
          <w:p w14:paraId="5F67FA8D" w14:textId="77777777" w:rsidR="00405F62" w:rsidRPr="007E2F62" w:rsidRDefault="00405F62" w:rsidP="00405F62">
            <w:pPr>
              <w:jc w:val="center"/>
              <w:rPr>
                <w:b/>
                <w:bCs/>
                <w:sz w:val="22"/>
                <w:szCs w:val="22"/>
              </w:rPr>
            </w:pPr>
            <w:r w:rsidRPr="007E2F62">
              <w:rPr>
                <w:b/>
                <w:bCs/>
                <w:szCs w:val="24"/>
              </w:rPr>
              <w:t>0-</w:t>
            </w:r>
            <w:r w:rsidRPr="007E2F62">
              <w:rPr>
                <w:b/>
                <w:bCs/>
                <w:szCs w:val="24"/>
                <w:shd w:val="clear" w:color="auto" w:fill="D9D9D9"/>
              </w:rPr>
              <w:t>60</w:t>
            </w:r>
          </w:p>
        </w:tc>
        <w:tc>
          <w:tcPr>
            <w:tcW w:w="1563" w:type="dxa"/>
            <w:tcBorders>
              <w:top w:val="single" w:sz="8" w:space="0" w:color="auto"/>
              <w:bottom w:val="single" w:sz="8" w:space="0" w:color="auto"/>
            </w:tcBorders>
            <w:shd w:val="clear" w:color="auto" w:fill="D9D9D9"/>
            <w:vAlign w:val="center"/>
          </w:tcPr>
          <w:p w14:paraId="3303EC02" w14:textId="77777777" w:rsidR="00405F62" w:rsidRPr="007E2F62" w:rsidRDefault="00405F62" w:rsidP="00405F62">
            <w:pPr>
              <w:rPr>
                <w:sz w:val="22"/>
                <w:szCs w:val="22"/>
              </w:rPr>
            </w:pPr>
          </w:p>
        </w:tc>
        <w:tc>
          <w:tcPr>
            <w:tcW w:w="1561" w:type="dxa"/>
            <w:tcBorders>
              <w:top w:val="single" w:sz="8" w:space="0" w:color="auto"/>
              <w:bottom w:val="single" w:sz="8" w:space="0" w:color="auto"/>
              <w:right w:val="single" w:sz="4" w:space="0" w:color="auto"/>
            </w:tcBorders>
            <w:shd w:val="clear" w:color="auto" w:fill="D9D9D9"/>
            <w:vAlign w:val="center"/>
          </w:tcPr>
          <w:p w14:paraId="3881DB13" w14:textId="77777777" w:rsidR="00405F62" w:rsidRPr="007E2F62" w:rsidRDefault="00405F62" w:rsidP="00405F62">
            <w:pPr>
              <w:rPr>
                <w:sz w:val="22"/>
                <w:szCs w:val="22"/>
              </w:rPr>
            </w:pPr>
          </w:p>
        </w:tc>
        <w:tc>
          <w:tcPr>
            <w:tcW w:w="1702" w:type="dxa"/>
            <w:tcBorders>
              <w:top w:val="single" w:sz="8" w:space="0" w:color="auto"/>
              <w:left w:val="single" w:sz="4" w:space="0" w:color="auto"/>
              <w:bottom w:val="single" w:sz="8" w:space="0" w:color="auto"/>
              <w:right w:val="single" w:sz="8" w:space="0" w:color="auto"/>
            </w:tcBorders>
            <w:shd w:val="clear" w:color="auto" w:fill="D9D9D9"/>
            <w:vAlign w:val="center"/>
          </w:tcPr>
          <w:p w14:paraId="68BE3347" w14:textId="77777777" w:rsidR="00405F62" w:rsidRPr="007E2F62" w:rsidRDefault="00405F62" w:rsidP="00405F62">
            <w:pPr>
              <w:rPr>
                <w:sz w:val="22"/>
                <w:szCs w:val="22"/>
              </w:rPr>
            </w:pPr>
          </w:p>
        </w:tc>
      </w:tr>
      <w:tr w:rsidR="00405F62" w:rsidRPr="007E2F62" w14:paraId="17990E9A" w14:textId="77777777">
        <w:trPr>
          <w:trHeight w:val="415"/>
        </w:trPr>
        <w:tc>
          <w:tcPr>
            <w:tcW w:w="9733" w:type="dxa"/>
            <w:gridSpan w:val="2"/>
            <w:tcBorders>
              <w:top w:val="single" w:sz="8" w:space="0" w:color="auto"/>
              <w:left w:val="single" w:sz="8" w:space="0" w:color="auto"/>
              <w:bottom w:val="single" w:sz="8" w:space="0" w:color="auto"/>
            </w:tcBorders>
            <w:shd w:val="clear" w:color="auto" w:fill="D9D9D9"/>
            <w:vAlign w:val="center"/>
          </w:tcPr>
          <w:p w14:paraId="296B9C28" w14:textId="77777777" w:rsidR="00405F62" w:rsidRPr="007E2F62" w:rsidRDefault="00405F62" w:rsidP="00405F62">
            <w:pPr>
              <w:jc w:val="right"/>
              <w:rPr>
                <w:b/>
                <w:szCs w:val="24"/>
              </w:rPr>
            </w:pPr>
            <w:r w:rsidRPr="007E2F62">
              <w:rPr>
                <w:b/>
                <w:szCs w:val="24"/>
              </w:rPr>
              <w:t>Išvada</w:t>
            </w:r>
            <w:r w:rsidR="00874010" w:rsidRPr="007E2F62">
              <w:rPr>
                <w:b/>
                <w:szCs w:val="24"/>
              </w:rPr>
              <w:t>*</w:t>
            </w:r>
            <w:r w:rsidRPr="007E2F62">
              <w:rPr>
                <w:b/>
                <w:szCs w:val="24"/>
              </w:rPr>
              <w:t>:</w:t>
            </w:r>
          </w:p>
        </w:tc>
        <w:tc>
          <w:tcPr>
            <w:tcW w:w="6110" w:type="dxa"/>
            <w:gridSpan w:val="4"/>
            <w:tcBorders>
              <w:top w:val="single" w:sz="8" w:space="0" w:color="auto"/>
              <w:bottom w:val="single" w:sz="8" w:space="0" w:color="auto"/>
              <w:right w:val="single" w:sz="8" w:space="0" w:color="auto"/>
            </w:tcBorders>
            <w:shd w:val="clear" w:color="auto" w:fill="FFFFFF"/>
            <w:vAlign w:val="center"/>
          </w:tcPr>
          <w:p w14:paraId="20527D2E" w14:textId="77777777" w:rsidR="00405F62" w:rsidRPr="007E2F62" w:rsidRDefault="00405F62" w:rsidP="00405F62">
            <w:pPr>
              <w:rPr>
                <w:sz w:val="22"/>
                <w:szCs w:val="22"/>
              </w:rPr>
            </w:pPr>
          </w:p>
        </w:tc>
      </w:tr>
    </w:tbl>
    <w:p w14:paraId="65D1E8F5" w14:textId="77777777" w:rsidR="007A0542" w:rsidRPr="007E2F62" w:rsidRDefault="007A0542" w:rsidP="007A0542">
      <w:pPr>
        <w:jc w:val="center"/>
        <w:rPr>
          <w:sz w:val="22"/>
          <w:szCs w:val="22"/>
        </w:rPr>
      </w:pPr>
    </w:p>
    <w:p w14:paraId="40E2F5FE" w14:textId="77777777" w:rsidR="00F759A6" w:rsidRPr="007E2F62" w:rsidRDefault="00874010" w:rsidP="00F759A6">
      <w:pPr>
        <w:rPr>
          <w:b/>
          <w:bCs/>
          <w:szCs w:val="24"/>
          <w:lang w:eastAsia="en-GB"/>
        </w:rPr>
      </w:pPr>
      <w:r w:rsidRPr="007E2F62">
        <w:rPr>
          <w:b/>
          <w:bCs/>
          <w:szCs w:val="24"/>
          <w:lang w:eastAsia="en-GB"/>
        </w:rPr>
        <w:t xml:space="preserve">*Skaičiuojant Paraiškai suteiktą balą, yra skaičiuojamas visų Komisijos narių skirtų balų aritmetinis vidurkis. </w:t>
      </w:r>
      <w:r w:rsidR="00F759A6" w:rsidRPr="007E2F62">
        <w:rPr>
          <w:b/>
          <w:bCs/>
          <w:szCs w:val="24"/>
          <w:lang w:eastAsia="en-GB"/>
        </w:rPr>
        <w:t xml:space="preserve">Jei </w:t>
      </w:r>
      <w:r w:rsidR="008B3B78" w:rsidRPr="007E2F62">
        <w:rPr>
          <w:b/>
          <w:bCs/>
          <w:szCs w:val="24"/>
          <w:lang w:eastAsia="en-GB"/>
        </w:rPr>
        <w:t>P</w:t>
      </w:r>
      <w:r w:rsidR="00F759A6" w:rsidRPr="007E2F62">
        <w:rPr>
          <w:b/>
          <w:bCs/>
          <w:szCs w:val="24"/>
          <w:lang w:eastAsia="en-GB"/>
        </w:rPr>
        <w:t>araiška nesurenka 35 ar daugiau balų</w:t>
      </w:r>
      <w:r w:rsidRPr="007E2F62">
        <w:rPr>
          <w:b/>
          <w:bCs/>
          <w:szCs w:val="24"/>
          <w:lang w:eastAsia="en-GB"/>
        </w:rPr>
        <w:t xml:space="preserve"> </w:t>
      </w:r>
      <w:r w:rsidR="00F759A6" w:rsidRPr="007E2F62">
        <w:rPr>
          <w:b/>
          <w:bCs/>
          <w:szCs w:val="24"/>
          <w:lang w:eastAsia="en-GB"/>
        </w:rPr>
        <w:t>iš 60 galimų</w:t>
      </w:r>
      <w:r w:rsidRPr="007E2F62">
        <w:rPr>
          <w:b/>
          <w:bCs/>
          <w:szCs w:val="24"/>
          <w:lang w:eastAsia="en-GB"/>
        </w:rPr>
        <w:t xml:space="preserve">, </w:t>
      </w:r>
      <w:r w:rsidR="008B3B78" w:rsidRPr="007E2F62">
        <w:rPr>
          <w:b/>
          <w:bCs/>
          <w:szCs w:val="24"/>
          <w:lang w:eastAsia="en-GB"/>
        </w:rPr>
        <w:t>P</w:t>
      </w:r>
      <w:r w:rsidR="00F759A6" w:rsidRPr="007E2F62">
        <w:rPr>
          <w:b/>
          <w:bCs/>
          <w:szCs w:val="24"/>
          <w:lang w:eastAsia="en-GB"/>
        </w:rPr>
        <w:t xml:space="preserve">araiška atmetama. </w:t>
      </w:r>
    </w:p>
    <w:p w14:paraId="5E03D5D5" w14:textId="77777777" w:rsidR="00691EC3" w:rsidRPr="007E2F62" w:rsidRDefault="00691EC3" w:rsidP="00F759A6">
      <w:pPr>
        <w:rPr>
          <w:b/>
          <w:bCs/>
          <w:szCs w:val="24"/>
        </w:rPr>
      </w:pPr>
    </w:p>
    <w:p w14:paraId="542F2DEF" w14:textId="77777777" w:rsidR="00AE23E5" w:rsidRPr="007E2F62" w:rsidRDefault="00AE23E5" w:rsidP="00F759A6">
      <w:pPr>
        <w:rPr>
          <w:b/>
          <w:bCs/>
          <w:szCs w:val="24"/>
        </w:rPr>
      </w:pPr>
    </w:p>
    <w:p w14:paraId="310216B2" w14:textId="77777777" w:rsidR="007A0542" w:rsidRPr="007E2F62" w:rsidRDefault="007A0542" w:rsidP="007A0542">
      <w:pPr>
        <w:rPr>
          <w:szCs w:val="24"/>
        </w:rPr>
      </w:pPr>
      <w:r w:rsidRPr="007E2F62">
        <w:rPr>
          <w:szCs w:val="24"/>
        </w:rPr>
        <w:t>Komisijos narys                    _____________________</w:t>
      </w:r>
      <w:r w:rsidRPr="007E2F62">
        <w:rPr>
          <w:szCs w:val="24"/>
        </w:rPr>
        <w:tab/>
        <w:t>_________________________</w:t>
      </w:r>
    </w:p>
    <w:p w14:paraId="382D8195" w14:textId="77777777" w:rsidR="007A0542" w:rsidRPr="007E2F62" w:rsidRDefault="007A0542" w:rsidP="00874010">
      <w:pPr>
        <w:tabs>
          <w:tab w:val="left" w:pos="1296"/>
          <w:tab w:val="left" w:pos="2592"/>
          <w:tab w:val="left" w:pos="3888"/>
          <w:tab w:val="left" w:pos="5184"/>
          <w:tab w:val="left" w:pos="6480"/>
          <w:tab w:val="left" w:pos="7776"/>
          <w:tab w:val="left" w:pos="10180"/>
        </w:tabs>
        <w:rPr>
          <w:sz w:val="20"/>
        </w:rPr>
      </w:pPr>
      <w:r w:rsidRPr="007E2F62">
        <w:rPr>
          <w:sz w:val="20"/>
        </w:rPr>
        <w:t xml:space="preserve">                                                                        (parašas)</w:t>
      </w:r>
      <w:r w:rsidRPr="007E2F62">
        <w:rPr>
          <w:sz w:val="20"/>
        </w:rPr>
        <w:tab/>
      </w:r>
      <w:r w:rsidRPr="007E2F62">
        <w:rPr>
          <w:sz w:val="20"/>
        </w:rPr>
        <w:tab/>
        <w:t xml:space="preserve">              (vardas, pavardė)</w:t>
      </w:r>
      <w:r w:rsidR="00874010" w:rsidRPr="007E2F62">
        <w:rPr>
          <w:sz w:val="20"/>
        </w:rPr>
        <w:tab/>
      </w:r>
    </w:p>
    <w:p w14:paraId="44D0FF94" w14:textId="77777777" w:rsidR="00874010" w:rsidRPr="007E2F62" w:rsidRDefault="00874010" w:rsidP="00874010">
      <w:pPr>
        <w:tabs>
          <w:tab w:val="left" w:pos="1296"/>
          <w:tab w:val="left" w:pos="2592"/>
          <w:tab w:val="left" w:pos="3888"/>
          <w:tab w:val="left" w:pos="5184"/>
          <w:tab w:val="left" w:pos="6480"/>
          <w:tab w:val="left" w:pos="7776"/>
          <w:tab w:val="left" w:pos="10180"/>
        </w:tabs>
        <w:rPr>
          <w:sz w:val="20"/>
        </w:rPr>
      </w:pPr>
    </w:p>
    <w:p w14:paraId="20E9B16D" w14:textId="77777777" w:rsidR="00874010" w:rsidRPr="007E2F62" w:rsidRDefault="00874010" w:rsidP="00874010">
      <w:pPr>
        <w:rPr>
          <w:szCs w:val="24"/>
        </w:rPr>
      </w:pPr>
      <w:r w:rsidRPr="007E2F62">
        <w:rPr>
          <w:szCs w:val="24"/>
        </w:rPr>
        <w:t>Komisijos narys                    _____________________</w:t>
      </w:r>
      <w:r w:rsidRPr="007E2F62">
        <w:rPr>
          <w:szCs w:val="24"/>
        </w:rPr>
        <w:tab/>
        <w:t>_________________________</w:t>
      </w:r>
    </w:p>
    <w:p w14:paraId="40486236" w14:textId="77777777" w:rsidR="00874010" w:rsidRPr="007E2F62" w:rsidRDefault="00874010" w:rsidP="00874010">
      <w:pPr>
        <w:rPr>
          <w:sz w:val="20"/>
        </w:rPr>
      </w:pPr>
      <w:r w:rsidRPr="007E2F62">
        <w:rPr>
          <w:sz w:val="20"/>
        </w:rPr>
        <w:t xml:space="preserve">                                                                        (parašas)</w:t>
      </w:r>
      <w:r w:rsidRPr="007E2F62">
        <w:rPr>
          <w:sz w:val="20"/>
        </w:rPr>
        <w:tab/>
      </w:r>
      <w:r w:rsidRPr="007E2F62">
        <w:rPr>
          <w:sz w:val="20"/>
        </w:rPr>
        <w:tab/>
        <w:t xml:space="preserve">              (vardas, pavardė)</w:t>
      </w:r>
    </w:p>
    <w:p w14:paraId="33EC93A0" w14:textId="77777777" w:rsidR="00874010" w:rsidRPr="007E2F62" w:rsidRDefault="00874010" w:rsidP="00874010">
      <w:pPr>
        <w:tabs>
          <w:tab w:val="left" w:pos="1296"/>
          <w:tab w:val="left" w:pos="2592"/>
          <w:tab w:val="left" w:pos="3888"/>
          <w:tab w:val="left" w:pos="5184"/>
          <w:tab w:val="left" w:pos="6480"/>
          <w:tab w:val="left" w:pos="7776"/>
          <w:tab w:val="left" w:pos="10180"/>
        </w:tabs>
        <w:rPr>
          <w:sz w:val="20"/>
        </w:rPr>
      </w:pPr>
    </w:p>
    <w:p w14:paraId="15E82B15" w14:textId="77777777" w:rsidR="00874010" w:rsidRPr="007E2F62" w:rsidRDefault="00874010" w:rsidP="00874010">
      <w:pPr>
        <w:rPr>
          <w:szCs w:val="24"/>
        </w:rPr>
      </w:pPr>
      <w:r w:rsidRPr="007E2F62">
        <w:rPr>
          <w:szCs w:val="24"/>
        </w:rPr>
        <w:t>Komisijos narys                    _____________________</w:t>
      </w:r>
      <w:r w:rsidRPr="007E2F62">
        <w:rPr>
          <w:szCs w:val="24"/>
        </w:rPr>
        <w:tab/>
        <w:t>_________________________</w:t>
      </w:r>
    </w:p>
    <w:p w14:paraId="06C982D3" w14:textId="77777777" w:rsidR="00874010" w:rsidRPr="00AE23E5" w:rsidRDefault="00874010" w:rsidP="00874010">
      <w:pPr>
        <w:rPr>
          <w:sz w:val="20"/>
        </w:rPr>
      </w:pPr>
      <w:r w:rsidRPr="007E2F62">
        <w:rPr>
          <w:sz w:val="20"/>
        </w:rPr>
        <w:t xml:space="preserve">                                                                        (parašas)</w:t>
      </w:r>
      <w:r w:rsidRPr="007E2F62">
        <w:rPr>
          <w:sz w:val="20"/>
        </w:rPr>
        <w:tab/>
      </w:r>
      <w:r w:rsidRPr="007E2F62">
        <w:rPr>
          <w:sz w:val="20"/>
        </w:rPr>
        <w:tab/>
        <w:t xml:space="preserve">              (vardas, pavardė)</w:t>
      </w:r>
    </w:p>
    <w:p w14:paraId="7BAC82FC" w14:textId="77777777" w:rsidR="00874010" w:rsidRPr="00AE23E5" w:rsidRDefault="00874010" w:rsidP="00874010">
      <w:pPr>
        <w:tabs>
          <w:tab w:val="left" w:pos="1296"/>
          <w:tab w:val="left" w:pos="2592"/>
          <w:tab w:val="left" w:pos="3888"/>
          <w:tab w:val="left" w:pos="5184"/>
          <w:tab w:val="left" w:pos="6480"/>
          <w:tab w:val="left" w:pos="7776"/>
          <w:tab w:val="left" w:pos="10180"/>
        </w:tabs>
        <w:rPr>
          <w:sz w:val="20"/>
        </w:rPr>
      </w:pPr>
    </w:p>
    <w:p w14:paraId="2429EF71" w14:textId="77777777" w:rsidR="007A0542" w:rsidRPr="007A0542" w:rsidRDefault="007A0542" w:rsidP="007A0542">
      <w:pPr>
        <w:jc w:val="center"/>
        <w:rPr>
          <w:sz w:val="22"/>
          <w:szCs w:val="22"/>
          <w:lang w:val="en-GB"/>
        </w:rPr>
      </w:pPr>
    </w:p>
    <w:sectPr w:rsidR="007A0542" w:rsidRPr="007A0542" w:rsidSect="00712BFF">
      <w:footerReference w:type="default" r:id="rId8"/>
      <w:pgSz w:w="16838" w:h="11906" w:orient="landscape"/>
      <w:pgMar w:top="1701" w:right="567" w:bottom="567"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3324" w14:textId="77777777" w:rsidR="00DB757D" w:rsidRDefault="00DB757D" w:rsidP="00C159FF">
      <w:r>
        <w:separator/>
      </w:r>
    </w:p>
  </w:endnote>
  <w:endnote w:type="continuationSeparator" w:id="0">
    <w:p w14:paraId="5E29DA4D" w14:textId="77777777" w:rsidR="00DB757D" w:rsidRDefault="00DB757D" w:rsidP="00C15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52D14" w14:textId="77777777" w:rsidR="00C159FF" w:rsidRDefault="00C159FF">
    <w:pPr>
      <w:pStyle w:val="Footer"/>
      <w:jc w:val="center"/>
    </w:pPr>
    <w:r>
      <w:fldChar w:fldCharType="begin"/>
    </w:r>
    <w:r>
      <w:instrText>PAGE   \* MERGEFORMAT</w:instrText>
    </w:r>
    <w:r>
      <w:fldChar w:fldCharType="separate"/>
    </w:r>
    <w:r>
      <w:t>2</w:t>
    </w:r>
    <w:r>
      <w:fldChar w:fldCharType="end"/>
    </w:r>
  </w:p>
  <w:p w14:paraId="4E8F5013" w14:textId="77777777" w:rsidR="00C159FF" w:rsidRDefault="00C15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FB78D" w14:textId="77777777" w:rsidR="00DB757D" w:rsidRDefault="00DB757D" w:rsidP="00C159FF">
      <w:r>
        <w:separator/>
      </w:r>
    </w:p>
  </w:footnote>
  <w:footnote w:type="continuationSeparator" w:id="0">
    <w:p w14:paraId="08884459" w14:textId="77777777" w:rsidR="00DB757D" w:rsidRDefault="00DB757D" w:rsidP="00C15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A7B42"/>
    <w:multiLevelType w:val="hybridMultilevel"/>
    <w:tmpl w:val="3E98D7E0"/>
    <w:lvl w:ilvl="0" w:tplc="8ED6359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69313C2E"/>
    <w:multiLevelType w:val="multilevel"/>
    <w:tmpl w:val="EFFE9D8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9307939"/>
    <w:multiLevelType w:val="hybridMultilevel"/>
    <w:tmpl w:val="7B060004"/>
    <w:lvl w:ilvl="0" w:tplc="9A8ECDE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95099039">
    <w:abstractNumId w:val="0"/>
  </w:num>
  <w:num w:numId="2" w16cid:durableId="1475753647">
    <w:abstractNumId w:val="2"/>
  </w:num>
  <w:num w:numId="3" w16cid:durableId="364793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542"/>
    <w:rsid w:val="00001881"/>
    <w:rsid w:val="00046E7A"/>
    <w:rsid w:val="00071B1A"/>
    <w:rsid w:val="0010649E"/>
    <w:rsid w:val="00165952"/>
    <w:rsid w:val="001B193B"/>
    <w:rsid w:val="001C5C0D"/>
    <w:rsid w:val="0024658B"/>
    <w:rsid w:val="00247558"/>
    <w:rsid w:val="00255C25"/>
    <w:rsid w:val="00276D7F"/>
    <w:rsid w:val="00294D36"/>
    <w:rsid w:val="00296374"/>
    <w:rsid w:val="002F7559"/>
    <w:rsid w:val="00310CE7"/>
    <w:rsid w:val="00334449"/>
    <w:rsid w:val="003C73B8"/>
    <w:rsid w:val="00403263"/>
    <w:rsid w:val="00405F62"/>
    <w:rsid w:val="00414C73"/>
    <w:rsid w:val="00450089"/>
    <w:rsid w:val="004A39F0"/>
    <w:rsid w:val="004B2999"/>
    <w:rsid w:val="004E2325"/>
    <w:rsid w:val="005A0802"/>
    <w:rsid w:val="005E4090"/>
    <w:rsid w:val="006505E7"/>
    <w:rsid w:val="00660A29"/>
    <w:rsid w:val="00691EC3"/>
    <w:rsid w:val="006974D0"/>
    <w:rsid w:val="006F7550"/>
    <w:rsid w:val="006F7D8B"/>
    <w:rsid w:val="00712BFF"/>
    <w:rsid w:val="007A0542"/>
    <w:rsid w:val="007E2F62"/>
    <w:rsid w:val="007E701C"/>
    <w:rsid w:val="00874010"/>
    <w:rsid w:val="008B0467"/>
    <w:rsid w:val="008B3B78"/>
    <w:rsid w:val="008D5BCE"/>
    <w:rsid w:val="00985DA6"/>
    <w:rsid w:val="009C5100"/>
    <w:rsid w:val="009D6177"/>
    <w:rsid w:val="009E691A"/>
    <w:rsid w:val="00A006C9"/>
    <w:rsid w:val="00A363A8"/>
    <w:rsid w:val="00AC49A0"/>
    <w:rsid w:val="00AE23E5"/>
    <w:rsid w:val="00AF12E0"/>
    <w:rsid w:val="00B32912"/>
    <w:rsid w:val="00BC4F66"/>
    <w:rsid w:val="00C159FF"/>
    <w:rsid w:val="00C91739"/>
    <w:rsid w:val="00CA1A6D"/>
    <w:rsid w:val="00D45948"/>
    <w:rsid w:val="00D5467F"/>
    <w:rsid w:val="00DB0BDB"/>
    <w:rsid w:val="00DB757D"/>
    <w:rsid w:val="00DC564B"/>
    <w:rsid w:val="00DF533E"/>
    <w:rsid w:val="00EC08F9"/>
    <w:rsid w:val="00F0243A"/>
    <w:rsid w:val="00F07DF5"/>
    <w:rsid w:val="00F14EB7"/>
    <w:rsid w:val="00F34E4B"/>
    <w:rsid w:val="00F759A6"/>
    <w:rsid w:val="00FB09C7"/>
    <w:rsid w:val="00FD65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A75C"/>
  <w15:chartTrackingRefBased/>
  <w15:docId w15:val="{12ED5CF7-CC87-454C-AE06-6E15E0893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090"/>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2912"/>
    <w:rPr>
      <w:rFonts w:ascii="Segoe UI" w:hAnsi="Segoe UI" w:cs="Segoe UI"/>
      <w:sz w:val="18"/>
      <w:szCs w:val="18"/>
    </w:rPr>
  </w:style>
  <w:style w:type="character" w:customStyle="1" w:styleId="BalloonTextChar">
    <w:name w:val="Balloon Text Char"/>
    <w:link w:val="BalloonText"/>
    <w:uiPriority w:val="99"/>
    <w:semiHidden/>
    <w:rsid w:val="00B32912"/>
    <w:rPr>
      <w:rFonts w:ascii="Segoe UI" w:eastAsia="Times New Roman" w:hAnsi="Segoe UI" w:cs="Segoe UI"/>
      <w:sz w:val="18"/>
      <w:szCs w:val="18"/>
      <w:lang w:eastAsia="en-US"/>
    </w:rPr>
  </w:style>
  <w:style w:type="character" w:styleId="Hyperlink">
    <w:name w:val="Hyperlink"/>
    <w:uiPriority w:val="99"/>
    <w:rsid w:val="00001881"/>
    <w:rPr>
      <w:rFonts w:cs="Times New Roman"/>
      <w:color w:val="0563C1"/>
      <w:u w:val="single"/>
    </w:rPr>
  </w:style>
  <w:style w:type="paragraph" w:styleId="Header">
    <w:name w:val="header"/>
    <w:basedOn w:val="Normal"/>
    <w:link w:val="HeaderChar"/>
    <w:uiPriority w:val="99"/>
    <w:unhideWhenUsed/>
    <w:rsid w:val="00C159FF"/>
    <w:pPr>
      <w:tabs>
        <w:tab w:val="center" w:pos="4819"/>
        <w:tab w:val="right" w:pos="9638"/>
      </w:tabs>
    </w:pPr>
  </w:style>
  <w:style w:type="character" w:customStyle="1" w:styleId="HeaderChar">
    <w:name w:val="Header Char"/>
    <w:link w:val="Header"/>
    <w:uiPriority w:val="99"/>
    <w:rsid w:val="00C159FF"/>
    <w:rPr>
      <w:rFonts w:ascii="Times New Roman" w:eastAsia="Times New Roman" w:hAnsi="Times New Roman"/>
      <w:sz w:val="24"/>
      <w:lang w:eastAsia="en-US"/>
    </w:rPr>
  </w:style>
  <w:style w:type="paragraph" w:styleId="Footer">
    <w:name w:val="footer"/>
    <w:basedOn w:val="Normal"/>
    <w:link w:val="FooterChar"/>
    <w:uiPriority w:val="99"/>
    <w:unhideWhenUsed/>
    <w:rsid w:val="00C159FF"/>
    <w:pPr>
      <w:tabs>
        <w:tab w:val="center" w:pos="4819"/>
        <w:tab w:val="right" w:pos="9638"/>
      </w:tabs>
    </w:pPr>
  </w:style>
  <w:style w:type="character" w:customStyle="1" w:styleId="FooterChar">
    <w:name w:val="Footer Char"/>
    <w:link w:val="Footer"/>
    <w:uiPriority w:val="99"/>
    <w:rsid w:val="00C159FF"/>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am.lrv.lt/lt/veiklos-sritys/visuomenes-sveikatos-prieziura/visuomenes-sveikatos-prieziura-savivaldybe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6277</Words>
  <Characters>3578</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9836</CharactersWithSpaces>
  <SharedDoc>false</SharedDoc>
  <HLinks>
    <vt:vector size="6" baseType="variant">
      <vt:variant>
        <vt:i4>5439512</vt:i4>
      </vt:variant>
      <vt:variant>
        <vt:i4>0</vt:i4>
      </vt:variant>
      <vt:variant>
        <vt:i4>0</vt:i4>
      </vt:variant>
      <vt:variant>
        <vt:i4>5</vt:i4>
      </vt:variant>
      <vt:variant>
        <vt:lpwstr>https://sam.lrv.lt/lt/veiklos-sritys/visuomenes-sveikatos-prieziura/visuomenes-sveikatos-prieziura-savivaldybese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Gulevienė</dc:creator>
  <cp:keywords/>
  <dc:description/>
  <cp:lastModifiedBy>Ignas Simonaitis</cp:lastModifiedBy>
  <cp:revision>2</cp:revision>
  <cp:lastPrinted>2019-01-11T12:25:00Z</cp:lastPrinted>
  <dcterms:created xsi:type="dcterms:W3CDTF">2023-10-30T12:45:00Z</dcterms:created>
  <dcterms:modified xsi:type="dcterms:W3CDTF">2023-10-30T12:45:00Z</dcterms:modified>
</cp:coreProperties>
</file>