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E676E" w14:textId="2F73D78C" w:rsidR="00B9281C" w:rsidRPr="00B9281C" w:rsidRDefault="00B9281C" w:rsidP="00B9281C">
      <w:pPr>
        <w:pStyle w:val="prastasiniatinklio"/>
        <w:spacing w:before="0" w:beforeAutospacing="0" w:after="0" w:afterAutospacing="0" w:line="450" w:lineRule="atLeast"/>
        <w:rPr>
          <w:rStyle w:val="Grietas"/>
          <w:rFonts w:eastAsiaTheme="majorEastAsia"/>
          <w:b w:val="0"/>
          <w:bCs w:val="0"/>
          <w:color w:val="070C1B"/>
          <w:lang w:val="lt-LT"/>
        </w:rPr>
      </w:pPr>
      <w:r w:rsidRPr="00B9281C">
        <w:rPr>
          <w:rStyle w:val="Grietas"/>
          <w:rFonts w:eastAsiaTheme="majorEastAsia"/>
          <w:b w:val="0"/>
          <w:bCs w:val="0"/>
          <w:color w:val="070C1B"/>
          <w:lang w:val="lt-LT"/>
        </w:rPr>
        <w:t>Aušra Grigonienė</w:t>
      </w:r>
    </w:p>
    <w:p w14:paraId="28D58306" w14:textId="1C1A3D08" w:rsidR="00B9281C" w:rsidRPr="00B9281C" w:rsidRDefault="00B9281C" w:rsidP="00B9281C">
      <w:pPr>
        <w:pStyle w:val="prastasiniatinklio"/>
        <w:spacing w:before="0" w:beforeAutospacing="0" w:after="0" w:afterAutospacing="0"/>
        <w:rPr>
          <w:rStyle w:val="Grietas"/>
          <w:rFonts w:eastAsiaTheme="majorEastAsia"/>
          <w:b w:val="0"/>
          <w:bCs w:val="0"/>
          <w:color w:val="070C1B"/>
          <w:lang w:val="lt-LT"/>
        </w:rPr>
      </w:pPr>
      <w:r w:rsidRPr="00B9281C">
        <w:rPr>
          <w:rStyle w:val="Grietas"/>
          <w:rFonts w:eastAsiaTheme="majorEastAsia"/>
          <w:b w:val="0"/>
          <w:bCs w:val="0"/>
          <w:color w:val="070C1B"/>
          <w:lang w:val="lt-LT"/>
        </w:rPr>
        <w:t>Kaišiadorių rajono savivaldybės kalbos tvarkytoja</w:t>
      </w:r>
    </w:p>
    <w:p w14:paraId="4745080A" w14:textId="7407268A" w:rsidR="001F643C" w:rsidRPr="00B9281C" w:rsidRDefault="001F643C" w:rsidP="001F643C">
      <w:pPr>
        <w:pStyle w:val="prastasiniatinklio"/>
        <w:spacing w:line="450" w:lineRule="atLeast"/>
        <w:rPr>
          <w:rStyle w:val="Grietas"/>
          <w:rFonts w:eastAsiaTheme="majorEastAsia"/>
          <w:color w:val="070C1B"/>
          <w:sz w:val="30"/>
          <w:szCs w:val="30"/>
          <w:lang w:val="lt-LT"/>
        </w:rPr>
      </w:pPr>
      <w:r w:rsidRPr="00B9281C">
        <w:rPr>
          <w:rStyle w:val="Grietas"/>
          <w:rFonts w:eastAsiaTheme="majorEastAsia"/>
          <w:color w:val="070C1B"/>
          <w:sz w:val="30"/>
          <w:szCs w:val="30"/>
          <w:lang w:val="lt-LT"/>
        </w:rPr>
        <w:t>Kalba iš delnus šildančių knygų</w:t>
      </w:r>
    </w:p>
    <w:p w14:paraId="274499D3" w14:textId="72ABE38A" w:rsidR="001F643C" w:rsidRPr="00B9281C" w:rsidRDefault="001F643C" w:rsidP="001F643C">
      <w:pPr>
        <w:pStyle w:val="prastasiniatinklio"/>
        <w:spacing w:before="0" w:beforeAutospacing="0" w:after="0" w:afterAutospacing="0" w:line="450" w:lineRule="atLeast"/>
        <w:ind w:firstLine="720"/>
        <w:jc w:val="both"/>
        <w:rPr>
          <w:rFonts w:ascii="Arial" w:hAnsi="Arial" w:cs="Arial"/>
          <w:color w:val="070C1B"/>
          <w:lang w:val="lt-LT"/>
        </w:rPr>
      </w:pPr>
      <w:r w:rsidRPr="00B9281C">
        <w:rPr>
          <w:rStyle w:val="Grietas"/>
          <w:rFonts w:eastAsiaTheme="majorEastAsia"/>
          <w:color w:val="070C1B"/>
          <w:lang w:val="lt-LT"/>
        </w:rPr>
        <w:t>Vasario – kovo mėn. visoje Lietuvoje ir užsienyje organizuojami Lietuvių kalbos dienų renginiai, skirti lietuvių kalbai, Lietuvos kultūrai ir istorijai. Nemažai jų vyksta ir mūsų rajone. Vienas iš jų – kovo 20 d. Žaslių kultūros centro suorganizuotas Meninio skaitymo konkursas, skirtas Lietuvių kalbos dienoms paminėti.</w:t>
      </w:r>
    </w:p>
    <w:p w14:paraId="0DCDF225" w14:textId="77777777" w:rsidR="001F643C" w:rsidRPr="00B9281C" w:rsidRDefault="001F643C" w:rsidP="001F643C">
      <w:pPr>
        <w:pStyle w:val="prastasiniatinklio"/>
        <w:spacing w:before="0" w:beforeAutospacing="0" w:after="0" w:afterAutospacing="0" w:line="450" w:lineRule="atLeast"/>
        <w:ind w:firstLine="720"/>
        <w:jc w:val="both"/>
        <w:rPr>
          <w:rFonts w:ascii="Arial" w:hAnsi="Arial" w:cs="Arial"/>
          <w:color w:val="070C1B"/>
          <w:lang w:val="lt-LT"/>
        </w:rPr>
      </w:pPr>
      <w:r w:rsidRPr="00B9281C">
        <w:rPr>
          <w:color w:val="070C1B"/>
          <w:lang w:val="lt-LT"/>
        </w:rPr>
        <w:t>Renginį jausmingai pradėjo Žaslių pagrindinės mokyklos antrokėliai. Mokytojos Laimutės Dekienės auklėtiniai, poetiniais žodžiais pasveikinę susirinkusiuosius, pakvietė skaityti eiles iš delnus šildančių knygų. Apie saulę, debesį, mėnulį, laimingus sapnus, ledus ir šokoladą, apie mamytę – pačius gražiausius dalykus.</w:t>
      </w:r>
    </w:p>
    <w:p w14:paraId="30CF3BA7" w14:textId="77777777" w:rsidR="001F643C" w:rsidRPr="00B9281C" w:rsidRDefault="001F643C" w:rsidP="001F643C">
      <w:pPr>
        <w:pStyle w:val="prastasiniatinklio"/>
        <w:spacing w:before="0" w:beforeAutospacing="0" w:after="0" w:afterAutospacing="0" w:line="450" w:lineRule="atLeast"/>
        <w:ind w:firstLine="720"/>
        <w:jc w:val="both"/>
        <w:rPr>
          <w:rFonts w:ascii="Arial" w:hAnsi="Arial" w:cs="Arial"/>
          <w:color w:val="070C1B"/>
          <w:lang w:val="lt-LT"/>
        </w:rPr>
      </w:pPr>
      <w:r w:rsidRPr="00B9281C">
        <w:rPr>
          <w:color w:val="070C1B"/>
          <w:lang w:val="lt-LT"/>
        </w:rPr>
        <w:t>Apie tą gyvenimo grožį bei sudėtingumą 5–6 kl. dalyvių lūpomis į mus prašneko Aidas Marčėnas, Juozas Erlickas, Salomėja Nėris, Janina Degutytė, Gana Guna Eklė, o aštuntokės ir devintokės dar prakalbino ir Justiną Marcinkevičių, Henriką Nagį bei Henriką Radauską.</w:t>
      </w:r>
    </w:p>
    <w:p w14:paraId="193030B7" w14:textId="77777777" w:rsidR="001F643C" w:rsidRPr="00B9281C" w:rsidRDefault="001F643C" w:rsidP="001F643C">
      <w:pPr>
        <w:pStyle w:val="prastasiniatinklio"/>
        <w:spacing w:before="0" w:beforeAutospacing="0" w:after="0" w:afterAutospacing="0" w:line="450" w:lineRule="atLeast"/>
        <w:jc w:val="both"/>
        <w:rPr>
          <w:rFonts w:ascii="Arial" w:hAnsi="Arial" w:cs="Arial"/>
          <w:color w:val="070C1B"/>
          <w:lang w:val="lt-LT"/>
        </w:rPr>
      </w:pPr>
      <w:r w:rsidRPr="00B9281C">
        <w:rPr>
          <w:color w:val="070C1B"/>
          <w:lang w:val="lt-LT"/>
        </w:rPr>
        <w:t>Visos konkurso dalyvės buvo apdovanotos padėkos raštais ir vertingomis dovanomis – knygomis. O geriausiomis skaitovėmis pripažintos Kaišiadorių Vaclovo Giržado progimnazijos šeštokė Patricija Žiužnytė (mokyt. Jūratė Joneliūnė) ir Žaslių pagrindinės mokyklos 8 kl. mokinė Vakarė Tomkutė (mokyt. Laima Debesiūnienė) – bilietais į teatrą.</w:t>
      </w:r>
    </w:p>
    <w:p w14:paraId="68C9950D" w14:textId="002F2965" w:rsidR="001F643C" w:rsidRPr="00B9281C" w:rsidRDefault="001F643C" w:rsidP="001F643C">
      <w:pPr>
        <w:pStyle w:val="prastasiniatinklio"/>
        <w:spacing w:before="0" w:beforeAutospacing="0" w:after="0" w:afterAutospacing="0" w:line="450" w:lineRule="atLeast"/>
        <w:ind w:firstLine="720"/>
        <w:jc w:val="both"/>
        <w:rPr>
          <w:rFonts w:ascii="Arial" w:hAnsi="Arial" w:cs="Arial"/>
          <w:color w:val="070C1B"/>
          <w:lang w:val="lt-LT"/>
        </w:rPr>
      </w:pPr>
      <w:r w:rsidRPr="00B9281C">
        <w:rPr>
          <w:color w:val="070C1B"/>
          <w:lang w:val="lt-LT"/>
        </w:rPr>
        <w:t>Inspiruoti moksleivių pasirodymų ir Lietuvių kalbos dienų nuotaikos, vertinimo komisijos nariai</w:t>
      </w:r>
      <w:r w:rsidR="00DC38E8">
        <w:rPr>
          <w:color w:val="070C1B"/>
          <w:lang w:val="lt-LT"/>
        </w:rPr>
        <w:t> </w:t>
      </w:r>
      <w:r w:rsidRPr="00B9281C">
        <w:rPr>
          <w:color w:val="070C1B"/>
          <w:lang w:val="lt-LT"/>
        </w:rPr>
        <w:t>– Kaišiadorių rajono savivaldybės kalbos tvarkytoja Aušra Grigonienė, Žiežmarių kultūros centro direktorė Irena Taukinaitienė ir pedagogas, aktorius bei režisierius Robertas Šarknickas – taip pat deklamavo eiles ir dėkojo susirinkusiems už pagarbą gimtajai kalbai, linkėjo ir toliau mylėti ją, Lietuvą ir žmones.</w:t>
      </w:r>
    </w:p>
    <w:p w14:paraId="1867F2E2" w14:textId="77777777" w:rsidR="001F643C" w:rsidRPr="00B9281C" w:rsidRDefault="001F643C" w:rsidP="001F643C">
      <w:pPr>
        <w:pStyle w:val="prastasiniatinklio"/>
        <w:spacing w:before="0" w:beforeAutospacing="0" w:after="0" w:afterAutospacing="0" w:line="450" w:lineRule="atLeast"/>
        <w:ind w:firstLine="720"/>
        <w:jc w:val="both"/>
        <w:rPr>
          <w:rFonts w:ascii="Arial" w:hAnsi="Arial" w:cs="Arial"/>
          <w:color w:val="070C1B"/>
          <w:lang w:val="lt-LT"/>
        </w:rPr>
      </w:pPr>
      <w:r w:rsidRPr="00B9281C">
        <w:rPr>
          <w:color w:val="070C1B"/>
          <w:lang w:val="lt-LT"/>
        </w:rPr>
        <w:t>Gerą nuotaiką kūrė ir vedėjo – Žaslių kultūros centro kultūrinės veiklos vadybininko Giedriaus Gusto pašmaikštavimai bei spalvingos ir išradingos, lietuviškumu spinduliavusios salės dekoracijos.</w:t>
      </w:r>
    </w:p>
    <w:p w14:paraId="43A050C9" w14:textId="7F46C995" w:rsidR="00383677" w:rsidRPr="00B9281C" w:rsidRDefault="001F643C" w:rsidP="00B9281C">
      <w:pPr>
        <w:pStyle w:val="prastasiniatinklio"/>
        <w:spacing w:before="0" w:beforeAutospacing="0" w:after="0" w:afterAutospacing="0" w:line="450" w:lineRule="atLeast"/>
        <w:jc w:val="both"/>
        <w:rPr>
          <w:rFonts w:ascii="Arial" w:hAnsi="Arial" w:cs="Arial"/>
          <w:color w:val="070C1B"/>
          <w:lang w:val="lt-LT"/>
        </w:rPr>
      </w:pPr>
      <w:r w:rsidRPr="00B9281C">
        <w:rPr>
          <w:color w:val="070C1B"/>
          <w:lang w:val="lt-LT"/>
        </w:rPr>
        <w:t>Ačiū Žaslių kultūros centrui už renginį. Tikime, kad rankose laikomos delnus šildančios knygos ir toliau skatins mūsų lūpose suptis lietuviškus žodžius, mokytis kalbos, ja džiaugtis bei didžiuotis. Viliamės, kad šis renginys augs ir taps dar viena prasminga tradicija. Lauksime kitų metų ir dar daugiau dalyvių.</w:t>
      </w:r>
    </w:p>
    <w:sectPr w:rsidR="00383677" w:rsidRPr="00B9281C">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FAC"/>
    <w:rsid w:val="001F643C"/>
    <w:rsid w:val="00383677"/>
    <w:rsid w:val="00477FAC"/>
    <w:rsid w:val="00583B4C"/>
    <w:rsid w:val="009861F7"/>
    <w:rsid w:val="00B9281C"/>
    <w:rsid w:val="00BB2CC9"/>
    <w:rsid w:val="00DC3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54604"/>
  <w15:chartTrackingRefBased/>
  <w15:docId w15:val="{9449F898-152C-4E7E-8AFA-29965C264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477F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477F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477FA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477FA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477FA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477FA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77FA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77FA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77FA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77FAC"/>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477FAC"/>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477FAC"/>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477FAC"/>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477FAC"/>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477FAC"/>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477FAC"/>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477FAC"/>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477FAC"/>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477F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77FAC"/>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477FA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77FAC"/>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477FA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77FAC"/>
    <w:rPr>
      <w:i/>
      <w:iCs/>
      <w:color w:val="404040" w:themeColor="text1" w:themeTint="BF"/>
      <w:lang w:val="lt-LT"/>
    </w:rPr>
  </w:style>
  <w:style w:type="paragraph" w:styleId="Sraopastraipa">
    <w:name w:val="List Paragraph"/>
    <w:basedOn w:val="prastasis"/>
    <w:uiPriority w:val="34"/>
    <w:qFormat/>
    <w:rsid w:val="00477FAC"/>
    <w:pPr>
      <w:ind w:left="720"/>
      <w:contextualSpacing/>
    </w:pPr>
  </w:style>
  <w:style w:type="character" w:styleId="Rykuspabraukimas">
    <w:name w:val="Intense Emphasis"/>
    <w:basedOn w:val="Numatytasispastraiposriftas"/>
    <w:uiPriority w:val="21"/>
    <w:qFormat/>
    <w:rsid w:val="00477FAC"/>
    <w:rPr>
      <w:i/>
      <w:iCs/>
      <w:color w:val="2F5496" w:themeColor="accent1" w:themeShade="BF"/>
    </w:rPr>
  </w:style>
  <w:style w:type="paragraph" w:styleId="Iskirtacitata">
    <w:name w:val="Intense Quote"/>
    <w:basedOn w:val="prastasis"/>
    <w:next w:val="prastasis"/>
    <w:link w:val="IskirtacitataDiagrama"/>
    <w:uiPriority w:val="30"/>
    <w:qFormat/>
    <w:rsid w:val="00477F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477FAC"/>
    <w:rPr>
      <w:i/>
      <w:iCs/>
      <w:color w:val="2F5496" w:themeColor="accent1" w:themeShade="BF"/>
      <w:lang w:val="lt-LT"/>
    </w:rPr>
  </w:style>
  <w:style w:type="character" w:styleId="Rykinuoroda">
    <w:name w:val="Intense Reference"/>
    <w:basedOn w:val="Numatytasispastraiposriftas"/>
    <w:uiPriority w:val="32"/>
    <w:qFormat/>
    <w:rsid w:val="00477FAC"/>
    <w:rPr>
      <w:b/>
      <w:bCs/>
      <w:smallCaps/>
      <w:color w:val="2F5496" w:themeColor="accent1" w:themeShade="BF"/>
      <w:spacing w:val="5"/>
    </w:rPr>
  </w:style>
  <w:style w:type="paragraph" w:styleId="prastasiniatinklio">
    <w:name w:val="Normal (Web)"/>
    <w:basedOn w:val="prastasis"/>
    <w:uiPriority w:val="99"/>
    <w:unhideWhenUsed/>
    <w:rsid w:val="001F643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Grietas">
    <w:name w:val="Strong"/>
    <w:basedOn w:val="Numatytasispastraiposriftas"/>
    <w:uiPriority w:val="22"/>
    <w:qFormat/>
    <w:rsid w:val="001F64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336</Words>
  <Characters>1916</Characters>
  <Application>Microsoft Office Word</Application>
  <DocSecurity>0</DocSecurity>
  <Lines>15</Lines>
  <Paragraphs>4</Paragraphs>
  <ScaleCrop>false</ScaleCrop>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Grigonienė</dc:creator>
  <cp:keywords/>
  <dc:description/>
  <cp:lastModifiedBy>Aušra Grigonienė</cp:lastModifiedBy>
  <cp:revision>4</cp:revision>
  <dcterms:created xsi:type="dcterms:W3CDTF">2025-12-02T07:13:00Z</dcterms:created>
  <dcterms:modified xsi:type="dcterms:W3CDTF">2025-12-02T07:17:00Z</dcterms:modified>
</cp:coreProperties>
</file>