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87A98" w14:textId="77777777" w:rsidR="00F27D39" w:rsidRPr="004872D7" w:rsidRDefault="00EC2A81" w:rsidP="009A688E">
      <w:pPr>
        <w:pStyle w:val="Title"/>
        <w:rPr>
          <w:b/>
          <w:sz w:val="28"/>
        </w:rPr>
      </w:pPr>
      <w:r w:rsidRPr="004872D7">
        <w:rPr>
          <w:noProof/>
          <w:lang w:eastAsia="lt-LT"/>
        </w:rPr>
        <w:drawing>
          <wp:inline distT="0" distB="0" distL="0" distR="0" wp14:anchorId="3C1288F4" wp14:editId="2E1CD661">
            <wp:extent cx="609600" cy="714375"/>
            <wp:effectExtent l="0" t="0" r="0" b="9525"/>
            <wp:docPr id="1" name="Picture 1" descr="kais_herb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is_herba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3C7F9" w14:textId="77777777" w:rsidR="00332F69" w:rsidRPr="004872D7" w:rsidRDefault="00332F69">
      <w:pPr>
        <w:pStyle w:val="Title"/>
        <w:rPr>
          <w:b/>
          <w:bCs/>
          <w:sz w:val="28"/>
        </w:rPr>
      </w:pPr>
      <w:r w:rsidRPr="004872D7">
        <w:rPr>
          <w:b/>
          <w:sz w:val="28"/>
        </w:rPr>
        <w:t>KAIŠIADORIŲ RAJONO SAVIVALDYBĖS</w:t>
      </w:r>
      <w:r w:rsidR="009C1489" w:rsidRPr="004872D7">
        <w:rPr>
          <w:b/>
          <w:sz w:val="28"/>
        </w:rPr>
        <w:t xml:space="preserve"> </w:t>
      </w:r>
      <w:r w:rsidRPr="004872D7">
        <w:rPr>
          <w:b/>
          <w:bCs/>
          <w:sz w:val="28"/>
        </w:rPr>
        <w:t>ADMINISTRACIJOS DIREKTORIUS</w:t>
      </w:r>
    </w:p>
    <w:p w14:paraId="7D3B827B" w14:textId="77777777" w:rsidR="00332F69" w:rsidRPr="004872D7" w:rsidRDefault="00332F69" w:rsidP="00212EF1">
      <w:pPr>
        <w:spacing w:line="276" w:lineRule="auto"/>
        <w:jc w:val="center"/>
        <w:rPr>
          <w:b/>
          <w:bCs/>
          <w:sz w:val="28"/>
        </w:rPr>
      </w:pPr>
    </w:p>
    <w:p w14:paraId="6F099F84" w14:textId="77777777" w:rsidR="00332F69" w:rsidRPr="004872D7" w:rsidRDefault="00332F69" w:rsidP="001F42E0">
      <w:pPr>
        <w:pStyle w:val="Heading1"/>
        <w:rPr>
          <w:b w:val="0"/>
          <w:sz w:val="24"/>
        </w:rPr>
      </w:pPr>
      <w:r w:rsidRPr="004872D7">
        <w:rPr>
          <w:sz w:val="24"/>
        </w:rPr>
        <w:t>ĮSAKYMAS</w:t>
      </w:r>
    </w:p>
    <w:p w14:paraId="5F398E73" w14:textId="33267C6C" w:rsidR="008C022C" w:rsidRPr="004872D7" w:rsidRDefault="001D1A19" w:rsidP="001F42E0">
      <w:pPr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DĖL </w:t>
      </w:r>
      <w:r w:rsidRPr="00DD711C">
        <w:rPr>
          <w:b/>
          <w:bCs/>
          <w:sz w:val="24"/>
          <w:szCs w:val="24"/>
        </w:rPr>
        <w:t>KAIŠIADORIŲ RAJONO</w:t>
      </w:r>
      <w:r w:rsidRPr="00DD711C">
        <w:rPr>
          <w:b/>
          <w:sz w:val="24"/>
          <w:szCs w:val="24"/>
        </w:rPr>
        <w:t xml:space="preserve"> </w:t>
      </w:r>
      <w:r w:rsidRPr="00DD711C">
        <w:rPr>
          <w:b/>
          <w:bCs/>
          <w:sz w:val="24"/>
          <w:szCs w:val="24"/>
        </w:rPr>
        <w:t xml:space="preserve">SAVIVALDYBĖS PROJEKTŲ, ĮGYVENDINAMŲ PAGAL </w:t>
      </w:r>
      <w:r w:rsidR="00BB7C87" w:rsidRPr="00DD711C">
        <w:rPr>
          <w:b/>
          <w:sz w:val="24"/>
          <w:szCs w:val="24"/>
        </w:rPr>
        <w:t>KAIŠIADORIŲ RAJONO SAVIVALDYBĖS STRATEGINIO 20</w:t>
      </w:r>
      <w:r w:rsidR="004A1D75">
        <w:rPr>
          <w:b/>
          <w:sz w:val="24"/>
          <w:szCs w:val="24"/>
        </w:rPr>
        <w:t>2</w:t>
      </w:r>
      <w:r w:rsidR="0036710C">
        <w:rPr>
          <w:b/>
          <w:sz w:val="24"/>
          <w:szCs w:val="24"/>
        </w:rPr>
        <w:t>3</w:t>
      </w:r>
      <w:r w:rsidR="00BB7C87" w:rsidRPr="00DD711C">
        <w:rPr>
          <w:b/>
          <w:sz w:val="24"/>
          <w:szCs w:val="24"/>
        </w:rPr>
        <w:t>–20</w:t>
      </w:r>
      <w:r w:rsidR="00BC32ED">
        <w:rPr>
          <w:b/>
          <w:sz w:val="24"/>
          <w:szCs w:val="24"/>
        </w:rPr>
        <w:t>2</w:t>
      </w:r>
      <w:r w:rsidR="0036710C">
        <w:rPr>
          <w:b/>
          <w:sz w:val="24"/>
          <w:szCs w:val="24"/>
        </w:rPr>
        <w:t>5</w:t>
      </w:r>
      <w:r w:rsidR="00BB7C87" w:rsidRPr="00DD711C">
        <w:rPr>
          <w:b/>
          <w:sz w:val="24"/>
          <w:szCs w:val="24"/>
        </w:rPr>
        <w:t xml:space="preserve"> METŲ VEIKLOS PLANO </w:t>
      </w:r>
      <w:r w:rsidR="00BB7C87">
        <w:rPr>
          <w:b/>
          <w:sz w:val="24"/>
          <w:szCs w:val="24"/>
        </w:rPr>
        <w:t xml:space="preserve">INVESTICIJŲ IR </w:t>
      </w:r>
      <w:r w:rsidR="00DF58B4">
        <w:rPr>
          <w:b/>
          <w:sz w:val="24"/>
          <w:szCs w:val="24"/>
        </w:rPr>
        <w:t>VERSLO PLĖTROS PROGRAMOS</w:t>
      </w:r>
      <w:r w:rsidR="00BB7C87" w:rsidRPr="00DD711C">
        <w:rPr>
          <w:b/>
          <w:sz w:val="24"/>
          <w:szCs w:val="24"/>
        </w:rPr>
        <w:t xml:space="preserve"> </w:t>
      </w:r>
      <w:r w:rsidR="00930837">
        <w:rPr>
          <w:b/>
          <w:bCs/>
          <w:sz w:val="24"/>
          <w:szCs w:val="24"/>
        </w:rPr>
        <w:t xml:space="preserve">PRIEMONES </w:t>
      </w:r>
      <w:r w:rsidR="00BB7C87">
        <w:rPr>
          <w:b/>
          <w:bCs/>
          <w:sz w:val="24"/>
          <w:szCs w:val="24"/>
        </w:rPr>
        <w:t>12.</w:t>
      </w:r>
      <w:r w:rsidR="00BB7C87" w:rsidRPr="00DD711C">
        <w:rPr>
          <w:b/>
          <w:bCs/>
          <w:sz w:val="24"/>
          <w:szCs w:val="24"/>
        </w:rPr>
        <w:t>0</w:t>
      </w:r>
      <w:r w:rsidR="00BB7C87">
        <w:rPr>
          <w:b/>
          <w:bCs/>
          <w:sz w:val="24"/>
          <w:szCs w:val="24"/>
        </w:rPr>
        <w:t>2</w:t>
      </w:r>
      <w:r w:rsidR="00BB7C87" w:rsidRPr="00DD711C">
        <w:rPr>
          <w:b/>
          <w:bCs/>
          <w:sz w:val="24"/>
          <w:szCs w:val="24"/>
        </w:rPr>
        <w:t xml:space="preserve">.01.02 </w:t>
      </w:r>
      <w:r w:rsidR="00BB7C87" w:rsidRPr="00A51EF6">
        <w:rPr>
          <w:b/>
          <w:bCs/>
          <w:sz w:val="24"/>
          <w:szCs w:val="24"/>
        </w:rPr>
        <w:t>„VIEŠŲJŲ PASLAUGŲ VERSLUI TEIKIMAS“</w:t>
      </w:r>
      <w:r w:rsidR="00BB7C87">
        <w:rPr>
          <w:b/>
          <w:bCs/>
          <w:sz w:val="24"/>
          <w:szCs w:val="24"/>
        </w:rPr>
        <w:t xml:space="preserve"> </w:t>
      </w:r>
      <w:r w:rsidR="00BB7C87" w:rsidRPr="00DD711C">
        <w:rPr>
          <w:b/>
          <w:bCs/>
          <w:sz w:val="24"/>
          <w:szCs w:val="24"/>
        </w:rPr>
        <w:t>IR</w:t>
      </w:r>
      <w:r w:rsidR="00BB7C87">
        <w:rPr>
          <w:b/>
          <w:bCs/>
          <w:sz w:val="24"/>
          <w:szCs w:val="24"/>
        </w:rPr>
        <w:t xml:space="preserve"> 12.</w:t>
      </w:r>
      <w:r w:rsidR="00BB7C87" w:rsidRPr="00DD711C">
        <w:rPr>
          <w:b/>
          <w:bCs/>
          <w:sz w:val="24"/>
          <w:szCs w:val="24"/>
        </w:rPr>
        <w:t>0</w:t>
      </w:r>
      <w:r w:rsidR="00BB7C87">
        <w:rPr>
          <w:b/>
          <w:bCs/>
          <w:sz w:val="24"/>
          <w:szCs w:val="24"/>
        </w:rPr>
        <w:t>3</w:t>
      </w:r>
      <w:r w:rsidR="00BB7C87" w:rsidRPr="00DD711C">
        <w:rPr>
          <w:b/>
          <w:bCs/>
          <w:sz w:val="24"/>
          <w:szCs w:val="24"/>
        </w:rPr>
        <w:t>.01.01</w:t>
      </w:r>
      <w:r w:rsidR="00BB7C87" w:rsidRPr="00DD711C">
        <w:rPr>
          <w:b/>
          <w:sz w:val="24"/>
          <w:szCs w:val="24"/>
        </w:rPr>
        <w:t xml:space="preserve"> </w:t>
      </w:r>
      <w:r w:rsidR="00BB7C87">
        <w:rPr>
          <w:b/>
          <w:sz w:val="24"/>
          <w:szCs w:val="24"/>
        </w:rPr>
        <w:t>„</w:t>
      </w:r>
      <w:r w:rsidR="00BB7C87" w:rsidRPr="00A51EF6">
        <w:rPr>
          <w:b/>
          <w:sz w:val="24"/>
          <w:szCs w:val="24"/>
        </w:rPr>
        <w:t>VIEŠŲJŲ TURIZMO PASLAUGŲ TEIKIMAS“</w:t>
      </w:r>
      <w:r w:rsidR="00BB7C87">
        <w:rPr>
          <w:sz w:val="24"/>
          <w:szCs w:val="24"/>
        </w:rPr>
        <w:t xml:space="preserve"> </w:t>
      </w:r>
      <w:r w:rsidR="00BB7C87" w:rsidRPr="00DD711C">
        <w:rPr>
          <w:b/>
          <w:bCs/>
          <w:sz w:val="24"/>
          <w:szCs w:val="24"/>
        </w:rPr>
        <w:t>FINANSAVIMO TVARKOS</w:t>
      </w:r>
      <w:r w:rsidR="00600E69" w:rsidRPr="004872D7">
        <w:rPr>
          <w:b/>
          <w:bCs/>
          <w:sz w:val="24"/>
          <w:szCs w:val="24"/>
        </w:rPr>
        <w:t xml:space="preserve"> APRAŠO PATVIRTINIMO</w:t>
      </w:r>
      <w:r w:rsidR="00F0260E" w:rsidRPr="004872D7">
        <w:rPr>
          <w:b/>
          <w:sz w:val="24"/>
          <w:szCs w:val="24"/>
        </w:rPr>
        <w:t xml:space="preserve"> IR P</w:t>
      </w:r>
      <w:r w:rsidR="00A953C7">
        <w:rPr>
          <w:b/>
          <w:sz w:val="24"/>
          <w:szCs w:val="24"/>
        </w:rPr>
        <w:t>ARAIŠKŲ</w:t>
      </w:r>
      <w:r w:rsidR="00F0260E" w:rsidRPr="004872D7">
        <w:rPr>
          <w:b/>
          <w:sz w:val="24"/>
          <w:szCs w:val="24"/>
        </w:rPr>
        <w:t xml:space="preserve"> VERTINIMO KOMISIJOS SUDARYMO</w:t>
      </w:r>
      <w:r w:rsidR="00ED7118" w:rsidRPr="004872D7">
        <w:rPr>
          <w:b/>
          <w:sz w:val="24"/>
          <w:szCs w:val="24"/>
        </w:rPr>
        <w:t xml:space="preserve"> </w:t>
      </w:r>
    </w:p>
    <w:p w14:paraId="3E1AC997" w14:textId="77777777" w:rsidR="005903A3" w:rsidRPr="004872D7" w:rsidRDefault="005903A3" w:rsidP="00BB7C87">
      <w:pPr>
        <w:jc w:val="center"/>
        <w:rPr>
          <w:b/>
          <w:sz w:val="24"/>
        </w:rPr>
      </w:pPr>
    </w:p>
    <w:p w14:paraId="24B46A58" w14:textId="25955B5E" w:rsidR="00332F69" w:rsidRPr="009F19CF" w:rsidRDefault="00922EE2" w:rsidP="00BB7C87">
      <w:pPr>
        <w:jc w:val="center"/>
        <w:rPr>
          <w:color w:val="000000"/>
          <w:sz w:val="24"/>
        </w:rPr>
      </w:pPr>
      <w:r w:rsidRPr="009F19CF">
        <w:rPr>
          <w:color w:val="000000"/>
          <w:sz w:val="24"/>
        </w:rPr>
        <w:t>20</w:t>
      </w:r>
      <w:r w:rsidR="004A1D75">
        <w:rPr>
          <w:color w:val="000000"/>
          <w:sz w:val="24"/>
        </w:rPr>
        <w:t>2</w:t>
      </w:r>
      <w:r w:rsidR="0036710C">
        <w:rPr>
          <w:color w:val="000000"/>
          <w:sz w:val="24"/>
        </w:rPr>
        <w:t>3</w:t>
      </w:r>
      <w:r w:rsidR="00332F69" w:rsidRPr="009F19CF">
        <w:rPr>
          <w:color w:val="000000"/>
          <w:sz w:val="24"/>
        </w:rPr>
        <w:t xml:space="preserve"> m. </w:t>
      </w:r>
      <w:r w:rsidR="003D0217">
        <w:rPr>
          <w:color w:val="000000"/>
          <w:sz w:val="24"/>
        </w:rPr>
        <w:t>kovo</w:t>
      </w:r>
      <w:r w:rsidR="004A1D75">
        <w:rPr>
          <w:color w:val="000000"/>
          <w:sz w:val="24"/>
        </w:rPr>
        <w:t xml:space="preserve"> </w:t>
      </w:r>
      <w:r w:rsidR="006B0CDA">
        <w:rPr>
          <w:color w:val="000000"/>
          <w:sz w:val="24"/>
        </w:rPr>
        <w:t>20</w:t>
      </w:r>
      <w:r w:rsidR="004A1D75">
        <w:rPr>
          <w:color w:val="000000"/>
          <w:sz w:val="24"/>
        </w:rPr>
        <w:t xml:space="preserve"> </w:t>
      </w:r>
      <w:r w:rsidR="00332F69" w:rsidRPr="009F19CF">
        <w:rPr>
          <w:color w:val="000000"/>
          <w:sz w:val="24"/>
        </w:rPr>
        <w:t>d. Nr.</w:t>
      </w:r>
      <w:r w:rsidR="004B3E94" w:rsidRPr="009F19CF">
        <w:rPr>
          <w:color w:val="000000"/>
          <w:sz w:val="24"/>
        </w:rPr>
        <w:t xml:space="preserve"> V1</w:t>
      </w:r>
      <w:r w:rsidR="002C51D1">
        <w:rPr>
          <w:color w:val="000000"/>
          <w:sz w:val="24"/>
        </w:rPr>
        <w:t>E</w:t>
      </w:r>
      <w:r w:rsidR="008F2424">
        <w:rPr>
          <w:color w:val="000000"/>
          <w:sz w:val="24"/>
        </w:rPr>
        <w:t>-</w:t>
      </w:r>
      <w:r w:rsidR="006B0CDA">
        <w:rPr>
          <w:color w:val="000000"/>
          <w:sz w:val="24"/>
        </w:rPr>
        <w:t>431</w:t>
      </w:r>
    </w:p>
    <w:p w14:paraId="38606632" w14:textId="77777777" w:rsidR="00332F69" w:rsidRPr="004872D7" w:rsidRDefault="00332F69" w:rsidP="00BB7C87">
      <w:pPr>
        <w:jc w:val="center"/>
        <w:rPr>
          <w:sz w:val="24"/>
        </w:rPr>
      </w:pPr>
      <w:r w:rsidRPr="004872D7">
        <w:rPr>
          <w:sz w:val="24"/>
        </w:rPr>
        <w:t>Kaišiadorys</w:t>
      </w:r>
    </w:p>
    <w:p w14:paraId="653D56CA" w14:textId="77777777" w:rsidR="00102D34" w:rsidRPr="004872D7" w:rsidRDefault="00102D34">
      <w:pPr>
        <w:spacing w:line="360" w:lineRule="auto"/>
        <w:rPr>
          <w:sz w:val="24"/>
          <w:szCs w:val="24"/>
        </w:rPr>
      </w:pPr>
    </w:p>
    <w:p w14:paraId="7D378049" w14:textId="1F5BA8AD" w:rsidR="00671D98" w:rsidRPr="004872D7" w:rsidRDefault="00922EE2" w:rsidP="005A7DE0">
      <w:pPr>
        <w:spacing w:line="276" w:lineRule="auto"/>
        <w:ind w:firstLine="567"/>
        <w:jc w:val="both"/>
        <w:rPr>
          <w:sz w:val="24"/>
          <w:szCs w:val="24"/>
        </w:rPr>
      </w:pPr>
      <w:r w:rsidRPr="004872D7">
        <w:rPr>
          <w:sz w:val="24"/>
          <w:szCs w:val="24"/>
        </w:rPr>
        <w:t>Vadovaudamasi</w:t>
      </w:r>
      <w:r w:rsidR="004E52B0" w:rsidRPr="004872D7">
        <w:rPr>
          <w:sz w:val="24"/>
          <w:szCs w:val="24"/>
        </w:rPr>
        <w:t>s</w:t>
      </w:r>
      <w:r w:rsidR="00D97073" w:rsidRPr="004872D7">
        <w:rPr>
          <w:sz w:val="24"/>
          <w:szCs w:val="24"/>
        </w:rPr>
        <w:t xml:space="preserve"> Lietuvos Respublikos vietos savivaldos įstatymo </w:t>
      </w:r>
      <w:r w:rsidR="00874E83" w:rsidRPr="004872D7">
        <w:rPr>
          <w:sz w:val="24"/>
          <w:szCs w:val="24"/>
        </w:rPr>
        <w:t xml:space="preserve">6 straipsnio </w:t>
      </w:r>
      <w:r w:rsidR="00600E69" w:rsidRPr="004872D7">
        <w:rPr>
          <w:sz w:val="24"/>
          <w:szCs w:val="24"/>
        </w:rPr>
        <w:t>38</w:t>
      </w:r>
      <w:r w:rsidR="00874E83" w:rsidRPr="004872D7">
        <w:rPr>
          <w:sz w:val="24"/>
          <w:szCs w:val="24"/>
        </w:rPr>
        <w:t xml:space="preserve"> punktu</w:t>
      </w:r>
      <w:r w:rsidR="001D1A19">
        <w:rPr>
          <w:sz w:val="24"/>
          <w:szCs w:val="24"/>
        </w:rPr>
        <w:t xml:space="preserve">, Kaišiadorių rajono savivaldybės administracijos lėšų naudojimo tvarkos </w:t>
      </w:r>
      <w:r w:rsidR="001D1A19" w:rsidRPr="00A06DC6">
        <w:rPr>
          <w:sz w:val="24"/>
          <w:szCs w:val="24"/>
        </w:rPr>
        <w:t>aprašo, patvirtinto Kaišiadorių rajono savivaldybės administracijos direktoriaus 201</w:t>
      </w:r>
      <w:r w:rsidR="00EB7569" w:rsidRPr="00A06DC6">
        <w:rPr>
          <w:sz w:val="24"/>
          <w:szCs w:val="24"/>
        </w:rPr>
        <w:t>7</w:t>
      </w:r>
      <w:r w:rsidR="001D1A19" w:rsidRPr="00A06DC6">
        <w:rPr>
          <w:sz w:val="24"/>
          <w:szCs w:val="24"/>
        </w:rPr>
        <w:t xml:space="preserve"> m. </w:t>
      </w:r>
      <w:r w:rsidR="00EB7569" w:rsidRPr="00A06DC6">
        <w:rPr>
          <w:sz w:val="24"/>
          <w:szCs w:val="24"/>
        </w:rPr>
        <w:t>gruodžio</w:t>
      </w:r>
      <w:r w:rsidR="001D1A19" w:rsidRPr="00A06DC6">
        <w:rPr>
          <w:sz w:val="24"/>
          <w:szCs w:val="24"/>
        </w:rPr>
        <w:t xml:space="preserve"> </w:t>
      </w:r>
      <w:r w:rsidR="00EB7569" w:rsidRPr="00A06DC6">
        <w:rPr>
          <w:sz w:val="24"/>
          <w:szCs w:val="24"/>
        </w:rPr>
        <w:t>28</w:t>
      </w:r>
      <w:r w:rsidR="001D1A19" w:rsidRPr="00A06DC6">
        <w:rPr>
          <w:sz w:val="24"/>
          <w:szCs w:val="24"/>
        </w:rPr>
        <w:t xml:space="preserve"> d. įsakymu Nr.</w:t>
      </w:r>
      <w:r w:rsidR="001D1A19" w:rsidRPr="00A06DC6">
        <w:rPr>
          <w:bCs/>
          <w:sz w:val="24"/>
        </w:rPr>
        <w:t xml:space="preserve"> V1</w:t>
      </w:r>
      <w:r w:rsidR="008F2424" w:rsidRPr="00A06DC6">
        <w:rPr>
          <w:bCs/>
          <w:sz w:val="24"/>
        </w:rPr>
        <w:t>-</w:t>
      </w:r>
      <w:r w:rsidR="00EB7569" w:rsidRPr="00A06DC6">
        <w:rPr>
          <w:bCs/>
          <w:sz w:val="24"/>
        </w:rPr>
        <w:t>1646</w:t>
      </w:r>
      <w:r w:rsidR="001D1A19" w:rsidRPr="00A06DC6">
        <w:rPr>
          <w:bCs/>
          <w:sz w:val="24"/>
        </w:rPr>
        <w:t xml:space="preserve">, </w:t>
      </w:r>
      <w:r w:rsidR="00BC32ED" w:rsidRPr="00A06DC6">
        <w:rPr>
          <w:bCs/>
          <w:sz w:val="24"/>
        </w:rPr>
        <w:t>24</w:t>
      </w:r>
      <w:r w:rsidR="00BC32ED">
        <w:rPr>
          <w:bCs/>
          <w:sz w:val="24"/>
        </w:rPr>
        <w:t xml:space="preserve"> punktu,</w:t>
      </w:r>
      <w:r w:rsidR="00EF06B5" w:rsidRPr="004872D7">
        <w:rPr>
          <w:sz w:val="24"/>
          <w:szCs w:val="24"/>
        </w:rPr>
        <w:t xml:space="preserve"> </w:t>
      </w:r>
      <w:r w:rsidR="00F0260E" w:rsidRPr="004872D7">
        <w:rPr>
          <w:sz w:val="24"/>
          <w:szCs w:val="24"/>
        </w:rPr>
        <w:t>bei</w:t>
      </w:r>
      <w:r w:rsidR="00513239" w:rsidRPr="004872D7">
        <w:rPr>
          <w:sz w:val="24"/>
          <w:szCs w:val="24"/>
        </w:rPr>
        <w:t xml:space="preserve"> </w:t>
      </w:r>
      <w:r w:rsidR="00600E69" w:rsidRPr="004872D7">
        <w:rPr>
          <w:sz w:val="24"/>
          <w:szCs w:val="24"/>
        </w:rPr>
        <w:t xml:space="preserve">siekdamas tinkamai </w:t>
      </w:r>
      <w:r w:rsidR="00245ACD" w:rsidRPr="004872D7">
        <w:rPr>
          <w:sz w:val="24"/>
          <w:szCs w:val="24"/>
        </w:rPr>
        <w:t>įgyvendin</w:t>
      </w:r>
      <w:r w:rsidR="00600E69" w:rsidRPr="004872D7">
        <w:rPr>
          <w:sz w:val="24"/>
          <w:szCs w:val="24"/>
        </w:rPr>
        <w:t>ti</w:t>
      </w:r>
      <w:r w:rsidR="00245ACD" w:rsidRPr="004872D7">
        <w:rPr>
          <w:sz w:val="24"/>
          <w:szCs w:val="24"/>
        </w:rPr>
        <w:t xml:space="preserve"> </w:t>
      </w:r>
      <w:r w:rsidR="00684C01" w:rsidRPr="004872D7">
        <w:rPr>
          <w:sz w:val="24"/>
          <w:szCs w:val="24"/>
        </w:rPr>
        <w:t>Kaišiadorių rajono savivaldybės strateginio 20</w:t>
      </w:r>
      <w:r w:rsidR="004A1D75">
        <w:rPr>
          <w:sz w:val="24"/>
          <w:szCs w:val="24"/>
        </w:rPr>
        <w:t>2</w:t>
      </w:r>
      <w:r w:rsidR="0036710C">
        <w:rPr>
          <w:sz w:val="24"/>
          <w:szCs w:val="24"/>
        </w:rPr>
        <w:t>3</w:t>
      </w:r>
      <w:r w:rsidR="00684C01" w:rsidRPr="004872D7">
        <w:rPr>
          <w:sz w:val="24"/>
          <w:szCs w:val="24"/>
        </w:rPr>
        <w:t>–20</w:t>
      </w:r>
      <w:r w:rsidR="00EB7569">
        <w:rPr>
          <w:sz w:val="24"/>
          <w:szCs w:val="24"/>
        </w:rPr>
        <w:t>2</w:t>
      </w:r>
      <w:r w:rsidR="0036710C">
        <w:rPr>
          <w:sz w:val="24"/>
          <w:szCs w:val="24"/>
        </w:rPr>
        <w:t>5</w:t>
      </w:r>
      <w:r w:rsidR="00684C01" w:rsidRPr="004872D7">
        <w:rPr>
          <w:sz w:val="24"/>
          <w:szCs w:val="24"/>
        </w:rPr>
        <w:t xml:space="preserve"> metų veiklos plan</w:t>
      </w:r>
      <w:r w:rsidR="0030351C" w:rsidRPr="004872D7">
        <w:rPr>
          <w:sz w:val="24"/>
          <w:szCs w:val="24"/>
        </w:rPr>
        <w:t>o</w:t>
      </w:r>
      <w:r w:rsidR="00BB7C87">
        <w:rPr>
          <w:sz w:val="24"/>
          <w:szCs w:val="24"/>
        </w:rPr>
        <w:t>,</w:t>
      </w:r>
      <w:r w:rsidR="00671D98" w:rsidRPr="004872D7">
        <w:rPr>
          <w:sz w:val="24"/>
          <w:szCs w:val="24"/>
        </w:rPr>
        <w:t xml:space="preserve"> </w:t>
      </w:r>
      <w:r w:rsidR="005A7DE0">
        <w:rPr>
          <w:sz w:val="24"/>
          <w:szCs w:val="24"/>
        </w:rPr>
        <w:t>patvirtinto</w:t>
      </w:r>
      <w:r w:rsidR="00BB7C87" w:rsidRPr="004872D7">
        <w:rPr>
          <w:sz w:val="24"/>
          <w:szCs w:val="24"/>
        </w:rPr>
        <w:t xml:space="preserve"> Kaišiadorių rajono savivaldybės tarybos </w:t>
      </w:r>
      <w:r w:rsidR="00BB7C87" w:rsidRPr="00AF6D15">
        <w:rPr>
          <w:color w:val="000000"/>
          <w:sz w:val="24"/>
          <w:szCs w:val="24"/>
        </w:rPr>
        <w:t>20</w:t>
      </w:r>
      <w:r w:rsidR="004A1D75">
        <w:rPr>
          <w:color w:val="000000"/>
          <w:sz w:val="24"/>
          <w:szCs w:val="24"/>
        </w:rPr>
        <w:t>2</w:t>
      </w:r>
      <w:r w:rsidR="0036710C">
        <w:rPr>
          <w:color w:val="000000"/>
          <w:sz w:val="24"/>
          <w:szCs w:val="24"/>
        </w:rPr>
        <w:t>3</w:t>
      </w:r>
      <w:r w:rsidR="00BB7C87" w:rsidRPr="00AF6D15">
        <w:rPr>
          <w:color w:val="000000"/>
          <w:sz w:val="24"/>
          <w:szCs w:val="24"/>
        </w:rPr>
        <w:t xml:space="preserve"> m. </w:t>
      </w:r>
      <w:r w:rsidR="0036710C">
        <w:rPr>
          <w:color w:val="000000"/>
          <w:sz w:val="24"/>
          <w:szCs w:val="24"/>
        </w:rPr>
        <w:t>sausio</w:t>
      </w:r>
      <w:r w:rsidR="00BB7C87" w:rsidRPr="00AF6D15">
        <w:rPr>
          <w:color w:val="000000"/>
          <w:sz w:val="24"/>
          <w:szCs w:val="24"/>
        </w:rPr>
        <w:t xml:space="preserve"> </w:t>
      </w:r>
      <w:r w:rsidR="00A06DC6">
        <w:rPr>
          <w:color w:val="000000"/>
          <w:sz w:val="24"/>
          <w:szCs w:val="24"/>
        </w:rPr>
        <w:t>2</w:t>
      </w:r>
      <w:r w:rsidR="0036710C">
        <w:rPr>
          <w:color w:val="000000"/>
          <w:sz w:val="24"/>
          <w:szCs w:val="24"/>
        </w:rPr>
        <w:t>6</w:t>
      </w:r>
      <w:r w:rsidR="00BB7C87" w:rsidRPr="00AF6D15">
        <w:rPr>
          <w:color w:val="000000"/>
          <w:sz w:val="24"/>
          <w:szCs w:val="24"/>
        </w:rPr>
        <w:t xml:space="preserve"> d. sprendimu Nr. </w:t>
      </w:r>
      <w:r w:rsidR="002C51D1" w:rsidRPr="002C51D1">
        <w:rPr>
          <w:color w:val="000000"/>
          <w:sz w:val="24"/>
          <w:szCs w:val="24"/>
        </w:rPr>
        <w:t>V17</w:t>
      </w:r>
      <w:r w:rsidR="004A1D75">
        <w:rPr>
          <w:color w:val="000000"/>
          <w:sz w:val="24"/>
          <w:szCs w:val="24"/>
        </w:rPr>
        <w:t>E</w:t>
      </w:r>
      <w:r w:rsidR="002C51D1" w:rsidRPr="002C51D1">
        <w:rPr>
          <w:color w:val="000000"/>
          <w:sz w:val="24"/>
          <w:szCs w:val="24"/>
        </w:rPr>
        <w:t>-</w:t>
      </w:r>
      <w:r w:rsidR="0036710C">
        <w:rPr>
          <w:color w:val="000000"/>
          <w:sz w:val="24"/>
          <w:szCs w:val="24"/>
        </w:rPr>
        <w:t>3</w:t>
      </w:r>
      <w:r w:rsidR="00BB7C87" w:rsidRPr="00AF6D15">
        <w:rPr>
          <w:color w:val="000000"/>
          <w:sz w:val="24"/>
          <w:szCs w:val="24"/>
        </w:rPr>
        <w:t xml:space="preserve">, </w:t>
      </w:r>
      <w:r w:rsidR="00BB7C87" w:rsidRPr="00AF6D15">
        <w:rPr>
          <w:bCs/>
          <w:color w:val="000000"/>
          <w:sz w:val="24"/>
          <w:szCs w:val="24"/>
        </w:rPr>
        <w:t xml:space="preserve">Investicijų </w:t>
      </w:r>
      <w:r w:rsidR="008F2424">
        <w:rPr>
          <w:bCs/>
          <w:color w:val="000000"/>
          <w:sz w:val="24"/>
          <w:szCs w:val="24"/>
        </w:rPr>
        <w:t>ir verslo plėtros programos</w:t>
      </w:r>
      <w:r w:rsidR="0030351C" w:rsidRPr="00AF6D15">
        <w:rPr>
          <w:color w:val="000000"/>
          <w:sz w:val="24"/>
          <w:szCs w:val="24"/>
        </w:rPr>
        <w:t xml:space="preserve"> </w:t>
      </w:r>
      <w:r w:rsidR="00BB7C87" w:rsidRPr="00AF6D15">
        <w:rPr>
          <w:bCs/>
          <w:color w:val="000000"/>
          <w:sz w:val="24"/>
          <w:szCs w:val="24"/>
        </w:rPr>
        <w:t>12.02.01.02 priemonę „Vi</w:t>
      </w:r>
      <w:r w:rsidR="00287F4E" w:rsidRPr="00AF6D15">
        <w:rPr>
          <w:bCs/>
          <w:color w:val="000000"/>
          <w:sz w:val="24"/>
          <w:szCs w:val="24"/>
        </w:rPr>
        <w:t>ešųjų paslaugų verslui</w:t>
      </w:r>
      <w:r w:rsidR="00287F4E">
        <w:rPr>
          <w:bCs/>
          <w:sz w:val="24"/>
          <w:szCs w:val="24"/>
        </w:rPr>
        <w:t xml:space="preserve"> teikimas</w:t>
      </w:r>
      <w:r w:rsidR="00BB7C87" w:rsidRPr="00324CD0">
        <w:rPr>
          <w:bCs/>
          <w:sz w:val="24"/>
          <w:szCs w:val="24"/>
        </w:rPr>
        <w:t>“ ir 12.03.01.01</w:t>
      </w:r>
      <w:r w:rsidR="00BB7C87" w:rsidRPr="00324CD0">
        <w:rPr>
          <w:sz w:val="24"/>
          <w:szCs w:val="24"/>
        </w:rPr>
        <w:t xml:space="preserve"> </w:t>
      </w:r>
      <w:r w:rsidR="00BB7C87">
        <w:rPr>
          <w:sz w:val="24"/>
          <w:szCs w:val="24"/>
        </w:rPr>
        <w:t xml:space="preserve">priemonę </w:t>
      </w:r>
      <w:r w:rsidR="00BB7C87" w:rsidRPr="00324CD0">
        <w:rPr>
          <w:sz w:val="24"/>
          <w:szCs w:val="24"/>
        </w:rPr>
        <w:t>„</w:t>
      </w:r>
      <w:r w:rsidR="00BB7C87">
        <w:rPr>
          <w:sz w:val="24"/>
          <w:szCs w:val="24"/>
        </w:rPr>
        <w:t>V</w:t>
      </w:r>
      <w:r w:rsidR="00BB7C87" w:rsidRPr="00324CD0">
        <w:rPr>
          <w:sz w:val="24"/>
          <w:szCs w:val="24"/>
        </w:rPr>
        <w:t>iešųjų turizmo paslaugų teikimas</w:t>
      </w:r>
      <w:r w:rsidR="00BB7C87">
        <w:rPr>
          <w:sz w:val="24"/>
          <w:szCs w:val="24"/>
        </w:rPr>
        <w:t>“</w:t>
      </w:r>
      <w:r w:rsidR="00202F5A" w:rsidRPr="004872D7">
        <w:rPr>
          <w:sz w:val="24"/>
          <w:szCs w:val="24"/>
        </w:rPr>
        <w:t>:</w:t>
      </w:r>
      <w:r w:rsidR="00671D98" w:rsidRPr="004872D7">
        <w:rPr>
          <w:sz w:val="24"/>
          <w:szCs w:val="24"/>
        </w:rPr>
        <w:t xml:space="preserve"> </w:t>
      </w:r>
    </w:p>
    <w:p w14:paraId="554168DA" w14:textId="577E3733" w:rsidR="00F0260E" w:rsidRPr="004872D7" w:rsidRDefault="00F0260E" w:rsidP="005A7DE0">
      <w:pPr>
        <w:spacing w:line="276" w:lineRule="auto"/>
        <w:ind w:firstLine="567"/>
        <w:jc w:val="both"/>
        <w:rPr>
          <w:sz w:val="24"/>
          <w:szCs w:val="24"/>
        </w:rPr>
      </w:pPr>
      <w:r w:rsidRPr="004872D7">
        <w:rPr>
          <w:sz w:val="24"/>
          <w:szCs w:val="24"/>
        </w:rPr>
        <w:t xml:space="preserve">1. T v i r t i n u </w:t>
      </w:r>
      <w:r w:rsidR="00BB7C87" w:rsidRPr="00DD711C">
        <w:rPr>
          <w:bCs/>
          <w:sz w:val="24"/>
          <w:szCs w:val="24"/>
        </w:rPr>
        <w:t>Kaišiadorių</w:t>
      </w:r>
      <w:r w:rsidR="00BB7C87" w:rsidRPr="00DD711C">
        <w:rPr>
          <w:sz w:val="24"/>
          <w:szCs w:val="24"/>
        </w:rPr>
        <w:t xml:space="preserve"> </w:t>
      </w:r>
      <w:r w:rsidR="00BB7C87" w:rsidRPr="00DD711C">
        <w:rPr>
          <w:bCs/>
          <w:sz w:val="24"/>
          <w:szCs w:val="24"/>
        </w:rPr>
        <w:t>rajono</w:t>
      </w:r>
      <w:r w:rsidR="00BB7C87" w:rsidRPr="00DD711C">
        <w:rPr>
          <w:sz w:val="24"/>
          <w:szCs w:val="24"/>
        </w:rPr>
        <w:t xml:space="preserve"> </w:t>
      </w:r>
      <w:r w:rsidR="00BB7C87" w:rsidRPr="00DD711C">
        <w:rPr>
          <w:bCs/>
          <w:sz w:val="24"/>
          <w:szCs w:val="24"/>
        </w:rPr>
        <w:t>savivaldybės projektų, įgyvendinamų pagal</w:t>
      </w:r>
      <w:r w:rsidR="00BB7C87" w:rsidRPr="00DD711C">
        <w:rPr>
          <w:sz w:val="24"/>
          <w:szCs w:val="24"/>
        </w:rPr>
        <w:t xml:space="preserve"> Kaišiadorių rajono savivaldybės </w:t>
      </w:r>
      <w:r w:rsidR="00287F4E">
        <w:rPr>
          <w:sz w:val="24"/>
          <w:szCs w:val="24"/>
        </w:rPr>
        <w:t>strateginio 20</w:t>
      </w:r>
      <w:r w:rsidR="004A1D75">
        <w:rPr>
          <w:sz w:val="24"/>
          <w:szCs w:val="24"/>
        </w:rPr>
        <w:t>2</w:t>
      </w:r>
      <w:r w:rsidR="0036710C">
        <w:rPr>
          <w:sz w:val="24"/>
          <w:szCs w:val="24"/>
        </w:rPr>
        <w:t>3</w:t>
      </w:r>
      <w:r w:rsidR="00287F4E">
        <w:rPr>
          <w:sz w:val="24"/>
          <w:szCs w:val="24"/>
        </w:rPr>
        <w:t>–20</w:t>
      </w:r>
      <w:r w:rsidR="00EB7569">
        <w:rPr>
          <w:sz w:val="24"/>
          <w:szCs w:val="24"/>
        </w:rPr>
        <w:t>2</w:t>
      </w:r>
      <w:r w:rsidR="0036710C">
        <w:rPr>
          <w:sz w:val="24"/>
          <w:szCs w:val="24"/>
        </w:rPr>
        <w:t>5</w:t>
      </w:r>
      <w:r w:rsidR="00BB7C87" w:rsidRPr="00324CD0">
        <w:rPr>
          <w:sz w:val="24"/>
          <w:szCs w:val="24"/>
        </w:rPr>
        <w:t xml:space="preserve"> metų veiklos plano </w:t>
      </w:r>
      <w:r w:rsidR="00BB7C87">
        <w:rPr>
          <w:sz w:val="24"/>
          <w:szCs w:val="24"/>
        </w:rPr>
        <w:t>I</w:t>
      </w:r>
      <w:r w:rsidR="00BB7C87" w:rsidRPr="00324CD0">
        <w:rPr>
          <w:sz w:val="24"/>
          <w:szCs w:val="24"/>
        </w:rPr>
        <w:t xml:space="preserve">nvesticijų ir verslo plėtros </w:t>
      </w:r>
      <w:r w:rsidR="008F2424">
        <w:rPr>
          <w:sz w:val="24"/>
          <w:szCs w:val="24"/>
        </w:rPr>
        <w:t>programos</w:t>
      </w:r>
      <w:r w:rsidR="00BB7C87" w:rsidRPr="00324CD0">
        <w:rPr>
          <w:sz w:val="24"/>
          <w:szCs w:val="24"/>
        </w:rPr>
        <w:t xml:space="preserve"> </w:t>
      </w:r>
      <w:r w:rsidR="008F2424">
        <w:rPr>
          <w:bCs/>
          <w:sz w:val="24"/>
          <w:szCs w:val="24"/>
        </w:rPr>
        <w:t>priemon</w:t>
      </w:r>
      <w:r w:rsidR="00930837">
        <w:rPr>
          <w:bCs/>
          <w:sz w:val="24"/>
          <w:szCs w:val="24"/>
        </w:rPr>
        <w:t>es</w:t>
      </w:r>
      <w:r w:rsidR="00BB7C87" w:rsidRPr="00324CD0">
        <w:rPr>
          <w:bCs/>
          <w:sz w:val="24"/>
          <w:szCs w:val="24"/>
        </w:rPr>
        <w:t xml:space="preserve"> 12.02.01.02 „</w:t>
      </w:r>
      <w:r w:rsidR="00BB7C87">
        <w:rPr>
          <w:bCs/>
          <w:sz w:val="24"/>
          <w:szCs w:val="24"/>
        </w:rPr>
        <w:t>V</w:t>
      </w:r>
      <w:r w:rsidR="00BB7C87" w:rsidRPr="00324CD0">
        <w:rPr>
          <w:bCs/>
          <w:sz w:val="24"/>
          <w:szCs w:val="24"/>
        </w:rPr>
        <w:t>iešųjų paslaugų verslui teikimas“ ir 12.03.01.01</w:t>
      </w:r>
      <w:r w:rsidR="00BB7C87" w:rsidRPr="00324CD0">
        <w:rPr>
          <w:sz w:val="24"/>
          <w:szCs w:val="24"/>
        </w:rPr>
        <w:t xml:space="preserve"> „</w:t>
      </w:r>
      <w:r w:rsidR="00BB7C87">
        <w:rPr>
          <w:sz w:val="24"/>
          <w:szCs w:val="24"/>
        </w:rPr>
        <w:t>V</w:t>
      </w:r>
      <w:r w:rsidR="00BB7C87" w:rsidRPr="00324CD0">
        <w:rPr>
          <w:sz w:val="24"/>
          <w:szCs w:val="24"/>
        </w:rPr>
        <w:t>iešųjų turizmo paslaugų teikimas“</w:t>
      </w:r>
      <w:r w:rsidR="00BB7C87" w:rsidRPr="00DD711C">
        <w:rPr>
          <w:sz w:val="24"/>
          <w:szCs w:val="24"/>
        </w:rPr>
        <w:t xml:space="preserve"> finansavimo tvarkos</w:t>
      </w:r>
      <w:r w:rsidR="001D1A19" w:rsidRPr="001D1A19">
        <w:rPr>
          <w:bCs/>
          <w:sz w:val="24"/>
          <w:szCs w:val="24"/>
        </w:rPr>
        <w:t xml:space="preserve"> apraš</w:t>
      </w:r>
      <w:r w:rsidR="001D1A19">
        <w:rPr>
          <w:bCs/>
          <w:sz w:val="24"/>
          <w:szCs w:val="24"/>
        </w:rPr>
        <w:t>ą</w:t>
      </w:r>
      <w:r w:rsidRPr="004872D7">
        <w:rPr>
          <w:sz w:val="24"/>
          <w:szCs w:val="24"/>
        </w:rPr>
        <w:t xml:space="preserve"> (pridedama). </w:t>
      </w:r>
    </w:p>
    <w:p w14:paraId="4960689C" w14:textId="77777777" w:rsidR="00F0260E" w:rsidRPr="004872D7" w:rsidRDefault="00F0260E" w:rsidP="005A7DE0">
      <w:pPr>
        <w:tabs>
          <w:tab w:val="left" w:pos="900"/>
        </w:tabs>
        <w:spacing w:line="276" w:lineRule="auto"/>
        <w:ind w:firstLine="567"/>
        <w:jc w:val="both"/>
        <w:rPr>
          <w:sz w:val="24"/>
          <w:szCs w:val="24"/>
        </w:rPr>
      </w:pPr>
      <w:r w:rsidRPr="004872D7">
        <w:rPr>
          <w:sz w:val="24"/>
          <w:szCs w:val="24"/>
        </w:rPr>
        <w:t xml:space="preserve">2. S u d a r a u </w:t>
      </w:r>
      <w:r w:rsidR="004872D7">
        <w:rPr>
          <w:sz w:val="24"/>
          <w:szCs w:val="24"/>
        </w:rPr>
        <w:t>šio įsakymo 1 punkte patvirtinto tvarkos aprašo</w:t>
      </w:r>
      <w:r w:rsidR="00375555" w:rsidRPr="004872D7">
        <w:rPr>
          <w:sz w:val="24"/>
          <w:szCs w:val="24"/>
        </w:rPr>
        <w:t xml:space="preserve"> </w:t>
      </w:r>
      <w:r w:rsidR="00A953C7">
        <w:rPr>
          <w:sz w:val="24"/>
          <w:szCs w:val="24"/>
        </w:rPr>
        <w:t>paraiškų</w:t>
      </w:r>
      <w:r w:rsidR="00375555" w:rsidRPr="004872D7">
        <w:rPr>
          <w:sz w:val="24"/>
          <w:szCs w:val="24"/>
        </w:rPr>
        <w:t xml:space="preserve"> </w:t>
      </w:r>
      <w:r w:rsidRPr="004872D7">
        <w:rPr>
          <w:sz w:val="24"/>
          <w:szCs w:val="24"/>
        </w:rPr>
        <w:t>vertinimo komisiją:</w:t>
      </w:r>
    </w:p>
    <w:p w14:paraId="1299F45A" w14:textId="68F17A6B" w:rsidR="001B1099" w:rsidRPr="004872D7" w:rsidRDefault="00DF58B4" w:rsidP="005A7DE0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36710C">
        <w:rPr>
          <w:sz w:val="24"/>
          <w:szCs w:val="24"/>
        </w:rPr>
        <w:t>Ignas Simonaitis</w:t>
      </w:r>
      <w:r w:rsidR="001B1099" w:rsidRPr="004872D7">
        <w:rPr>
          <w:sz w:val="24"/>
          <w:szCs w:val="24"/>
        </w:rPr>
        <w:t xml:space="preserve"> – </w:t>
      </w:r>
      <w:r w:rsidR="004872D7">
        <w:rPr>
          <w:sz w:val="24"/>
          <w:szCs w:val="24"/>
        </w:rPr>
        <w:t>Strateginio planavimo ir investicijų</w:t>
      </w:r>
      <w:r w:rsidR="001B1099" w:rsidRPr="004872D7">
        <w:rPr>
          <w:sz w:val="24"/>
          <w:szCs w:val="24"/>
        </w:rPr>
        <w:t xml:space="preserve"> skyriaus vedėja</w:t>
      </w:r>
      <w:r w:rsidR="0036710C">
        <w:rPr>
          <w:sz w:val="24"/>
          <w:szCs w:val="24"/>
        </w:rPr>
        <w:t>s</w:t>
      </w:r>
      <w:r w:rsidR="001B1099" w:rsidRPr="004872D7">
        <w:rPr>
          <w:sz w:val="24"/>
          <w:szCs w:val="24"/>
        </w:rPr>
        <w:t>,</w:t>
      </w:r>
      <w:r w:rsidR="00874E83" w:rsidRPr="004872D7">
        <w:rPr>
          <w:sz w:val="24"/>
          <w:szCs w:val="24"/>
        </w:rPr>
        <w:t xml:space="preserve"> komisijos pirminink</w:t>
      </w:r>
      <w:r w:rsidR="0036710C">
        <w:rPr>
          <w:sz w:val="24"/>
          <w:szCs w:val="24"/>
        </w:rPr>
        <w:t>as</w:t>
      </w:r>
      <w:r w:rsidR="00874E83" w:rsidRPr="004872D7">
        <w:rPr>
          <w:sz w:val="24"/>
          <w:szCs w:val="24"/>
        </w:rPr>
        <w:t>;</w:t>
      </w:r>
    </w:p>
    <w:p w14:paraId="373FE5B5" w14:textId="77777777" w:rsidR="001B1099" w:rsidRDefault="00DF58B4" w:rsidP="005A7DE0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730276">
        <w:rPr>
          <w:sz w:val="24"/>
          <w:szCs w:val="24"/>
        </w:rPr>
        <w:t>Rita Čepulienė – Buhalterijos skyriaus vedėja;</w:t>
      </w:r>
    </w:p>
    <w:p w14:paraId="295C0F65" w14:textId="3B03FE98" w:rsidR="004872D7" w:rsidRDefault="00DF58B4" w:rsidP="005A7DE0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36710C">
        <w:rPr>
          <w:sz w:val="24"/>
          <w:szCs w:val="24"/>
        </w:rPr>
        <w:t>Violeta Grajauskienė</w:t>
      </w:r>
      <w:r w:rsidR="00730276" w:rsidRPr="004872D7">
        <w:rPr>
          <w:sz w:val="24"/>
          <w:szCs w:val="24"/>
        </w:rPr>
        <w:t xml:space="preserve"> – </w:t>
      </w:r>
      <w:r w:rsidR="00730276">
        <w:rPr>
          <w:sz w:val="24"/>
          <w:szCs w:val="24"/>
        </w:rPr>
        <w:t>Strateginio planavimo ir investicijų</w:t>
      </w:r>
      <w:r w:rsidR="00730276" w:rsidRPr="004872D7">
        <w:rPr>
          <w:sz w:val="24"/>
          <w:szCs w:val="24"/>
        </w:rPr>
        <w:t xml:space="preserve"> skyriaus </w:t>
      </w:r>
      <w:r w:rsidR="00730276">
        <w:rPr>
          <w:sz w:val="24"/>
          <w:szCs w:val="24"/>
        </w:rPr>
        <w:t>v</w:t>
      </w:r>
      <w:r w:rsidR="0036710C">
        <w:rPr>
          <w:sz w:val="24"/>
          <w:szCs w:val="24"/>
        </w:rPr>
        <w:t>yr.</w:t>
      </w:r>
      <w:r w:rsidR="00730276">
        <w:rPr>
          <w:sz w:val="24"/>
          <w:szCs w:val="24"/>
        </w:rPr>
        <w:t xml:space="preserve"> </w:t>
      </w:r>
      <w:r w:rsidR="0036710C">
        <w:rPr>
          <w:sz w:val="24"/>
          <w:szCs w:val="24"/>
        </w:rPr>
        <w:t>specialistė</w:t>
      </w:r>
      <w:r w:rsidR="00730276">
        <w:rPr>
          <w:sz w:val="24"/>
          <w:szCs w:val="24"/>
        </w:rPr>
        <w:t>;</w:t>
      </w:r>
    </w:p>
    <w:p w14:paraId="4BC769D6" w14:textId="0A3BCB63" w:rsidR="004872D7" w:rsidRDefault="00DF58B4" w:rsidP="005A7DE0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63A64">
        <w:rPr>
          <w:sz w:val="24"/>
          <w:szCs w:val="24"/>
        </w:rPr>
        <w:t>.</w:t>
      </w:r>
      <w:r w:rsidR="00730276" w:rsidRPr="00730276">
        <w:rPr>
          <w:sz w:val="24"/>
          <w:szCs w:val="24"/>
        </w:rPr>
        <w:t xml:space="preserve"> </w:t>
      </w:r>
      <w:r w:rsidR="0036710C">
        <w:rPr>
          <w:sz w:val="24"/>
          <w:szCs w:val="24"/>
        </w:rPr>
        <w:t>Rasa Baranauskaitė</w:t>
      </w:r>
      <w:r w:rsidR="00730276">
        <w:rPr>
          <w:sz w:val="24"/>
          <w:szCs w:val="24"/>
        </w:rPr>
        <w:t xml:space="preserve"> – </w:t>
      </w:r>
      <w:r w:rsidR="0036710C">
        <w:rPr>
          <w:sz w:val="24"/>
          <w:szCs w:val="24"/>
        </w:rPr>
        <w:t>Teisės ir viešųjų pirkimų skyriaus vyr. specialistė</w:t>
      </w:r>
      <w:r w:rsidR="00730276">
        <w:rPr>
          <w:sz w:val="24"/>
          <w:szCs w:val="24"/>
        </w:rPr>
        <w:t>;</w:t>
      </w:r>
    </w:p>
    <w:p w14:paraId="3C340FE8" w14:textId="297951D8" w:rsidR="004872D7" w:rsidRPr="004872D7" w:rsidRDefault="00DF58B4" w:rsidP="005A7DE0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2.5.</w:t>
      </w:r>
      <w:r w:rsidR="00A352A9" w:rsidRPr="00A352A9">
        <w:rPr>
          <w:sz w:val="24"/>
          <w:szCs w:val="24"/>
        </w:rPr>
        <w:t xml:space="preserve"> </w:t>
      </w:r>
      <w:r w:rsidR="00A352A9">
        <w:rPr>
          <w:sz w:val="24"/>
          <w:szCs w:val="24"/>
        </w:rPr>
        <w:t xml:space="preserve">Vilma Valentinavičienė – </w:t>
      </w:r>
      <w:r w:rsidR="0036710C">
        <w:rPr>
          <w:sz w:val="24"/>
          <w:szCs w:val="24"/>
        </w:rPr>
        <w:t>Teisės ir viešųjų pirkimų skyriaus v</w:t>
      </w:r>
      <w:r w:rsidR="00552BA3">
        <w:rPr>
          <w:sz w:val="24"/>
          <w:szCs w:val="24"/>
        </w:rPr>
        <w:t>edėjos pavaduotoja</w:t>
      </w:r>
      <w:r w:rsidR="006346E6">
        <w:rPr>
          <w:sz w:val="24"/>
          <w:szCs w:val="24"/>
        </w:rPr>
        <w:t>.</w:t>
      </w:r>
    </w:p>
    <w:p w14:paraId="345316F7" w14:textId="77777777" w:rsidR="00A953C7" w:rsidRDefault="00A953C7" w:rsidP="00BB7C87">
      <w:pPr>
        <w:spacing w:line="276" w:lineRule="auto"/>
        <w:rPr>
          <w:sz w:val="24"/>
          <w:szCs w:val="24"/>
        </w:rPr>
      </w:pPr>
    </w:p>
    <w:p w14:paraId="5A2EFAA2" w14:textId="77777777" w:rsidR="0036710C" w:rsidRDefault="0036710C" w:rsidP="00BB7C87">
      <w:pPr>
        <w:spacing w:line="276" w:lineRule="auto"/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717"/>
      </w:tblGrid>
      <w:tr w:rsidR="00A06DC6" w14:paraId="646D40A8" w14:textId="77777777" w:rsidTr="00FC14EE">
        <w:trPr>
          <w:trHeight w:val="265"/>
        </w:trPr>
        <w:tc>
          <w:tcPr>
            <w:tcW w:w="5245" w:type="dxa"/>
          </w:tcPr>
          <w:p w14:paraId="72A4D9D8" w14:textId="62A0B74D" w:rsidR="00FC14EE" w:rsidRDefault="00A06DC6" w:rsidP="003D0217">
            <w:pPr>
              <w:rPr>
                <w:sz w:val="24"/>
                <w:szCs w:val="24"/>
              </w:rPr>
            </w:pPr>
            <w:r w:rsidRPr="00A06DC6">
              <w:rPr>
                <w:bCs/>
                <w:sz w:val="24"/>
                <w:szCs w:val="24"/>
              </w:rPr>
              <w:t>Administracijos direktor</w:t>
            </w:r>
            <w:r w:rsidR="003D0217">
              <w:rPr>
                <w:bCs/>
                <w:sz w:val="24"/>
                <w:szCs w:val="24"/>
              </w:rPr>
              <w:t>ė</w:t>
            </w:r>
          </w:p>
        </w:tc>
        <w:tc>
          <w:tcPr>
            <w:tcW w:w="4717" w:type="dxa"/>
          </w:tcPr>
          <w:p w14:paraId="394624B0" w14:textId="059BC96F" w:rsidR="00A06DC6" w:rsidRDefault="003D0217" w:rsidP="00A06DC6">
            <w:pPr>
              <w:jc w:val="right"/>
              <w:rPr>
                <w:sz w:val="24"/>
              </w:rPr>
            </w:pPr>
            <w:r>
              <w:rPr>
                <w:bCs/>
                <w:sz w:val="24"/>
                <w:szCs w:val="24"/>
              </w:rPr>
              <w:t>Vaida Babeckienė</w:t>
            </w:r>
          </w:p>
          <w:p w14:paraId="52FA3918" w14:textId="77777777" w:rsidR="00A06DC6" w:rsidRDefault="00A06DC6" w:rsidP="00BB7C87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4E565F4C" w14:textId="77777777" w:rsidR="004872D7" w:rsidRPr="004872D7" w:rsidRDefault="004872D7" w:rsidP="00BB7C87">
      <w:pPr>
        <w:spacing w:line="276" w:lineRule="auto"/>
        <w:rPr>
          <w:sz w:val="24"/>
          <w:szCs w:val="24"/>
        </w:rPr>
      </w:pPr>
    </w:p>
    <w:p w14:paraId="6292C086" w14:textId="77777777" w:rsidR="008C7D42" w:rsidRPr="004872D7" w:rsidRDefault="00B338C2">
      <w:pPr>
        <w:rPr>
          <w:sz w:val="24"/>
        </w:rPr>
      </w:pPr>
      <w:r w:rsidRPr="004872D7">
        <w:rPr>
          <w:sz w:val="24"/>
        </w:rPr>
        <w:t>Parengė</w:t>
      </w:r>
    </w:p>
    <w:p w14:paraId="32F0AD52" w14:textId="77777777" w:rsidR="00EF06B5" w:rsidRPr="004872D7" w:rsidRDefault="00EF06B5">
      <w:pPr>
        <w:rPr>
          <w:sz w:val="24"/>
        </w:rPr>
      </w:pPr>
    </w:p>
    <w:p w14:paraId="5635F80E" w14:textId="675BC952" w:rsidR="00B048FE" w:rsidRPr="004872D7" w:rsidRDefault="00552BA3" w:rsidP="00B048FE">
      <w:pPr>
        <w:rPr>
          <w:sz w:val="24"/>
        </w:rPr>
      </w:pPr>
      <w:r>
        <w:rPr>
          <w:sz w:val="24"/>
        </w:rPr>
        <w:t>Violeta Grajauskienė</w:t>
      </w:r>
    </w:p>
    <w:p w14:paraId="6F7A260C" w14:textId="13A02F9D" w:rsidR="00B50BCC" w:rsidRPr="004872D7" w:rsidRDefault="00150A03" w:rsidP="00B048FE">
      <w:pPr>
        <w:rPr>
          <w:sz w:val="24"/>
        </w:rPr>
      </w:pPr>
      <w:r w:rsidRPr="004872D7">
        <w:rPr>
          <w:sz w:val="24"/>
        </w:rPr>
        <w:t>20</w:t>
      </w:r>
      <w:r w:rsidR="004A1D75">
        <w:rPr>
          <w:sz w:val="24"/>
        </w:rPr>
        <w:t>2</w:t>
      </w:r>
      <w:r w:rsidR="0036710C">
        <w:rPr>
          <w:sz w:val="24"/>
        </w:rPr>
        <w:t>3</w:t>
      </w:r>
      <w:r w:rsidR="009C7ED8">
        <w:rPr>
          <w:sz w:val="24"/>
        </w:rPr>
        <w:t>-</w:t>
      </w:r>
      <w:r w:rsidR="00BB7C87">
        <w:rPr>
          <w:sz w:val="24"/>
        </w:rPr>
        <w:t>0</w:t>
      </w:r>
      <w:r w:rsidR="00D63A64">
        <w:rPr>
          <w:sz w:val="24"/>
        </w:rPr>
        <w:t>3</w:t>
      </w:r>
      <w:r w:rsidRPr="004872D7">
        <w:rPr>
          <w:sz w:val="24"/>
        </w:rPr>
        <w:t>-</w:t>
      </w:r>
    </w:p>
    <w:sectPr w:rsidR="00B50BCC" w:rsidRPr="004872D7" w:rsidSect="00BB7C87">
      <w:headerReference w:type="default" r:id="rId8"/>
      <w:footerReference w:type="even" r:id="rId9"/>
      <w:footerReference w:type="default" r:id="rId10"/>
      <w:pgSz w:w="12240" w:h="15840"/>
      <w:pgMar w:top="851" w:right="567" w:bottom="851" w:left="1701" w:header="567" w:footer="567" w:gutter="0"/>
      <w:pgNumType w:start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A7C91" w14:textId="77777777" w:rsidR="00985E79" w:rsidRDefault="00985E79" w:rsidP="00F00238">
      <w:r>
        <w:separator/>
      </w:r>
    </w:p>
  </w:endnote>
  <w:endnote w:type="continuationSeparator" w:id="0">
    <w:p w14:paraId="083A2FCD" w14:textId="77777777" w:rsidR="00985E79" w:rsidRDefault="00985E79" w:rsidP="00F00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3C18F" w14:textId="77777777" w:rsidR="000A3150" w:rsidRDefault="000A3150" w:rsidP="000408F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A53FD9" w14:textId="77777777" w:rsidR="000A3150" w:rsidRDefault="000A3150" w:rsidP="008510A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5E574" w14:textId="77777777" w:rsidR="000A3150" w:rsidRDefault="000A3150" w:rsidP="000408FC">
    <w:pPr>
      <w:pStyle w:val="Footer"/>
      <w:framePr w:wrap="around" w:vAnchor="text" w:hAnchor="margin" w:xAlign="right" w:y="1"/>
      <w:rPr>
        <w:rStyle w:val="PageNumber"/>
      </w:rPr>
    </w:pPr>
  </w:p>
  <w:p w14:paraId="6BB06F73" w14:textId="77777777" w:rsidR="000A3150" w:rsidRDefault="000A3150" w:rsidP="008510A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CA8EC" w14:textId="77777777" w:rsidR="00985E79" w:rsidRDefault="00985E79" w:rsidP="00F00238">
      <w:r>
        <w:separator/>
      </w:r>
    </w:p>
  </w:footnote>
  <w:footnote w:type="continuationSeparator" w:id="0">
    <w:p w14:paraId="1F341C5A" w14:textId="77777777" w:rsidR="00985E79" w:rsidRDefault="00985E79" w:rsidP="00F002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8AB74" w14:textId="77777777" w:rsidR="00A953C7" w:rsidRPr="00A953C7" w:rsidRDefault="00A953C7">
    <w:pPr>
      <w:pStyle w:val="Header"/>
      <w:jc w:val="center"/>
      <w:rPr>
        <w:sz w:val="24"/>
        <w:szCs w:val="24"/>
      </w:rPr>
    </w:pPr>
    <w:r w:rsidRPr="00A953C7">
      <w:rPr>
        <w:sz w:val="24"/>
        <w:szCs w:val="24"/>
      </w:rPr>
      <w:t>2</w:t>
    </w:r>
  </w:p>
  <w:p w14:paraId="7EB6749A" w14:textId="77777777" w:rsidR="00A953C7" w:rsidRDefault="00A953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RTF_Num 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0636567"/>
    <w:multiLevelType w:val="hybridMultilevel"/>
    <w:tmpl w:val="2C587AA8"/>
    <w:lvl w:ilvl="0" w:tplc="2E48ED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12E2C4A"/>
    <w:multiLevelType w:val="hybridMultilevel"/>
    <w:tmpl w:val="398C3CDE"/>
    <w:lvl w:ilvl="0" w:tplc="D0E0D7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20B395F"/>
    <w:multiLevelType w:val="hybridMultilevel"/>
    <w:tmpl w:val="B5F04302"/>
    <w:lvl w:ilvl="0" w:tplc="E4CC1568">
      <w:start w:val="1"/>
      <w:numFmt w:val="decimal"/>
      <w:pStyle w:val="Antrat11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E262679"/>
    <w:multiLevelType w:val="hybridMultilevel"/>
    <w:tmpl w:val="B8D8D682"/>
    <w:lvl w:ilvl="0" w:tplc="E36C296A">
      <w:start w:val="1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34644CF8">
      <w:numFmt w:val="none"/>
      <w:lvlText w:val=""/>
      <w:lvlJc w:val="left"/>
      <w:pPr>
        <w:tabs>
          <w:tab w:val="num" w:pos="360"/>
        </w:tabs>
      </w:pPr>
    </w:lvl>
    <w:lvl w:ilvl="2" w:tplc="58C6FEFE">
      <w:numFmt w:val="none"/>
      <w:lvlText w:val=""/>
      <w:lvlJc w:val="left"/>
      <w:pPr>
        <w:tabs>
          <w:tab w:val="num" w:pos="360"/>
        </w:tabs>
      </w:pPr>
    </w:lvl>
    <w:lvl w:ilvl="3" w:tplc="24CCF8FC">
      <w:numFmt w:val="none"/>
      <w:lvlText w:val=""/>
      <w:lvlJc w:val="left"/>
      <w:pPr>
        <w:tabs>
          <w:tab w:val="num" w:pos="360"/>
        </w:tabs>
      </w:pPr>
    </w:lvl>
    <w:lvl w:ilvl="4" w:tplc="9B84A6DC">
      <w:numFmt w:val="none"/>
      <w:lvlText w:val=""/>
      <w:lvlJc w:val="left"/>
      <w:pPr>
        <w:tabs>
          <w:tab w:val="num" w:pos="360"/>
        </w:tabs>
      </w:pPr>
    </w:lvl>
    <w:lvl w:ilvl="5" w:tplc="CEC872D6">
      <w:numFmt w:val="none"/>
      <w:lvlText w:val=""/>
      <w:lvlJc w:val="left"/>
      <w:pPr>
        <w:tabs>
          <w:tab w:val="num" w:pos="360"/>
        </w:tabs>
      </w:pPr>
    </w:lvl>
    <w:lvl w:ilvl="6" w:tplc="150CE536">
      <w:numFmt w:val="none"/>
      <w:lvlText w:val=""/>
      <w:lvlJc w:val="left"/>
      <w:pPr>
        <w:tabs>
          <w:tab w:val="num" w:pos="360"/>
        </w:tabs>
      </w:pPr>
    </w:lvl>
    <w:lvl w:ilvl="7" w:tplc="0A5AA122">
      <w:numFmt w:val="none"/>
      <w:lvlText w:val=""/>
      <w:lvlJc w:val="left"/>
      <w:pPr>
        <w:tabs>
          <w:tab w:val="num" w:pos="360"/>
        </w:tabs>
      </w:pPr>
    </w:lvl>
    <w:lvl w:ilvl="8" w:tplc="2FB6C1A2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A723C95"/>
    <w:multiLevelType w:val="multilevel"/>
    <w:tmpl w:val="E398EEFC"/>
    <w:lvl w:ilvl="0">
      <w:start w:val="2002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2">
      <w:start w:val="27"/>
      <w:numFmt w:val="decimal"/>
      <w:lvlText w:val="%1-%2-%3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23A33F1"/>
    <w:multiLevelType w:val="multilevel"/>
    <w:tmpl w:val="F0B044B0"/>
    <w:lvl w:ilvl="0">
      <w:start w:val="17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3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8" w15:restartNumberingAfterBreak="0">
    <w:nsid w:val="60AC69A9"/>
    <w:multiLevelType w:val="hybridMultilevel"/>
    <w:tmpl w:val="2E8AEBC4"/>
    <w:lvl w:ilvl="0" w:tplc="31FCD9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D118EE"/>
    <w:multiLevelType w:val="hybridMultilevel"/>
    <w:tmpl w:val="DB306550"/>
    <w:lvl w:ilvl="0" w:tplc="4B4CF5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F997313"/>
    <w:multiLevelType w:val="multilevel"/>
    <w:tmpl w:val="C4FCB272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380"/>
        </w:tabs>
        <w:ind w:left="13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num w:numId="1" w16cid:durableId="1780485139">
    <w:abstractNumId w:val="6"/>
  </w:num>
  <w:num w:numId="2" w16cid:durableId="442506303">
    <w:abstractNumId w:val="4"/>
  </w:num>
  <w:num w:numId="3" w16cid:durableId="1751345894">
    <w:abstractNumId w:val="2"/>
  </w:num>
  <w:num w:numId="4" w16cid:durableId="51193961">
    <w:abstractNumId w:val="3"/>
  </w:num>
  <w:num w:numId="5" w16cid:durableId="2022706130">
    <w:abstractNumId w:val="8"/>
  </w:num>
  <w:num w:numId="6" w16cid:durableId="839586507">
    <w:abstractNumId w:val="9"/>
  </w:num>
  <w:num w:numId="7" w16cid:durableId="1863124710">
    <w:abstractNumId w:val="1"/>
    <w:lvlOverride w:ilvl="0">
      <w:startOverride w:val="5"/>
    </w:lvlOverride>
  </w:num>
  <w:num w:numId="8" w16cid:durableId="1556500726">
    <w:abstractNumId w:val="0"/>
  </w:num>
  <w:num w:numId="9" w16cid:durableId="1112936334">
    <w:abstractNumId w:val="5"/>
  </w:num>
  <w:num w:numId="10" w16cid:durableId="1896428248">
    <w:abstractNumId w:val="10"/>
  </w:num>
  <w:num w:numId="11" w16cid:durableId="17269513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E94"/>
    <w:rsid w:val="000408FC"/>
    <w:rsid w:val="00040AE3"/>
    <w:rsid w:val="0004618D"/>
    <w:rsid w:val="00054F0D"/>
    <w:rsid w:val="000708CE"/>
    <w:rsid w:val="000773C4"/>
    <w:rsid w:val="00083C78"/>
    <w:rsid w:val="00085204"/>
    <w:rsid w:val="000A3150"/>
    <w:rsid w:val="000A4C63"/>
    <w:rsid w:val="000A5456"/>
    <w:rsid w:val="000A720A"/>
    <w:rsid w:val="000B1351"/>
    <w:rsid w:val="000C7BFC"/>
    <w:rsid w:val="000D1903"/>
    <w:rsid w:val="000D3860"/>
    <w:rsid w:val="0010162C"/>
    <w:rsid w:val="001017BB"/>
    <w:rsid w:val="00102D34"/>
    <w:rsid w:val="00106866"/>
    <w:rsid w:val="00126529"/>
    <w:rsid w:val="00150A03"/>
    <w:rsid w:val="00151F4F"/>
    <w:rsid w:val="00173FC9"/>
    <w:rsid w:val="0019008C"/>
    <w:rsid w:val="00191AE0"/>
    <w:rsid w:val="001A1C56"/>
    <w:rsid w:val="001A4967"/>
    <w:rsid w:val="001B1099"/>
    <w:rsid w:val="001B6700"/>
    <w:rsid w:val="001D1A19"/>
    <w:rsid w:val="001D742B"/>
    <w:rsid w:val="001F42E0"/>
    <w:rsid w:val="001F479F"/>
    <w:rsid w:val="001F5209"/>
    <w:rsid w:val="00202F5A"/>
    <w:rsid w:val="0021260D"/>
    <w:rsid w:val="00212EF1"/>
    <w:rsid w:val="00236470"/>
    <w:rsid w:val="00245ACD"/>
    <w:rsid w:val="002839DC"/>
    <w:rsid w:val="002871FC"/>
    <w:rsid w:val="00287F4E"/>
    <w:rsid w:val="0029092D"/>
    <w:rsid w:val="00294D59"/>
    <w:rsid w:val="002A6BC7"/>
    <w:rsid w:val="002B0F6B"/>
    <w:rsid w:val="002C51D1"/>
    <w:rsid w:val="002E19EA"/>
    <w:rsid w:val="002F22B3"/>
    <w:rsid w:val="002F443C"/>
    <w:rsid w:val="002F5838"/>
    <w:rsid w:val="002F7165"/>
    <w:rsid w:val="0030351C"/>
    <w:rsid w:val="00317E58"/>
    <w:rsid w:val="003221C3"/>
    <w:rsid w:val="00332F69"/>
    <w:rsid w:val="00360F7C"/>
    <w:rsid w:val="0036710C"/>
    <w:rsid w:val="00375555"/>
    <w:rsid w:val="003833B9"/>
    <w:rsid w:val="003853E0"/>
    <w:rsid w:val="0039015E"/>
    <w:rsid w:val="003A3A95"/>
    <w:rsid w:val="003C2941"/>
    <w:rsid w:val="003D0217"/>
    <w:rsid w:val="003D6919"/>
    <w:rsid w:val="003F2DBE"/>
    <w:rsid w:val="00412D57"/>
    <w:rsid w:val="00426FFA"/>
    <w:rsid w:val="004276A0"/>
    <w:rsid w:val="00434DA4"/>
    <w:rsid w:val="00436471"/>
    <w:rsid w:val="00437E97"/>
    <w:rsid w:val="00442D27"/>
    <w:rsid w:val="004872D7"/>
    <w:rsid w:val="004906F8"/>
    <w:rsid w:val="004A1D75"/>
    <w:rsid w:val="004A5FC8"/>
    <w:rsid w:val="004B1BD0"/>
    <w:rsid w:val="004B3E94"/>
    <w:rsid w:val="004E52B0"/>
    <w:rsid w:val="004E5B23"/>
    <w:rsid w:val="004E7799"/>
    <w:rsid w:val="00503647"/>
    <w:rsid w:val="00513239"/>
    <w:rsid w:val="00524072"/>
    <w:rsid w:val="00537475"/>
    <w:rsid w:val="00551B8A"/>
    <w:rsid w:val="00552BA3"/>
    <w:rsid w:val="005677CB"/>
    <w:rsid w:val="00580B11"/>
    <w:rsid w:val="005903A3"/>
    <w:rsid w:val="005A7DE0"/>
    <w:rsid w:val="005B0A17"/>
    <w:rsid w:val="005D0359"/>
    <w:rsid w:val="005D4D0C"/>
    <w:rsid w:val="005E1831"/>
    <w:rsid w:val="005E1A2F"/>
    <w:rsid w:val="00600E69"/>
    <w:rsid w:val="00605A8A"/>
    <w:rsid w:val="00631306"/>
    <w:rsid w:val="006346E6"/>
    <w:rsid w:val="006647FF"/>
    <w:rsid w:val="00671D98"/>
    <w:rsid w:val="00673349"/>
    <w:rsid w:val="00682F10"/>
    <w:rsid w:val="00684C01"/>
    <w:rsid w:val="00685052"/>
    <w:rsid w:val="00693CD2"/>
    <w:rsid w:val="006973E9"/>
    <w:rsid w:val="006A7F01"/>
    <w:rsid w:val="006B0CDA"/>
    <w:rsid w:val="006F20D9"/>
    <w:rsid w:val="007009E3"/>
    <w:rsid w:val="00714F39"/>
    <w:rsid w:val="00717F7D"/>
    <w:rsid w:val="00725E4E"/>
    <w:rsid w:val="00727058"/>
    <w:rsid w:val="00730276"/>
    <w:rsid w:val="00730321"/>
    <w:rsid w:val="007309BA"/>
    <w:rsid w:val="00734EEE"/>
    <w:rsid w:val="00735B65"/>
    <w:rsid w:val="00751829"/>
    <w:rsid w:val="0076423B"/>
    <w:rsid w:val="00765D57"/>
    <w:rsid w:val="007725A8"/>
    <w:rsid w:val="00774750"/>
    <w:rsid w:val="00774A4C"/>
    <w:rsid w:val="007A1CBD"/>
    <w:rsid w:val="007E67BB"/>
    <w:rsid w:val="007F14CA"/>
    <w:rsid w:val="008076B7"/>
    <w:rsid w:val="00836E10"/>
    <w:rsid w:val="008510A1"/>
    <w:rsid w:val="00873825"/>
    <w:rsid w:val="00874E83"/>
    <w:rsid w:val="008815BF"/>
    <w:rsid w:val="008931D7"/>
    <w:rsid w:val="0089675F"/>
    <w:rsid w:val="008C022C"/>
    <w:rsid w:val="008C2975"/>
    <w:rsid w:val="008C5E91"/>
    <w:rsid w:val="008C7D42"/>
    <w:rsid w:val="008D18F5"/>
    <w:rsid w:val="008D480A"/>
    <w:rsid w:val="008D79C7"/>
    <w:rsid w:val="008E3267"/>
    <w:rsid w:val="008F1B07"/>
    <w:rsid w:val="008F2424"/>
    <w:rsid w:val="00905865"/>
    <w:rsid w:val="00911D94"/>
    <w:rsid w:val="00912FC8"/>
    <w:rsid w:val="00922EE2"/>
    <w:rsid w:val="00923193"/>
    <w:rsid w:val="00927840"/>
    <w:rsid w:val="00930837"/>
    <w:rsid w:val="00963992"/>
    <w:rsid w:val="0096487C"/>
    <w:rsid w:val="00977C24"/>
    <w:rsid w:val="00985E79"/>
    <w:rsid w:val="00995724"/>
    <w:rsid w:val="009A64DA"/>
    <w:rsid w:val="009A688E"/>
    <w:rsid w:val="009C1489"/>
    <w:rsid w:val="009C7ED8"/>
    <w:rsid w:val="009F19CF"/>
    <w:rsid w:val="00A02898"/>
    <w:rsid w:val="00A06DC6"/>
    <w:rsid w:val="00A16686"/>
    <w:rsid w:val="00A21520"/>
    <w:rsid w:val="00A34CD3"/>
    <w:rsid w:val="00A352A9"/>
    <w:rsid w:val="00A47896"/>
    <w:rsid w:val="00A54BE4"/>
    <w:rsid w:val="00A573C7"/>
    <w:rsid w:val="00A60295"/>
    <w:rsid w:val="00A60BA6"/>
    <w:rsid w:val="00A63AD9"/>
    <w:rsid w:val="00A6562D"/>
    <w:rsid w:val="00A81069"/>
    <w:rsid w:val="00A81D6A"/>
    <w:rsid w:val="00A8268A"/>
    <w:rsid w:val="00A87349"/>
    <w:rsid w:val="00A953C7"/>
    <w:rsid w:val="00AA2CC1"/>
    <w:rsid w:val="00AA3533"/>
    <w:rsid w:val="00AB1760"/>
    <w:rsid w:val="00AC4670"/>
    <w:rsid w:val="00AE16EC"/>
    <w:rsid w:val="00AF6D15"/>
    <w:rsid w:val="00B0084D"/>
    <w:rsid w:val="00B048FE"/>
    <w:rsid w:val="00B338C2"/>
    <w:rsid w:val="00B46E76"/>
    <w:rsid w:val="00B50BCC"/>
    <w:rsid w:val="00B52DCA"/>
    <w:rsid w:val="00B65933"/>
    <w:rsid w:val="00BA07E8"/>
    <w:rsid w:val="00BB7C87"/>
    <w:rsid w:val="00BC0436"/>
    <w:rsid w:val="00BC32ED"/>
    <w:rsid w:val="00BD35C8"/>
    <w:rsid w:val="00BE23F7"/>
    <w:rsid w:val="00C226CB"/>
    <w:rsid w:val="00C23968"/>
    <w:rsid w:val="00C260EE"/>
    <w:rsid w:val="00C35F29"/>
    <w:rsid w:val="00C360A5"/>
    <w:rsid w:val="00C50F07"/>
    <w:rsid w:val="00C80391"/>
    <w:rsid w:val="00CD3728"/>
    <w:rsid w:val="00CE771C"/>
    <w:rsid w:val="00CF7E8B"/>
    <w:rsid w:val="00D2496B"/>
    <w:rsid w:val="00D50053"/>
    <w:rsid w:val="00D63A64"/>
    <w:rsid w:val="00D8634C"/>
    <w:rsid w:val="00D94E9D"/>
    <w:rsid w:val="00D97073"/>
    <w:rsid w:val="00DA0CE4"/>
    <w:rsid w:val="00DA3860"/>
    <w:rsid w:val="00DC3785"/>
    <w:rsid w:val="00DD18ED"/>
    <w:rsid w:val="00DE52AC"/>
    <w:rsid w:val="00DF58B4"/>
    <w:rsid w:val="00DF71CA"/>
    <w:rsid w:val="00E01722"/>
    <w:rsid w:val="00E11E5A"/>
    <w:rsid w:val="00E2571A"/>
    <w:rsid w:val="00E30CDB"/>
    <w:rsid w:val="00E318D4"/>
    <w:rsid w:val="00E34837"/>
    <w:rsid w:val="00E4299E"/>
    <w:rsid w:val="00E56EF4"/>
    <w:rsid w:val="00E649C5"/>
    <w:rsid w:val="00E73D4F"/>
    <w:rsid w:val="00E8165F"/>
    <w:rsid w:val="00E85218"/>
    <w:rsid w:val="00E852D1"/>
    <w:rsid w:val="00EA3158"/>
    <w:rsid w:val="00EB6732"/>
    <w:rsid w:val="00EB7569"/>
    <w:rsid w:val="00EC2A81"/>
    <w:rsid w:val="00ED0D69"/>
    <w:rsid w:val="00ED360C"/>
    <w:rsid w:val="00ED6FDD"/>
    <w:rsid w:val="00ED7118"/>
    <w:rsid w:val="00EE1D57"/>
    <w:rsid w:val="00EF06B5"/>
    <w:rsid w:val="00EF1526"/>
    <w:rsid w:val="00F00238"/>
    <w:rsid w:val="00F0260E"/>
    <w:rsid w:val="00F02E5C"/>
    <w:rsid w:val="00F11F93"/>
    <w:rsid w:val="00F27D39"/>
    <w:rsid w:val="00F36420"/>
    <w:rsid w:val="00F41A0A"/>
    <w:rsid w:val="00F42B22"/>
    <w:rsid w:val="00F63030"/>
    <w:rsid w:val="00F664B7"/>
    <w:rsid w:val="00F701D6"/>
    <w:rsid w:val="00F70554"/>
    <w:rsid w:val="00F70582"/>
    <w:rsid w:val="00F85DAB"/>
    <w:rsid w:val="00FB2810"/>
    <w:rsid w:val="00FC14EE"/>
    <w:rsid w:val="00FC4288"/>
    <w:rsid w:val="00FC4EA0"/>
    <w:rsid w:val="00FF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51871AE"/>
  <w15:chartTrackingRefBased/>
  <w15:docId w15:val="{AE99D17B-99CF-4F75-8A6D-82BB5F9E1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lt-LT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4"/>
    </w:rPr>
  </w:style>
  <w:style w:type="paragraph" w:styleId="BodyTextIndent">
    <w:name w:val="Body Text Indent"/>
    <w:basedOn w:val="Normal"/>
    <w:pPr>
      <w:spacing w:before="240" w:line="360" w:lineRule="auto"/>
      <w:ind w:firstLine="720"/>
      <w:jc w:val="both"/>
    </w:pPr>
    <w:rPr>
      <w:sz w:val="24"/>
    </w:rPr>
  </w:style>
  <w:style w:type="paragraph" w:styleId="BalloonText">
    <w:name w:val="Balloon Text"/>
    <w:basedOn w:val="Normal"/>
    <w:semiHidden/>
    <w:rsid w:val="000D190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00238"/>
    <w:pPr>
      <w:tabs>
        <w:tab w:val="center" w:pos="4819"/>
        <w:tab w:val="right" w:pos="9638"/>
      </w:tabs>
    </w:pPr>
    <w:rPr>
      <w:lang w:val="en-US"/>
    </w:rPr>
  </w:style>
  <w:style w:type="character" w:customStyle="1" w:styleId="HeaderChar">
    <w:name w:val="Header Char"/>
    <w:link w:val="Header"/>
    <w:uiPriority w:val="99"/>
    <w:rsid w:val="00F00238"/>
    <w:rPr>
      <w:lang w:val="en-US" w:eastAsia="en-US"/>
    </w:rPr>
  </w:style>
  <w:style w:type="paragraph" w:styleId="Footer">
    <w:name w:val="footer"/>
    <w:basedOn w:val="Normal"/>
    <w:link w:val="FooterChar"/>
    <w:rsid w:val="00F00238"/>
    <w:pPr>
      <w:tabs>
        <w:tab w:val="center" w:pos="4819"/>
        <w:tab w:val="right" w:pos="9638"/>
      </w:tabs>
    </w:pPr>
    <w:rPr>
      <w:lang w:val="en-US"/>
    </w:rPr>
  </w:style>
  <w:style w:type="character" w:customStyle="1" w:styleId="FooterChar">
    <w:name w:val="Footer Char"/>
    <w:link w:val="Footer"/>
    <w:rsid w:val="00F00238"/>
    <w:rPr>
      <w:lang w:val="en-US" w:eastAsia="en-US"/>
    </w:rPr>
  </w:style>
  <w:style w:type="character" w:styleId="PageNumber">
    <w:name w:val="page number"/>
    <w:basedOn w:val="DefaultParagraphFont"/>
    <w:rsid w:val="008510A1"/>
  </w:style>
  <w:style w:type="paragraph" w:customStyle="1" w:styleId="CharCharCharCharChar1CharCharCharCharCharCharChar">
    <w:name w:val="Char Char Char Char Char1 Char Char Char Char Char Char Char"/>
    <w:basedOn w:val="Normal"/>
    <w:semiHidden/>
    <w:rsid w:val="00F0260E"/>
    <w:pPr>
      <w:spacing w:after="160" w:line="240" w:lineRule="exact"/>
    </w:pPr>
    <w:rPr>
      <w:rFonts w:ascii="Verdana" w:hAnsi="Verdana" w:cs="Verdana"/>
      <w:lang w:eastAsia="lt-LT"/>
    </w:rPr>
  </w:style>
  <w:style w:type="paragraph" w:styleId="BodyText2">
    <w:name w:val="Body Text 2"/>
    <w:basedOn w:val="Normal"/>
    <w:link w:val="BodyText2Char"/>
    <w:rsid w:val="00ED7118"/>
    <w:pPr>
      <w:spacing w:after="120" w:line="480" w:lineRule="auto"/>
    </w:pPr>
    <w:rPr>
      <w:lang w:val="en-US"/>
    </w:rPr>
  </w:style>
  <w:style w:type="character" w:customStyle="1" w:styleId="BodyText2Char">
    <w:name w:val="Body Text 2 Char"/>
    <w:link w:val="BodyText2"/>
    <w:rsid w:val="00ED7118"/>
    <w:rPr>
      <w:lang w:val="en-US" w:eastAsia="en-US"/>
    </w:rPr>
  </w:style>
  <w:style w:type="paragraph" w:customStyle="1" w:styleId="Antrat11">
    <w:name w:val="Antraštė 11"/>
    <w:basedOn w:val="Normal"/>
    <w:next w:val="Normal"/>
    <w:rsid w:val="00ED7118"/>
    <w:pPr>
      <w:keepNext/>
      <w:widowControl w:val="0"/>
      <w:numPr>
        <w:numId w:val="2"/>
      </w:numPr>
      <w:suppressAutoHyphens/>
      <w:autoSpaceDE w:val="0"/>
      <w:jc w:val="center"/>
      <w:outlineLvl w:val="0"/>
    </w:pPr>
    <w:rPr>
      <w:rFonts w:ascii="Thorndale" w:eastAsia="Thorndale" w:hAnsi="Thorndale" w:cs="Lucida Sans Unicode"/>
      <w:b/>
      <w:bCs/>
      <w:i/>
      <w:iCs/>
      <w:color w:val="000000"/>
      <w:lang w:eastAsia="ru-RU"/>
    </w:rPr>
  </w:style>
  <w:style w:type="paragraph" w:customStyle="1" w:styleId="Pagrindinistekstas1">
    <w:name w:val="Pagrindinis tekstas1"/>
    <w:basedOn w:val="Normal"/>
    <w:rsid w:val="00ED7118"/>
    <w:pPr>
      <w:autoSpaceDE w:val="0"/>
      <w:autoSpaceDN w:val="0"/>
      <w:spacing w:line="297" w:lineRule="auto"/>
      <w:ind w:firstLine="312"/>
      <w:jc w:val="both"/>
    </w:pPr>
    <w:rPr>
      <w:color w:val="000000"/>
      <w:lang w:eastAsia="lt-LT"/>
    </w:rPr>
  </w:style>
  <w:style w:type="character" w:styleId="Hyperlink">
    <w:name w:val="Hyperlink"/>
    <w:rsid w:val="00C50F07"/>
    <w:rPr>
      <w:color w:val="0000FF"/>
      <w:u w:val="single"/>
    </w:rPr>
  </w:style>
  <w:style w:type="paragraph" w:customStyle="1" w:styleId="CentrBold">
    <w:name w:val="CentrBold"/>
    <w:basedOn w:val="Normal"/>
    <w:rsid w:val="00C50F07"/>
    <w:pPr>
      <w:keepLines/>
      <w:suppressAutoHyphens/>
      <w:autoSpaceDE w:val="0"/>
      <w:autoSpaceDN w:val="0"/>
      <w:adjustRightInd w:val="0"/>
      <w:spacing w:line="288" w:lineRule="auto"/>
      <w:jc w:val="center"/>
    </w:pPr>
    <w:rPr>
      <w:b/>
      <w:bCs/>
      <w:caps/>
      <w:color w:val="000000"/>
    </w:rPr>
  </w:style>
  <w:style w:type="character" w:styleId="Strong">
    <w:name w:val="Strong"/>
    <w:qFormat/>
    <w:rsid w:val="002F443C"/>
    <w:rPr>
      <w:b/>
    </w:rPr>
  </w:style>
  <w:style w:type="paragraph" w:styleId="BodyText">
    <w:name w:val="Body Text"/>
    <w:basedOn w:val="Normal"/>
    <w:link w:val="BodyTextChar"/>
    <w:rsid w:val="002839DC"/>
    <w:pPr>
      <w:spacing w:after="120"/>
    </w:pPr>
    <w:rPr>
      <w:lang w:val="en-US"/>
    </w:rPr>
  </w:style>
  <w:style w:type="character" w:customStyle="1" w:styleId="BodyTextChar">
    <w:name w:val="Body Text Char"/>
    <w:link w:val="BodyText"/>
    <w:rsid w:val="002839DC"/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911D94"/>
    <w:pPr>
      <w:spacing w:before="100" w:beforeAutospacing="1" w:after="100" w:afterAutospacing="1"/>
    </w:pPr>
    <w:rPr>
      <w:sz w:val="24"/>
      <w:szCs w:val="24"/>
      <w:lang w:eastAsia="lt-LT"/>
    </w:rPr>
  </w:style>
  <w:style w:type="character" w:customStyle="1" w:styleId="spelle">
    <w:name w:val="spelle"/>
    <w:basedOn w:val="DefaultParagraphFont"/>
    <w:rsid w:val="00B048FE"/>
  </w:style>
  <w:style w:type="table" w:styleId="TableGrid">
    <w:name w:val="Table Grid"/>
    <w:basedOn w:val="TableNormal"/>
    <w:rsid w:val="00A06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B0CDA"/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3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35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53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300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4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8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5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KAIŠIADORIŲ RAJONO SAVIVALDYBĖS</vt:lpstr>
      <vt:lpstr>KAIŠIADORIŲ RAJONO SAVIVALDYBĖS</vt:lpstr>
    </vt:vector>
  </TitlesOfParts>
  <Company>Kaisiadoriu r. sav.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KAIŠIADORIŲ RAJONO SAVIVALDYBĖS</dc:title>
  <dc:subject/>
  <dc:creator>Vedejas</dc:creator>
  <cp:keywords/>
  <cp:lastModifiedBy>Ignas Simonaitis</cp:lastModifiedBy>
  <cp:revision>7</cp:revision>
  <cp:lastPrinted>2013-04-22T05:45:00Z</cp:lastPrinted>
  <dcterms:created xsi:type="dcterms:W3CDTF">2023-03-09T09:38:00Z</dcterms:created>
  <dcterms:modified xsi:type="dcterms:W3CDTF">2023-03-21T06:05:00Z</dcterms:modified>
</cp:coreProperties>
</file>