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E44B8" w14:textId="77777777" w:rsidR="00323460" w:rsidRDefault="00323460" w:rsidP="00323460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323460">
        <w:rPr>
          <w:rFonts w:ascii="Times New Roman" w:hAnsi="Times New Roman"/>
          <w:b/>
          <w:bCs/>
          <w:sz w:val="24"/>
          <w:szCs w:val="24"/>
          <w:lang w:val="lt-LT" w:eastAsia="lt-LT"/>
        </w:rPr>
        <w:t>ĮSAKYMAS</w:t>
      </w:r>
    </w:p>
    <w:p w14:paraId="403F3344" w14:textId="77777777" w:rsidR="00E865AC" w:rsidRPr="00323460" w:rsidRDefault="00E865AC" w:rsidP="00323460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</w:p>
    <w:p w14:paraId="539E8B2C" w14:textId="751FDC57" w:rsidR="007D5FD1" w:rsidRPr="007D5FD1" w:rsidRDefault="007D5FD1" w:rsidP="007D5FD1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7D5FD1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DĖL </w:t>
      </w:r>
      <w:r w:rsidR="003910FA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KAIŠIADORIŲ RAJONO SAVIVALDYBĖS ADMINISTRACIJOS DIREKTORIAUS </w:t>
      </w:r>
      <w:r w:rsidR="00046E46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2025 M. RUGSĖJO 15 D. </w:t>
      </w:r>
      <w:r w:rsidR="003910FA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ĮSAKYMO NR.V1E-690 „DĖL </w:t>
      </w:r>
      <w:r w:rsidRPr="007D5FD1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ATSAKINGŲ ASMENŲ </w:t>
      </w:r>
      <w:r w:rsidR="000924A0">
        <w:rPr>
          <w:rFonts w:ascii="Times New Roman" w:hAnsi="Times New Roman"/>
          <w:b/>
          <w:bCs/>
          <w:sz w:val="24"/>
          <w:szCs w:val="24"/>
          <w:lang w:val="lt-LT" w:eastAsia="lt-LT"/>
        </w:rPr>
        <w:t>2025–2026</w:t>
      </w:r>
      <w:r w:rsidRPr="007D5FD1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MOKSLO METŲ </w:t>
      </w:r>
      <w:r w:rsidR="00E428FE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VALSTYBINIŲ </w:t>
      </w:r>
      <w:r w:rsidRPr="007D5FD1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BRANDOS EGZAMINŲ UŽDUOTIMS PRIIMTI </w:t>
      </w:r>
      <w:r w:rsidR="00130565" w:rsidRPr="007D5FD1">
        <w:rPr>
          <w:rFonts w:ascii="Times New Roman" w:hAnsi="Times New Roman"/>
          <w:b/>
          <w:bCs/>
          <w:sz w:val="24"/>
          <w:szCs w:val="24"/>
          <w:lang w:val="lt-LT" w:eastAsia="lt-LT"/>
        </w:rPr>
        <w:t>SKYRIMO</w:t>
      </w:r>
      <w:r w:rsidR="003910FA">
        <w:rPr>
          <w:rFonts w:ascii="Times New Roman" w:hAnsi="Times New Roman"/>
          <w:b/>
          <w:bCs/>
          <w:sz w:val="24"/>
          <w:szCs w:val="24"/>
          <w:lang w:val="lt-LT" w:eastAsia="lt-LT"/>
        </w:rPr>
        <w:t>“</w:t>
      </w:r>
      <w:r w:rsidR="00A07422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</w:t>
      </w:r>
      <w:r w:rsidR="003910FA">
        <w:rPr>
          <w:rFonts w:ascii="Times New Roman" w:hAnsi="Times New Roman"/>
          <w:b/>
          <w:bCs/>
          <w:sz w:val="24"/>
          <w:szCs w:val="24"/>
          <w:lang w:val="lt-LT" w:eastAsia="lt-LT"/>
        </w:rPr>
        <w:t>PAKEITIMO</w:t>
      </w:r>
    </w:p>
    <w:p w14:paraId="044DFE2A" w14:textId="77777777" w:rsidR="002C2750" w:rsidRPr="00323460" w:rsidRDefault="002C2750" w:rsidP="00323460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</w:p>
    <w:p w14:paraId="3F1C494E" w14:textId="11CB74F7" w:rsidR="00323460" w:rsidRPr="00323460" w:rsidRDefault="000924A0" w:rsidP="00323460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202</w:t>
      </w:r>
      <w:r w:rsidR="00A36B53">
        <w:rPr>
          <w:rFonts w:ascii="Times New Roman" w:hAnsi="Times New Roman"/>
          <w:sz w:val="24"/>
          <w:szCs w:val="24"/>
          <w:lang w:val="lt-LT" w:eastAsia="lt-LT"/>
        </w:rPr>
        <w:t>6</w:t>
      </w:r>
      <w:r w:rsidR="00323460" w:rsidRPr="00323460">
        <w:rPr>
          <w:rFonts w:ascii="Times New Roman" w:hAnsi="Times New Roman"/>
          <w:sz w:val="24"/>
          <w:szCs w:val="24"/>
          <w:lang w:val="lt-LT" w:eastAsia="lt-LT"/>
        </w:rPr>
        <w:t xml:space="preserve"> m. 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gegužės</w:t>
      </w:r>
      <w:r w:rsidR="00323460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  <w:r w:rsidR="00C951A0">
        <w:rPr>
          <w:rFonts w:ascii="Times New Roman" w:hAnsi="Times New Roman"/>
          <w:sz w:val="24"/>
          <w:szCs w:val="24"/>
          <w:lang w:val="lt-LT" w:eastAsia="lt-LT"/>
        </w:rPr>
        <w:t>22</w:t>
      </w:r>
      <w:r w:rsidR="00323460" w:rsidRPr="00323460">
        <w:rPr>
          <w:rFonts w:ascii="Times New Roman" w:hAnsi="Times New Roman"/>
          <w:sz w:val="24"/>
          <w:szCs w:val="24"/>
          <w:lang w:val="lt-LT" w:eastAsia="lt-LT"/>
        </w:rPr>
        <w:t xml:space="preserve">   d. Nr. </w:t>
      </w:r>
      <w:r w:rsidR="00223A24">
        <w:rPr>
          <w:rFonts w:ascii="Times New Roman" w:hAnsi="Times New Roman"/>
          <w:sz w:val="24"/>
          <w:szCs w:val="24"/>
          <w:lang w:val="lt-LT" w:eastAsia="lt-LT"/>
        </w:rPr>
        <w:t>V1E-</w:t>
      </w:r>
      <w:r w:rsidR="00323460" w:rsidRPr="0032346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951A0">
        <w:rPr>
          <w:rFonts w:ascii="Times New Roman" w:hAnsi="Times New Roman"/>
          <w:sz w:val="24"/>
          <w:szCs w:val="24"/>
          <w:lang w:val="lt-LT" w:eastAsia="lt-LT"/>
        </w:rPr>
        <w:t>345</w:t>
      </w:r>
    </w:p>
    <w:p w14:paraId="3B350A15" w14:textId="77777777" w:rsidR="00323460" w:rsidRPr="00323460" w:rsidRDefault="00323460" w:rsidP="00323460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3460">
        <w:rPr>
          <w:rFonts w:ascii="Times New Roman" w:hAnsi="Times New Roman"/>
          <w:sz w:val="24"/>
          <w:szCs w:val="24"/>
          <w:lang w:val="lt-LT" w:eastAsia="lt-LT"/>
        </w:rPr>
        <w:t>Kaišiadorys</w:t>
      </w:r>
    </w:p>
    <w:p w14:paraId="40E8FC9A" w14:textId="77777777" w:rsidR="00A07422" w:rsidRDefault="00323460" w:rsidP="009615A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3460">
        <w:rPr>
          <w:rFonts w:ascii="Times New Roman" w:hAnsi="Times New Roman"/>
          <w:sz w:val="24"/>
          <w:szCs w:val="24"/>
          <w:lang w:val="lt-LT" w:eastAsia="lt-LT"/>
        </w:rPr>
        <w:tab/>
      </w:r>
    </w:p>
    <w:p w14:paraId="77205DC3" w14:textId="6DE19276" w:rsidR="00A07422" w:rsidRDefault="00A07422" w:rsidP="009615AD">
      <w:pPr>
        <w:autoSpaceDE w:val="0"/>
        <w:autoSpaceDN w:val="0"/>
        <w:adjustRightInd w:val="0"/>
        <w:spacing w:line="360" w:lineRule="auto"/>
        <w:ind w:firstLine="1296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193113">
        <w:rPr>
          <w:rFonts w:ascii="Times New Roman" w:hAnsi="Times New Roman"/>
          <w:sz w:val="24"/>
          <w:szCs w:val="24"/>
          <w:lang w:val="lt-LT" w:eastAsia="lt-LT"/>
        </w:rPr>
        <w:t xml:space="preserve">Vadovaudamasi Kaišiadorių rajono savivaldybės mero 2026 m. gegužės 6 d. potvarkiu Nr. V13E-122 </w:t>
      </w:r>
      <w:r>
        <w:rPr>
          <w:rFonts w:ascii="Times New Roman" w:hAnsi="Times New Roman"/>
          <w:sz w:val="24"/>
          <w:szCs w:val="24"/>
          <w:lang w:val="lt-LT" w:eastAsia="lt-LT"/>
        </w:rPr>
        <w:t>„</w:t>
      </w:r>
      <w:r w:rsidRPr="00193113">
        <w:rPr>
          <w:rFonts w:ascii="Times New Roman" w:hAnsi="Times New Roman"/>
          <w:sz w:val="24"/>
          <w:szCs w:val="24"/>
          <w:lang w:val="lt-LT" w:eastAsia="lt-LT"/>
        </w:rPr>
        <w:t>Dėl pavedimo Kaišiadorių rajono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193113">
        <w:rPr>
          <w:rFonts w:ascii="Times New Roman" w:hAnsi="Times New Roman"/>
          <w:sz w:val="24"/>
          <w:szCs w:val="24"/>
          <w:lang w:val="lt-LT" w:eastAsia="lt-LT"/>
        </w:rPr>
        <w:t xml:space="preserve">savivaldybės administracijos Bendrojo skyriaus vedėjai Jurgitai </w:t>
      </w:r>
      <w:proofErr w:type="spellStart"/>
      <w:r w:rsidRPr="00193113">
        <w:rPr>
          <w:rFonts w:ascii="Times New Roman" w:hAnsi="Times New Roman"/>
          <w:sz w:val="24"/>
          <w:szCs w:val="24"/>
          <w:lang w:val="lt-LT" w:eastAsia="lt-LT"/>
        </w:rPr>
        <w:t>Putnikienei</w:t>
      </w:r>
      <w:proofErr w:type="spellEnd"/>
      <w:r w:rsidRPr="00193113">
        <w:rPr>
          <w:rFonts w:ascii="Times New Roman" w:hAnsi="Times New Roman"/>
          <w:sz w:val="24"/>
          <w:szCs w:val="24"/>
          <w:lang w:val="lt-LT" w:eastAsia="lt-LT"/>
        </w:rPr>
        <w:t xml:space="preserve"> atlikti Kaišiadorių rajono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193113">
        <w:rPr>
          <w:rFonts w:ascii="Times New Roman" w:hAnsi="Times New Roman"/>
          <w:sz w:val="24"/>
          <w:szCs w:val="24"/>
          <w:lang w:val="lt-LT" w:eastAsia="lt-LT"/>
        </w:rPr>
        <w:t>savivaldybės administracijos direktoriaus funkcijas“</w:t>
      </w:r>
      <w:r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28D37996" w14:textId="6254DAD5" w:rsidR="00046E46" w:rsidRDefault="00046E46" w:rsidP="00046E46">
      <w:pPr>
        <w:spacing w:line="360" w:lineRule="auto"/>
        <w:jc w:val="both"/>
        <w:rPr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ab/>
      </w:r>
      <w:r w:rsidR="00A07422">
        <w:rPr>
          <w:rFonts w:ascii="Times New Roman" w:hAnsi="Times New Roman"/>
          <w:sz w:val="24"/>
          <w:szCs w:val="24"/>
          <w:lang w:val="lt-LT" w:eastAsia="lt-LT"/>
        </w:rPr>
        <w:t xml:space="preserve">p a k e i č i u </w:t>
      </w:r>
      <w:r w:rsidR="007D5FD1" w:rsidRPr="007D5FD1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 xml:space="preserve">Kaišiadorių rajono savivaldybės administracijos direktoriaus 2025 m. 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r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 xml:space="preserve">ugsėjo 15 d. įsakymo 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N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>r.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V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>1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E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>-690 „</w:t>
      </w:r>
      <w:r w:rsidR="00A07422">
        <w:rPr>
          <w:rFonts w:ascii="Times New Roman" w:hAnsi="Times New Roman"/>
          <w:sz w:val="24"/>
          <w:szCs w:val="24"/>
          <w:lang w:val="lt-LT" w:eastAsia="lt-LT"/>
        </w:rPr>
        <w:t>D</w:t>
      </w:r>
      <w:r w:rsidR="00A07422" w:rsidRPr="00A07422">
        <w:rPr>
          <w:rFonts w:ascii="Times New Roman" w:hAnsi="Times New Roman"/>
          <w:sz w:val="24"/>
          <w:szCs w:val="24"/>
          <w:lang w:val="lt-LT" w:eastAsia="lt-LT"/>
        </w:rPr>
        <w:t>ėl atsakingų asmenų 2025–2026 mokslo metų valstybinių brandos egzaminų užduotims priimti skyrimo“</w:t>
      </w:r>
      <w:r w:rsidR="00A07422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</w:t>
      </w:r>
      <w:r w:rsidR="00D55466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</w:t>
      </w:r>
      <w:r w:rsidR="00D55466" w:rsidRPr="00D55466">
        <w:rPr>
          <w:rFonts w:ascii="Times New Roman" w:hAnsi="Times New Roman"/>
          <w:sz w:val="24"/>
          <w:szCs w:val="24"/>
          <w:lang w:val="lt-LT" w:eastAsia="lt-LT"/>
        </w:rPr>
        <w:t>1 punktą ir jį išdėstau taip:</w:t>
      </w:r>
      <w:r w:rsidR="007D5FD1" w:rsidRPr="00D55466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15001C72" w14:textId="3EAE709A" w:rsidR="00130565" w:rsidRPr="009615AD" w:rsidRDefault="00046E46" w:rsidP="009615A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9615AD">
        <w:rPr>
          <w:rFonts w:ascii="Times New Roman" w:hAnsi="Times New Roman"/>
          <w:sz w:val="24"/>
          <w:szCs w:val="24"/>
          <w:lang w:val="lt-LT" w:eastAsia="lt-LT"/>
        </w:rPr>
        <w:tab/>
        <w:t xml:space="preserve">„1. </w:t>
      </w:r>
      <w:r w:rsidR="00D55466" w:rsidRPr="009615AD">
        <w:rPr>
          <w:rFonts w:ascii="Times New Roman" w:hAnsi="Times New Roman"/>
          <w:sz w:val="24"/>
          <w:szCs w:val="24"/>
          <w:lang w:val="lt-LT" w:eastAsia="lt-LT"/>
        </w:rPr>
        <w:t xml:space="preserve">Vilmą </w:t>
      </w:r>
      <w:proofErr w:type="spellStart"/>
      <w:r w:rsidR="00D55466" w:rsidRPr="009615AD">
        <w:rPr>
          <w:rFonts w:ascii="Times New Roman" w:hAnsi="Times New Roman"/>
          <w:sz w:val="24"/>
          <w:szCs w:val="24"/>
          <w:lang w:val="lt-LT" w:eastAsia="lt-LT"/>
        </w:rPr>
        <w:t>Kanclerienę</w:t>
      </w:r>
      <w:proofErr w:type="spellEnd"/>
      <w:r w:rsidR="007D5FD1" w:rsidRPr="009615AD">
        <w:rPr>
          <w:rFonts w:ascii="Times New Roman" w:hAnsi="Times New Roman"/>
          <w:sz w:val="24"/>
          <w:szCs w:val="24"/>
          <w:lang w:val="lt-LT" w:eastAsia="lt-LT"/>
        </w:rPr>
        <w:t>, Kaišiadorių rajono savivaldybės administracijos Švietimo, kultūros ir sporto skyriaus vyr. specialistę</w:t>
      </w:r>
      <w:r w:rsidRPr="009615AD">
        <w:rPr>
          <w:rFonts w:ascii="Times New Roman" w:hAnsi="Times New Roman"/>
          <w:sz w:val="24"/>
          <w:szCs w:val="24"/>
          <w:lang w:val="lt-LT" w:eastAsia="lt-LT"/>
        </w:rPr>
        <w:t>;“</w:t>
      </w:r>
      <w:r w:rsidR="00130565" w:rsidRPr="009615AD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60FCD3A9" w14:textId="77777777" w:rsidR="00D55466" w:rsidRPr="00046E46" w:rsidRDefault="00D55466" w:rsidP="00D5546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2FE361C4" w14:textId="72ACB879" w:rsidR="007D5FD1" w:rsidRPr="007D5FD1" w:rsidRDefault="007D5FD1" w:rsidP="00E428FE">
      <w:pPr>
        <w:autoSpaceDE w:val="0"/>
        <w:autoSpaceDN w:val="0"/>
        <w:adjustRightInd w:val="0"/>
        <w:spacing w:line="336" w:lineRule="auto"/>
        <w:ind w:firstLine="1298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7D5FD1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14074969" w14:textId="77777777" w:rsidR="00D55466" w:rsidRPr="00977E8F" w:rsidRDefault="00D55466" w:rsidP="00D55466">
      <w:pPr>
        <w:jc w:val="both"/>
        <w:rPr>
          <w:rFonts w:ascii="Times New Roman" w:hAnsi="Times New Roman"/>
          <w:sz w:val="24"/>
          <w:lang w:val="pt-BR"/>
        </w:rPr>
      </w:pPr>
      <w:r w:rsidRPr="00977E8F">
        <w:rPr>
          <w:rFonts w:ascii="Times New Roman" w:hAnsi="Times New Roman"/>
          <w:sz w:val="24"/>
          <w:lang w:val="pt-BR"/>
        </w:rPr>
        <w:t xml:space="preserve">Bendrojo skyriaus vedėja,  </w:t>
      </w:r>
    </w:p>
    <w:p w14:paraId="7698063A" w14:textId="77777777" w:rsidR="00D55466" w:rsidRDefault="00D55466" w:rsidP="00D55466">
      <w:pPr>
        <w:jc w:val="both"/>
        <w:rPr>
          <w:rFonts w:ascii="Times New Roman" w:hAnsi="Times New Roman"/>
          <w:sz w:val="24"/>
          <w:lang w:val="pt-BR"/>
        </w:rPr>
      </w:pPr>
      <w:r w:rsidRPr="00977E8F">
        <w:rPr>
          <w:rFonts w:ascii="Times New Roman" w:hAnsi="Times New Roman"/>
          <w:sz w:val="24"/>
          <w:lang w:val="pt-BR"/>
        </w:rPr>
        <w:t>atliekanti Administracijos direktoriaus funkcijas                 Jurgita Putnikienė</w:t>
      </w:r>
    </w:p>
    <w:p w14:paraId="1A6AE57A" w14:textId="77777777" w:rsidR="00CD351E" w:rsidRPr="00D55466" w:rsidRDefault="00CD351E" w:rsidP="005D6BFF">
      <w:pPr>
        <w:rPr>
          <w:rFonts w:ascii="Times New Roman" w:hAnsi="Times New Roman"/>
          <w:color w:val="000000"/>
          <w:sz w:val="24"/>
          <w:szCs w:val="24"/>
          <w:lang w:val="pt-BR" w:eastAsia="lt-LT"/>
        </w:rPr>
      </w:pPr>
    </w:p>
    <w:p w14:paraId="11F243E1" w14:textId="77777777" w:rsidR="00CD351E" w:rsidRPr="00130565" w:rsidRDefault="00CD351E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1622B7F4" w14:textId="77777777" w:rsidR="00E865AC" w:rsidRPr="00130565" w:rsidRDefault="00E865AC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4CF7BB5F" w14:textId="77777777" w:rsidR="00E865AC" w:rsidRPr="00130565" w:rsidRDefault="00E865AC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56DBFA09" w14:textId="77777777" w:rsidR="00E865AC" w:rsidRPr="00130565" w:rsidRDefault="00E865AC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501412E5" w14:textId="77777777" w:rsidR="00E865AC" w:rsidRPr="00130565" w:rsidRDefault="00E865AC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1BD257BE" w14:textId="77777777" w:rsidR="00E865AC" w:rsidRPr="00130565" w:rsidRDefault="00E865AC" w:rsidP="00800114">
      <w:pPr>
        <w:jc w:val="both"/>
        <w:rPr>
          <w:rFonts w:ascii="Times New Roman" w:hAnsi="Times New Roman"/>
          <w:sz w:val="24"/>
          <w:lang w:val="pt-BR"/>
        </w:rPr>
      </w:pPr>
    </w:p>
    <w:p w14:paraId="522D56C9" w14:textId="77777777" w:rsidR="00800114" w:rsidRDefault="00800114" w:rsidP="00800114">
      <w:pPr>
        <w:jc w:val="both"/>
        <w:rPr>
          <w:rFonts w:ascii="Times New Roman" w:hAnsi="Times New Roman"/>
          <w:sz w:val="24"/>
          <w:lang w:val="lt-LT"/>
        </w:rPr>
      </w:pPr>
      <w:r w:rsidRPr="00E428FE">
        <w:rPr>
          <w:rFonts w:ascii="Times New Roman" w:hAnsi="Times New Roman"/>
          <w:sz w:val="24"/>
          <w:lang w:val="lt-LT"/>
        </w:rPr>
        <w:t>Parengė</w:t>
      </w:r>
    </w:p>
    <w:p w14:paraId="124DBE43" w14:textId="77777777" w:rsidR="00DD6C7B" w:rsidRPr="00E428FE" w:rsidRDefault="00DD6C7B" w:rsidP="00800114">
      <w:pPr>
        <w:jc w:val="both"/>
        <w:rPr>
          <w:rFonts w:ascii="Times New Roman" w:hAnsi="Times New Roman"/>
          <w:sz w:val="24"/>
          <w:lang w:val="lt-LT"/>
        </w:rPr>
      </w:pPr>
    </w:p>
    <w:p w14:paraId="04B2F073" w14:textId="3BF0625A" w:rsidR="00337242" w:rsidRDefault="00D55466" w:rsidP="0080011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Lina Lukoševičienė</w:t>
      </w:r>
    </w:p>
    <w:p w14:paraId="01401873" w14:textId="03644840" w:rsidR="00D55466" w:rsidRDefault="00D55466" w:rsidP="0080011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2026-05-2</w:t>
      </w:r>
      <w:r w:rsidR="00F739BF">
        <w:rPr>
          <w:rFonts w:ascii="Times New Roman" w:hAnsi="Times New Roman"/>
          <w:sz w:val="24"/>
        </w:rPr>
        <w:t>2</w:t>
      </w:r>
    </w:p>
    <w:sectPr w:rsidR="00D55466" w:rsidSect="002D6C72">
      <w:headerReference w:type="even" r:id="rId7"/>
      <w:headerReference w:type="first" r:id="rId8"/>
      <w:footerReference w:type="first" r:id="rId9"/>
      <w:pgSz w:w="11907" w:h="16840" w:code="9"/>
      <w:pgMar w:top="1134" w:right="567" w:bottom="993" w:left="1701" w:header="227" w:footer="0" w:gutter="0"/>
      <w:cols w:space="1296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54B99" w14:textId="77777777" w:rsidR="00FC4BF1" w:rsidRDefault="00FC4BF1">
      <w:r>
        <w:separator/>
      </w:r>
    </w:p>
  </w:endnote>
  <w:endnote w:type="continuationSeparator" w:id="0">
    <w:p w14:paraId="3AFEF6D0" w14:textId="77777777" w:rsidR="00FC4BF1" w:rsidRDefault="00FC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250F" w14:textId="77777777" w:rsidR="00584316" w:rsidRDefault="00584316">
    <w:pPr>
      <w:pStyle w:val="Porat"/>
      <w:rPr>
        <w:rFonts w:ascii="Times New Roman" w:hAnsi="Times New Roman"/>
        <w:sz w:val="20"/>
      </w:rPr>
    </w:pPr>
  </w:p>
  <w:p w14:paraId="0A2568CD" w14:textId="77777777" w:rsidR="00584316" w:rsidRDefault="00584316">
    <w:pPr>
      <w:pStyle w:val="Porat"/>
      <w:tabs>
        <w:tab w:val="clear" w:pos="4153"/>
        <w:tab w:val="clear" w:pos="8306"/>
      </w:tabs>
      <w:rPr>
        <w:rFonts w:ascii="Times New Roman" w:hAnsi="Times New Roman"/>
        <w:sz w:val="20"/>
        <w:lang w:val="lt-LT"/>
      </w:rPr>
    </w:pP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  <w:r>
      <w:rPr>
        <w:rFonts w:ascii="Times New Roman" w:hAnsi="Times New Roman"/>
        <w:sz w:val="20"/>
        <w:lang w:val="lt-L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B46B1" w14:textId="77777777" w:rsidR="00FC4BF1" w:rsidRDefault="00FC4BF1">
      <w:r>
        <w:separator/>
      </w:r>
    </w:p>
  </w:footnote>
  <w:footnote w:type="continuationSeparator" w:id="0">
    <w:p w14:paraId="36C61B3C" w14:textId="77777777" w:rsidR="00FC4BF1" w:rsidRDefault="00FC4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F0F0" w14:textId="77777777" w:rsidR="00584316" w:rsidRDefault="0058431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C9E0BD1" w14:textId="77777777" w:rsidR="00584316" w:rsidRDefault="0058431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CF680" w14:textId="77777777" w:rsidR="00584316" w:rsidRDefault="00584316">
    <w:pPr>
      <w:rPr>
        <w:rFonts w:ascii="Times New Roman" w:hAnsi="Times New Roman"/>
      </w:rPr>
    </w:pPr>
  </w:p>
  <w:p w14:paraId="6C093FD3" w14:textId="77777777" w:rsidR="00584316" w:rsidRDefault="00584316">
    <w:pPr>
      <w:rPr>
        <w:rFonts w:ascii="Times New Roman" w:hAnsi="Times New Roman"/>
      </w:rPr>
    </w:pPr>
  </w:p>
  <w:p w14:paraId="39E26BC0" w14:textId="77777777" w:rsidR="00584316" w:rsidRDefault="00584316">
    <w:pPr>
      <w:rPr>
        <w:rFonts w:ascii="Times New Roman" w:hAnsi="Times New Roman"/>
      </w:rPr>
    </w:pPr>
  </w:p>
  <w:p w14:paraId="3E4C8662" w14:textId="77777777" w:rsidR="00584316" w:rsidRDefault="006A49DB" w:rsidP="00436E0E">
    <w:pPr>
      <w:jc w:val="center"/>
      <w:rPr>
        <w:rFonts w:ascii="Times New Roman" w:hAnsi="Times New Roman"/>
      </w:rPr>
    </w:pPr>
    <w:r>
      <w:rPr>
        <w:b/>
        <w:bCs/>
        <w:noProof/>
        <w:sz w:val="28"/>
        <w:lang w:val="en-GB" w:eastAsia="en-GB"/>
      </w:rPr>
      <w:drawing>
        <wp:inline distT="0" distB="0" distL="0" distR="0" wp14:anchorId="43843C16" wp14:editId="4301F6C7">
          <wp:extent cx="638175" cy="733425"/>
          <wp:effectExtent l="0" t="0" r="0" b="0"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8CC2B15" w14:textId="77777777" w:rsidR="00584316" w:rsidRDefault="00584316">
    <w:pPr>
      <w:jc w:val="center"/>
      <w:rPr>
        <w:rFonts w:ascii="Times New Roman" w:hAnsi="Times New Roman"/>
      </w:rPr>
    </w:pPr>
  </w:p>
  <w:p w14:paraId="6B9D710F" w14:textId="77777777" w:rsidR="00584316" w:rsidRPr="00F22B78" w:rsidRDefault="00584316">
    <w:pPr>
      <w:jc w:val="center"/>
      <w:rPr>
        <w:rFonts w:ascii="Times New Roman" w:hAnsi="Times New Roman"/>
        <w:b/>
        <w:sz w:val="28"/>
        <w:lang w:val="lt-LT"/>
      </w:rPr>
    </w:pPr>
    <w:r>
      <w:rPr>
        <w:rFonts w:ascii="Times New Roman" w:hAnsi="Times New Roman"/>
        <w:b/>
        <w:sz w:val="28"/>
        <w:lang w:val="lt-LT"/>
      </w:rPr>
      <w:t>KAIŠIADORIŲ</w:t>
    </w:r>
    <w:r w:rsidRPr="00F22B78">
      <w:rPr>
        <w:rFonts w:ascii="Times New Roman" w:hAnsi="Times New Roman"/>
        <w:b/>
        <w:sz w:val="28"/>
        <w:lang w:val="lt-LT"/>
      </w:rPr>
      <w:t xml:space="preserve"> RAJONO SAVIVALDYBĖS ADMINISTRACIJOS</w:t>
    </w:r>
  </w:p>
  <w:p w14:paraId="120741A4" w14:textId="77777777" w:rsidR="00584316" w:rsidRPr="00F22B78" w:rsidRDefault="00337242">
    <w:pPr>
      <w:jc w:val="center"/>
      <w:rPr>
        <w:rFonts w:ascii="Times New Roman" w:hAnsi="Times New Roman"/>
        <w:b/>
        <w:sz w:val="28"/>
        <w:lang w:val="lt-LT"/>
      </w:rPr>
    </w:pPr>
    <w:r>
      <w:rPr>
        <w:rFonts w:ascii="Times New Roman" w:hAnsi="Times New Roman"/>
        <w:b/>
        <w:sz w:val="28"/>
        <w:lang w:val="lt-LT"/>
      </w:rPr>
      <w:t>DIREKTORI</w:t>
    </w:r>
    <w:r w:rsidR="00584316">
      <w:rPr>
        <w:rFonts w:ascii="Times New Roman" w:hAnsi="Times New Roman"/>
        <w:b/>
        <w:sz w:val="28"/>
        <w:lang w:val="lt-LT"/>
      </w:rPr>
      <w:t xml:space="preserve">US </w:t>
    </w:r>
  </w:p>
  <w:p w14:paraId="3B6DE75A" w14:textId="77777777" w:rsidR="00584316" w:rsidRPr="00F22B78" w:rsidRDefault="00584316">
    <w:pPr>
      <w:jc w:val="center"/>
      <w:rPr>
        <w:rFonts w:ascii="Times New Roman" w:hAnsi="Times New Roman"/>
        <w:b/>
        <w:sz w:val="28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3ECB"/>
    <w:multiLevelType w:val="hybridMultilevel"/>
    <w:tmpl w:val="76C026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87027"/>
    <w:multiLevelType w:val="hybridMultilevel"/>
    <w:tmpl w:val="890C292E"/>
    <w:lvl w:ilvl="0" w:tplc="5D26F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5F447B"/>
    <w:multiLevelType w:val="hybridMultilevel"/>
    <w:tmpl w:val="B9CAEF4E"/>
    <w:lvl w:ilvl="0" w:tplc="9FCA9B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7C53A20"/>
    <w:multiLevelType w:val="hybridMultilevel"/>
    <w:tmpl w:val="24B0C08A"/>
    <w:lvl w:ilvl="0" w:tplc="6B18DBB4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4" w15:restartNumberingAfterBreak="0">
    <w:nsid w:val="70D30D87"/>
    <w:multiLevelType w:val="multilevel"/>
    <w:tmpl w:val="EC7CD128"/>
    <w:lvl w:ilvl="0">
      <w:start w:val="1"/>
      <w:numFmt w:val="decimal"/>
      <w:lvlText w:val="%1."/>
      <w:lvlJc w:val="left"/>
      <w:pPr>
        <w:ind w:left="1262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2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2" w:hanging="1800"/>
      </w:pPr>
      <w:rPr>
        <w:rFonts w:hint="default"/>
      </w:rPr>
    </w:lvl>
  </w:abstractNum>
  <w:abstractNum w:abstractNumId="5" w15:restartNumberingAfterBreak="0">
    <w:nsid w:val="7E0F5687"/>
    <w:multiLevelType w:val="hybridMultilevel"/>
    <w:tmpl w:val="A4F4C93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7108903">
    <w:abstractNumId w:val="5"/>
  </w:num>
  <w:num w:numId="2" w16cid:durableId="637104628">
    <w:abstractNumId w:val="4"/>
  </w:num>
  <w:num w:numId="3" w16cid:durableId="1180503756">
    <w:abstractNumId w:val="1"/>
  </w:num>
  <w:num w:numId="4" w16cid:durableId="1562063356">
    <w:abstractNumId w:val="2"/>
  </w:num>
  <w:num w:numId="5" w16cid:durableId="1706559335">
    <w:abstractNumId w:val="3"/>
  </w:num>
  <w:num w:numId="6" w16cid:durableId="12184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994"/>
    <w:rsid w:val="000000D1"/>
    <w:rsid w:val="00026165"/>
    <w:rsid w:val="00046E46"/>
    <w:rsid w:val="00047A6F"/>
    <w:rsid w:val="000554F1"/>
    <w:rsid w:val="00057E50"/>
    <w:rsid w:val="00060013"/>
    <w:rsid w:val="000823A4"/>
    <w:rsid w:val="000865EE"/>
    <w:rsid w:val="000924A0"/>
    <w:rsid w:val="000A426F"/>
    <w:rsid w:val="000C6E1B"/>
    <w:rsid w:val="000F0670"/>
    <w:rsid w:val="00110064"/>
    <w:rsid w:val="00125663"/>
    <w:rsid w:val="001271C9"/>
    <w:rsid w:val="00127F6D"/>
    <w:rsid w:val="00130565"/>
    <w:rsid w:val="001465A3"/>
    <w:rsid w:val="00146CD4"/>
    <w:rsid w:val="00160E8A"/>
    <w:rsid w:val="00165BE6"/>
    <w:rsid w:val="0017189F"/>
    <w:rsid w:val="00186207"/>
    <w:rsid w:val="00186CF4"/>
    <w:rsid w:val="00187A5D"/>
    <w:rsid w:val="001B7BE0"/>
    <w:rsid w:val="001C7A4F"/>
    <w:rsid w:val="001E4B81"/>
    <w:rsid w:val="001F3796"/>
    <w:rsid w:val="001F50C9"/>
    <w:rsid w:val="00212984"/>
    <w:rsid w:val="0021355D"/>
    <w:rsid w:val="0021776A"/>
    <w:rsid w:val="002203D0"/>
    <w:rsid w:val="00223A24"/>
    <w:rsid w:val="002504A7"/>
    <w:rsid w:val="00252524"/>
    <w:rsid w:val="0026407A"/>
    <w:rsid w:val="00272D3B"/>
    <w:rsid w:val="00286CA2"/>
    <w:rsid w:val="002A6E33"/>
    <w:rsid w:val="002C2750"/>
    <w:rsid w:val="002D4651"/>
    <w:rsid w:val="002D6C72"/>
    <w:rsid w:val="002E0F92"/>
    <w:rsid w:val="002E27ED"/>
    <w:rsid w:val="002F0BF9"/>
    <w:rsid w:val="00323460"/>
    <w:rsid w:val="00337242"/>
    <w:rsid w:val="003377FE"/>
    <w:rsid w:val="003575AF"/>
    <w:rsid w:val="0037272D"/>
    <w:rsid w:val="00372BF4"/>
    <w:rsid w:val="00383DE9"/>
    <w:rsid w:val="003910FA"/>
    <w:rsid w:val="00394448"/>
    <w:rsid w:val="003B2A3E"/>
    <w:rsid w:val="003C4749"/>
    <w:rsid w:val="003F26E9"/>
    <w:rsid w:val="003F5365"/>
    <w:rsid w:val="003F5458"/>
    <w:rsid w:val="00412B14"/>
    <w:rsid w:val="00425C0B"/>
    <w:rsid w:val="00433207"/>
    <w:rsid w:val="00436E0E"/>
    <w:rsid w:val="00441295"/>
    <w:rsid w:val="00466AB5"/>
    <w:rsid w:val="004731A4"/>
    <w:rsid w:val="00492EA5"/>
    <w:rsid w:val="00494FCE"/>
    <w:rsid w:val="00495995"/>
    <w:rsid w:val="004B4C81"/>
    <w:rsid w:val="004D0995"/>
    <w:rsid w:val="004D1934"/>
    <w:rsid w:val="005259C0"/>
    <w:rsid w:val="00527C90"/>
    <w:rsid w:val="00534B7C"/>
    <w:rsid w:val="0054718D"/>
    <w:rsid w:val="0055130C"/>
    <w:rsid w:val="0055311F"/>
    <w:rsid w:val="0056556E"/>
    <w:rsid w:val="005720B4"/>
    <w:rsid w:val="00584316"/>
    <w:rsid w:val="005A5CF9"/>
    <w:rsid w:val="005D6BFF"/>
    <w:rsid w:val="005E4A66"/>
    <w:rsid w:val="00610B85"/>
    <w:rsid w:val="006257B0"/>
    <w:rsid w:val="00625B26"/>
    <w:rsid w:val="006276E7"/>
    <w:rsid w:val="00665BF1"/>
    <w:rsid w:val="00683350"/>
    <w:rsid w:val="006A49DB"/>
    <w:rsid w:val="006B2547"/>
    <w:rsid w:val="006F1EBA"/>
    <w:rsid w:val="00732ECE"/>
    <w:rsid w:val="00743A90"/>
    <w:rsid w:val="00745C3C"/>
    <w:rsid w:val="00756AF6"/>
    <w:rsid w:val="0077388D"/>
    <w:rsid w:val="0078026A"/>
    <w:rsid w:val="0078516C"/>
    <w:rsid w:val="007858B4"/>
    <w:rsid w:val="007B18AA"/>
    <w:rsid w:val="007B19DB"/>
    <w:rsid w:val="007B4233"/>
    <w:rsid w:val="007B7A01"/>
    <w:rsid w:val="007C0EF8"/>
    <w:rsid w:val="007C75B1"/>
    <w:rsid w:val="007D5199"/>
    <w:rsid w:val="007D5FD1"/>
    <w:rsid w:val="00800114"/>
    <w:rsid w:val="00802A86"/>
    <w:rsid w:val="00803750"/>
    <w:rsid w:val="00817FA7"/>
    <w:rsid w:val="008232CB"/>
    <w:rsid w:val="00831081"/>
    <w:rsid w:val="008349E6"/>
    <w:rsid w:val="008640EA"/>
    <w:rsid w:val="00866ADE"/>
    <w:rsid w:val="00877E48"/>
    <w:rsid w:val="008A14CC"/>
    <w:rsid w:val="008B00DA"/>
    <w:rsid w:val="008E3739"/>
    <w:rsid w:val="008E3DF2"/>
    <w:rsid w:val="008F4158"/>
    <w:rsid w:val="008F71AF"/>
    <w:rsid w:val="009017D7"/>
    <w:rsid w:val="0093228F"/>
    <w:rsid w:val="00940A62"/>
    <w:rsid w:val="009424C2"/>
    <w:rsid w:val="009615AD"/>
    <w:rsid w:val="009C0AF4"/>
    <w:rsid w:val="009C20A1"/>
    <w:rsid w:val="009D25FB"/>
    <w:rsid w:val="00A07422"/>
    <w:rsid w:val="00A20A73"/>
    <w:rsid w:val="00A36B53"/>
    <w:rsid w:val="00A36BCF"/>
    <w:rsid w:val="00A41056"/>
    <w:rsid w:val="00A612A3"/>
    <w:rsid w:val="00A62161"/>
    <w:rsid w:val="00A62500"/>
    <w:rsid w:val="00A67ADB"/>
    <w:rsid w:val="00A75C19"/>
    <w:rsid w:val="00A82175"/>
    <w:rsid w:val="00A84C32"/>
    <w:rsid w:val="00A85343"/>
    <w:rsid w:val="00A86105"/>
    <w:rsid w:val="00A87009"/>
    <w:rsid w:val="00AC4038"/>
    <w:rsid w:val="00AC42B4"/>
    <w:rsid w:val="00AE7BF3"/>
    <w:rsid w:val="00AF6D46"/>
    <w:rsid w:val="00B0698C"/>
    <w:rsid w:val="00B22B67"/>
    <w:rsid w:val="00B37E95"/>
    <w:rsid w:val="00B54F13"/>
    <w:rsid w:val="00B567CA"/>
    <w:rsid w:val="00B57B13"/>
    <w:rsid w:val="00B65BBD"/>
    <w:rsid w:val="00B732E1"/>
    <w:rsid w:val="00BB30B4"/>
    <w:rsid w:val="00BB6E20"/>
    <w:rsid w:val="00BC2BCA"/>
    <w:rsid w:val="00C03195"/>
    <w:rsid w:val="00C349D5"/>
    <w:rsid w:val="00C36D93"/>
    <w:rsid w:val="00C951A0"/>
    <w:rsid w:val="00CA01D4"/>
    <w:rsid w:val="00CD0D23"/>
    <w:rsid w:val="00CD351E"/>
    <w:rsid w:val="00CD5258"/>
    <w:rsid w:val="00CE7B37"/>
    <w:rsid w:val="00D02559"/>
    <w:rsid w:val="00D0565B"/>
    <w:rsid w:val="00D228AE"/>
    <w:rsid w:val="00D23B34"/>
    <w:rsid w:val="00D2740D"/>
    <w:rsid w:val="00D31782"/>
    <w:rsid w:val="00D346F8"/>
    <w:rsid w:val="00D46C81"/>
    <w:rsid w:val="00D47AD8"/>
    <w:rsid w:val="00D55466"/>
    <w:rsid w:val="00D63F41"/>
    <w:rsid w:val="00D669EF"/>
    <w:rsid w:val="00D7730D"/>
    <w:rsid w:val="00D819DC"/>
    <w:rsid w:val="00D95333"/>
    <w:rsid w:val="00DA6EEF"/>
    <w:rsid w:val="00DB08C5"/>
    <w:rsid w:val="00DB0928"/>
    <w:rsid w:val="00DB5C17"/>
    <w:rsid w:val="00DD6C7B"/>
    <w:rsid w:val="00DE06EE"/>
    <w:rsid w:val="00DF240E"/>
    <w:rsid w:val="00DF51FF"/>
    <w:rsid w:val="00E04994"/>
    <w:rsid w:val="00E32462"/>
    <w:rsid w:val="00E428FE"/>
    <w:rsid w:val="00E445FC"/>
    <w:rsid w:val="00E530E0"/>
    <w:rsid w:val="00E533E4"/>
    <w:rsid w:val="00E65693"/>
    <w:rsid w:val="00E70723"/>
    <w:rsid w:val="00E71A1C"/>
    <w:rsid w:val="00E865AC"/>
    <w:rsid w:val="00E86DE3"/>
    <w:rsid w:val="00E9113D"/>
    <w:rsid w:val="00E92B48"/>
    <w:rsid w:val="00E93623"/>
    <w:rsid w:val="00EA784F"/>
    <w:rsid w:val="00EB6709"/>
    <w:rsid w:val="00EC3F06"/>
    <w:rsid w:val="00ED175A"/>
    <w:rsid w:val="00ED2B94"/>
    <w:rsid w:val="00EF6FD3"/>
    <w:rsid w:val="00F025A6"/>
    <w:rsid w:val="00F0404E"/>
    <w:rsid w:val="00F22B78"/>
    <w:rsid w:val="00F24996"/>
    <w:rsid w:val="00F26106"/>
    <w:rsid w:val="00F35F54"/>
    <w:rsid w:val="00F41867"/>
    <w:rsid w:val="00F566E6"/>
    <w:rsid w:val="00F733A3"/>
    <w:rsid w:val="00F739BF"/>
    <w:rsid w:val="00F840A3"/>
    <w:rsid w:val="00F938D6"/>
    <w:rsid w:val="00F971A8"/>
    <w:rsid w:val="00FC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7FAE5"/>
  <w15:chartTrackingRefBased/>
  <w15:docId w15:val="{837A7B91-F6EC-463D-9F20-5AC211EF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04994"/>
    <w:rPr>
      <w:rFonts w:ascii="TimesLT" w:hAnsi="TimesLT"/>
      <w:sz w:val="26"/>
      <w:lang w:val="en-US" w:eastAsia="en-US"/>
    </w:rPr>
  </w:style>
  <w:style w:type="paragraph" w:styleId="Antrat1">
    <w:name w:val="heading 1"/>
    <w:basedOn w:val="prastasis"/>
    <w:next w:val="prastasis"/>
    <w:qFormat/>
    <w:rsid w:val="00D2740D"/>
    <w:pPr>
      <w:keepNext/>
      <w:spacing w:line="192" w:lineRule="auto"/>
      <w:outlineLvl w:val="0"/>
    </w:pPr>
    <w:rPr>
      <w:rFonts w:ascii="Times New Roman" w:hAnsi="Times New Roman"/>
      <w:i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0499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E04994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E04994"/>
  </w:style>
  <w:style w:type="paragraph" w:styleId="Pavadinimas">
    <w:name w:val="Title"/>
    <w:basedOn w:val="prastasis"/>
    <w:qFormat/>
    <w:rsid w:val="00E04994"/>
    <w:pPr>
      <w:jc w:val="center"/>
    </w:pPr>
    <w:rPr>
      <w:rFonts w:ascii="Times New Roman" w:hAnsi="Times New Roman"/>
      <w:b/>
      <w:sz w:val="28"/>
    </w:rPr>
  </w:style>
  <w:style w:type="paragraph" w:styleId="Data">
    <w:name w:val="Date"/>
    <w:basedOn w:val="prastasis"/>
    <w:next w:val="prastasis"/>
    <w:rsid w:val="00436E0E"/>
  </w:style>
  <w:style w:type="character" w:styleId="Hipersaitas">
    <w:name w:val="Hyperlink"/>
    <w:rsid w:val="00E70723"/>
    <w:rPr>
      <w:color w:val="000000"/>
      <w:u w:val="single"/>
    </w:rPr>
  </w:style>
  <w:style w:type="paragraph" w:styleId="Dokumentostruktra">
    <w:name w:val="Document Map"/>
    <w:basedOn w:val="prastasis"/>
    <w:semiHidden/>
    <w:rsid w:val="00527C90"/>
    <w:pPr>
      <w:shd w:val="clear" w:color="auto" w:fill="000080"/>
    </w:pPr>
    <w:rPr>
      <w:rFonts w:ascii="Tahoma" w:hAnsi="Tahoma" w:cs="Tahoma"/>
      <w:sz w:val="20"/>
    </w:rPr>
  </w:style>
  <w:style w:type="paragraph" w:styleId="Debesliotekstas">
    <w:name w:val="Balloon Text"/>
    <w:basedOn w:val="prastasis"/>
    <w:link w:val="DebesliotekstasDiagrama"/>
    <w:rsid w:val="00B732E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732E1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A36BC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D669E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D669EF"/>
    <w:rPr>
      <w:rFonts w:ascii="TimesLT" w:hAnsi="TimesLT"/>
      <w:sz w:val="26"/>
      <w:lang w:val="en-US" w:eastAsia="en-US"/>
    </w:rPr>
  </w:style>
  <w:style w:type="paragraph" w:styleId="prastasiniatinklio">
    <w:name w:val="Normal (Web)"/>
    <w:basedOn w:val="prastasis"/>
    <w:uiPriority w:val="99"/>
    <w:unhideWhenUsed/>
    <w:rsid w:val="001E4B81"/>
    <w:pPr>
      <w:spacing w:before="100" w:beforeAutospacing="1" w:after="100" w:afterAutospacing="1"/>
    </w:pPr>
    <w:rPr>
      <w:rFonts w:ascii="Times New Roman" w:eastAsia="Calibri" w:hAnsi="Times New Roman"/>
      <w:color w:val="000000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046E46"/>
    <w:rPr>
      <w:rFonts w:ascii="TimesLT" w:hAnsi="TimesLT"/>
      <w:sz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Nijole</dc:creator>
  <cp:keywords/>
  <cp:lastModifiedBy>Lina Lukoševičienė</cp:lastModifiedBy>
  <cp:revision>5</cp:revision>
  <cp:lastPrinted>2023-05-18T13:48:00Z</cp:lastPrinted>
  <dcterms:created xsi:type="dcterms:W3CDTF">2026-05-20T13:19:00Z</dcterms:created>
  <dcterms:modified xsi:type="dcterms:W3CDTF">2026-06-01T19:23:00Z</dcterms:modified>
</cp:coreProperties>
</file>