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89FDC" w14:textId="77777777" w:rsidR="000F7B66" w:rsidRPr="005059DE" w:rsidRDefault="008B6F43">
      <w:pPr>
        <w:ind w:left="7920"/>
        <w:jc w:val="center"/>
        <w:rPr>
          <w:b/>
          <w:lang w:eastAsia="lt-LT"/>
        </w:rPr>
      </w:pPr>
      <w:r w:rsidRPr="005059DE">
        <w:rPr>
          <w:b/>
          <w:lang w:eastAsia="lt-LT"/>
        </w:rPr>
        <w:t>Projektas</w:t>
      </w:r>
    </w:p>
    <w:p w14:paraId="5779AA90" w14:textId="77777777" w:rsidR="000F7B66" w:rsidRPr="005059DE" w:rsidRDefault="000F7B66">
      <w:pPr>
        <w:rPr>
          <w:rFonts w:ascii="TimesLT" w:hAnsi="TimesLT"/>
          <w:sz w:val="16"/>
          <w:szCs w:val="16"/>
          <w:lang w:eastAsia="lt-LT"/>
        </w:rPr>
      </w:pPr>
    </w:p>
    <w:p w14:paraId="719148E0" w14:textId="4A1522BD" w:rsidR="000F7B66" w:rsidRPr="005059DE" w:rsidRDefault="005B5203">
      <w:pPr>
        <w:jc w:val="center"/>
        <w:rPr>
          <w:b/>
          <w:sz w:val="28"/>
          <w:lang w:eastAsia="lt-LT"/>
        </w:rPr>
      </w:pPr>
      <w:bookmarkStart w:id="0" w:name="_Hlk57659561"/>
      <w:r>
        <w:rPr>
          <w:b/>
          <w:sz w:val="28"/>
          <w:lang w:eastAsia="lt-LT"/>
        </w:rPr>
        <w:t>KAIŠIADORIŲ RAJONO</w:t>
      </w:r>
      <w:r w:rsidR="008B6F43" w:rsidRPr="005059DE">
        <w:rPr>
          <w:b/>
          <w:sz w:val="28"/>
          <w:lang w:eastAsia="lt-LT"/>
        </w:rPr>
        <w:t xml:space="preserve"> SAVIVALDYBĖS TARYBA</w:t>
      </w:r>
    </w:p>
    <w:p w14:paraId="1BF99F50" w14:textId="77777777" w:rsidR="00AB51D5" w:rsidRDefault="00AB51D5" w:rsidP="009C7267">
      <w:pPr>
        <w:jc w:val="center"/>
        <w:rPr>
          <w:b/>
          <w:bCs/>
        </w:rPr>
      </w:pPr>
      <w:bookmarkStart w:id="1" w:name="_Hlk69716643"/>
      <w:bookmarkEnd w:id="0"/>
    </w:p>
    <w:p w14:paraId="14238694" w14:textId="77777777" w:rsidR="009C7267" w:rsidRDefault="009C7267" w:rsidP="009C7267">
      <w:pPr>
        <w:jc w:val="center"/>
        <w:rPr>
          <w:b/>
          <w:bCs/>
        </w:rPr>
      </w:pPr>
      <w:r>
        <w:rPr>
          <w:b/>
          <w:bCs/>
        </w:rPr>
        <w:t>SPRENDIMAS</w:t>
      </w:r>
    </w:p>
    <w:p w14:paraId="584F36F5" w14:textId="2823003E" w:rsidR="00195A17" w:rsidRPr="00373D63" w:rsidRDefault="009C7267" w:rsidP="00195A17">
      <w:pPr>
        <w:jc w:val="center"/>
        <w:rPr>
          <w:b/>
          <w:bCs/>
        </w:rPr>
      </w:pPr>
      <w:bookmarkStart w:id="2" w:name="_Hlk13728223"/>
      <w:bookmarkStart w:id="3" w:name="_Hlk13721995"/>
      <w:r>
        <w:rPr>
          <w:b/>
          <w:bCs/>
        </w:rPr>
        <w:t xml:space="preserve">DĖL </w:t>
      </w:r>
      <w:r w:rsidR="00195A17">
        <w:rPr>
          <w:b/>
          <w:bCs/>
        </w:rPr>
        <w:t xml:space="preserve">VIETOVĖS LYGMENS SPECIALIOJO INŽINERINĖS INFRASTRUKTŪROS </w:t>
      </w:r>
    </w:p>
    <w:p w14:paraId="31EE97B6" w14:textId="6EA57813" w:rsidR="009C7267" w:rsidRPr="00095169" w:rsidRDefault="001F6FB4" w:rsidP="009C7267">
      <w:pPr>
        <w:jc w:val="center"/>
        <w:rPr>
          <w:b/>
          <w:bCs/>
        </w:rPr>
      </w:pPr>
      <w:r>
        <w:rPr>
          <w:b/>
          <w:bCs/>
        </w:rPr>
        <w:t>(</w:t>
      </w:r>
      <w:r w:rsidR="0001128E">
        <w:rPr>
          <w:b/>
          <w:bCs/>
        </w:rPr>
        <w:t>MAGISTRALINIO DUJOTI</w:t>
      </w:r>
      <w:r w:rsidR="004D08A0">
        <w:rPr>
          <w:b/>
          <w:bCs/>
        </w:rPr>
        <w:t xml:space="preserve">EKIO VILNIUS–KAUNAS (II GIJOS) </w:t>
      </w:r>
      <w:r w:rsidR="0001128E">
        <w:rPr>
          <w:b/>
          <w:bCs/>
        </w:rPr>
        <w:t>ATKARPOS REKONSTRAVIMO</w:t>
      </w:r>
      <w:r>
        <w:rPr>
          <w:b/>
          <w:bCs/>
        </w:rPr>
        <w:t>)</w:t>
      </w:r>
      <w:r w:rsidR="0001128E">
        <w:rPr>
          <w:b/>
          <w:bCs/>
        </w:rPr>
        <w:t xml:space="preserve"> KAIŠIADORIŲ R</w:t>
      </w:r>
      <w:r>
        <w:rPr>
          <w:b/>
          <w:bCs/>
        </w:rPr>
        <w:t xml:space="preserve">. </w:t>
      </w:r>
      <w:r w:rsidR="0001128E">
        <w:rPr>
          <w:b/>
          <w:bCs/>
        </w:rPr>
        <w:t>SAV</w:t>
      </w:r>
      <w:r>
        <w:rPr>
          <w:b/>
          <w:bCs/>
        </w:rPr>
        <w:t>.</w:t>
      </w:r>
      <w:r w:rsidR="003A6F74">
        <w:rPr>
          <w:b/>
          <w:bCs/>
        </w:rPr>
        <w:t xml:space="preserve"> PRAVIENIŠKIŲ SEN</w:t>
      </w:r>
      <w:r w:rsidR="004D08A0">
        <w:rPr>
          <w:b/>
          <w:bCs/>
        </w:rPr>
        <w:t>.</w:t>
      </w:r>
      <w:r w:rsidR="0001128E">
        <w:rPr>
          <w:b/>
          <w:bCs/>
        </w:rPr>
        <w:t xml:space="preserve"> </w:t>
      </w:r>
      <w:r w:rsidR="00EA46AA">
        <w:rPr>
          <w:b/>
          <w:bCs/>
        </w:rPr>
        <w:t xml:space="preserve">VYSTYMO </w:t>
      </w:r>
      <w:r w:rsidR="009C7267">
        <w:rPr>
          <w:b/>
          <w:bCs/>
        </w:rPr>
        <w:t xml:space="preserve">PLANO </w:t>
      </w:r>
      <w:r w:rsidR="00EA46AA">
        <w:rPr>
          <w:b/>
          <w:bCs/>
        </w:rPr>
        <w:t>RENGIMO</w:t>
      </w:r>
      <w:r w:rsidR="00EA46AA" w:rsidRPr="00EA46AA">
        <w:rPr>
          <w:b/>
          <w:bCs/>
        </w:rPr>
        <w:t xml:space="preserve"> </w:t>
      </w:r>
      <w:r w:rsidR="00EA46AA">
        <w:rPr>
          <w:b/>
          <w:bCs/>
        </w:rPr>
        <w:t>PRADŽIOS</w:t>
      </w:r>
      <w:r w:rsidR="00131830">
        <w:rPr>
          <w:b/>
          <w:bCs/>
        </w:rPr>
        <w:t xml:space="preserve"> </w:t>
      </w:r>
      <w:r w:rsidR="004D08A0">
        <w:rPr>
          <w:b/>
          <w:bCs/>
        </w:rPr>
        <w:t>IR</w:t>
      </w:r>
      <w:r w:rsidR="00EA46AA">
        <w:rPr>
          <w:b/>
          <w:bCs/>
        </w:rPr>
        <w:t xml:space="preserve"> TIK</w:t>
      </w:r>
      <w:r w:rsidR="009F65BD">
        <w:rPr>
          <w:b/>
          <w:bCs/>
        </w:rPr>
        <w:t>S</w:t>
      </w:r>
      <w:r w:rsidR="00EA46AA">
        <w:rPr>
          <w:b/>
          <w:bCs/>
        </w:rPr>
        <w:t>LŲ NUSTATYMO</w:t>
      </w:r>
      <w:r w:rsidRPr="001F6FB4">
        <w:rPr>
          <w:b/>
          <w:bCs/>
        </w:rPr>
        <w:t xml:space="preserve"> </w:t>
      </w:r>
    </w:p>
    <w:bookmarkEnd w:id="2"/>
    <w:p w14:paraId="293EE095" w14:textId="68922F45" w:rsidR="009C7267" w:rsidRDefault="001F6FB4" w:rsidP="001F6FB4">
      <w:pPr>
        <w:tabs>
          <w:tab w:val="left" w:pos="6996"/>
        </w:tabs>
        <w:rPr>
          <w:b/>
          <w:bCs/>
        </w:rPr>
      </w:pPr>
      <w:r>
        <w:rPr>
          <w:b/>
          <w:bCs/>
        </w:rPr>
        <w:tab/>
      </w:r>
    </w:p>
    <w:p w14:paraId="6C3A8832" w14:textId="05420F24" w:rsidR="009C7267" w:rsidRDefault="009C7267" w:rsidP="009C7267">
      <w:pPr>
        <w:jc w:val="center"/>
      </w:pPr>
      <w:r>
        <w:t xml:space="preserve">2021 m. </w:t>
      </w:r>
      <w:r w:rsidR="0001128E">
        <w:t>liepos</w:t>
      </w:r>
      <w:r>
        <w:t xml:space="preserve"> </w:t>
      </w:r>
      <w:r w:rsidR="0001128E">
        <w:t>1</w:t>
      </w:r>
      <w:r>
        <w:t xml:space="preserve"> d. Nr.</w:t>
      </w:r>
    </w:p>
    <w:p w14:paraId="1C87DEBA" w14:textId="77777777" w:rsidR="009C7267" w:rsidRPr="002E122C" w:rsidRDefault="009C7267" w:rsidP="009C7267">
      <w:pPr>
        <w:jc w:val="center"/>
      </w:pPr>
      <w:r w:rsidRPr="002E122C">
        <w:t>Kaišiadorys</w:t>
      </w:r>
    </w:p>
    <w:p w14:paraId="23784317" w14:textId="77777777" w:rsidR="009C7267" w:rsidRPr="008F5D4D" w:rsidRDefault="009C7267" w:rsidP="000D7B71">
      <w:pPr>
        <w:spacing w:line="360" w:lineRule="auto"/>
        <w:jc w:val="center"/>
        <w:rPr>
          <w:b/>
          <w:bCs/>
          <w:spacing w:val="-12"/>
        </w:rPr>
      </w:pPr>
    </w:p>
    <w:p w14:paraId="1FEAE59D" w14:textId="77777777" w:rsidR="001F6FB4" w:rsidRDefault="009C7267" w:rsidP="001F6FB4">
      <w:pPr>
        <w:spacing w:line="360" w:lineRule="auto"/>
        <w:jc w:val="both"/>
      </w:pPr>
      <w:r w:rsidRPr="008F5D4D">
        <w:rPr>
          <w:b/>
          <w:bCs/>
          <w:spacing w:val="-12"/>
        </w:rPr>
        <w:tab/>
      </w:r>
      <w:r w:rsidRPr="000E3B7B">
        <w:t xml:space="preserve">Vadovaudamasi Lietuvos Respublikos vietos savivaldos įstatymo </w:t>
      </w:r>
      <w:r w:rsidR="00B27A64" w:rsidRPr="00E311DD">
        <w:t>16 straipsnio 3 dalies 8 punktu</w:t>
      </w:r>
      <w:r w:rsidR="00B27A64">
        <w:t>,</w:t>
      </w:r>
      <w:r w:rsidRPr="000E3B7B">
        <w:t xml:space="preserve"> Lietuvos Respublikos teritorijų planavimo įstatymo </w:t>
      </w:r>
      <w:r w:rsidR="007C4917">
        <w:t xml:space="preserve">30 straipsnio 2 dalimi, </w:t>
      </w:r>
      <w:r w:rsidR="007C4917">
        <w:rPr>
          <w:spacing w:val="-2"/>
        </w:rPr>
        <w:t>Inžinerinės infrastruktūros (elektros, dujų ir naftos tiekimo tinklų) vystymo planų rengimo taisyklių, patvirtintų Lietuvos Respublikos energetikos ministro ir Lietuvos Respublikos aplinkos ministro 2011 m. sausio 24 d. įsakymu Nr. 1-10/D1-61 „Dėl Inžinerinės infrastruktūros (elektros, dujų ir naftos tiekimo tinklų) vystymo planų rengimo tais</w:t>
      </w:r>
      <w:r w:rsidR="00616336">
        <w:rPr>
          <w:spacing w:val="-2"/>
        </w:rPr>
        <w:t>yklių patvirtinimo“, 16.2 papunkčiu</w:t>
      </w:r>
      <w:r w:rsidR="007C4917">
        <w:rPr>
          <w:spacing w:val="-2"/>
        </w:rPr>
        <w:t xml:space="preserve">, </w:t>
      </w:r>
      <w:r w:rsidR="00A54563">
        <w:rPr>
          <w:spacing w:val="-2"/>
        </w:rPr>
        <w:t xml:space="preserve">atsižvelgdama į Kaišiadorių rajono savivaldybės administracijos direktoriaus </w:t>
      </w:r>
      <w:r w:rsidR="00A54563">
        <w:t xml:space="preserve">2020 m. sausio 8 d. įsakymą Nr. V1E-26 „Dėl pritarimo pasiūlymui inicijuoti vietovės lygmens specialiojo inžinerinės infrastruktūros vystymo plano rengimą“ ir į UAB „Amber Grid“ 2021 m. </w:t>
      </w:r>
      <w:r w:rsidR="003A6F74">
        <w:t xml:space="preserve">gegužės 7 d. prašymą Nr. 7-214-578, </w:t>
      </w:r>
      <w:r w:rsidRPr="000E3B7B">
        <w:t>Kaišiadorių rajono savivaldybės taryba n u s p r e n d ž i a:</w:t>
      </w:r>
      <w:r w:rsidR="001F6FB4">
        <w:t xml:space="preserve"> </w:t>
      </w:r>
    </w:p>
    <w:p w14:paraId="7626A0A4" w14:textId="0513BC3A" w:rsidR="009C7267" w:rsidRPr="00D22514" w:rsidRDefault="009E2EC1" w:rsidP="001F6FB4">
      <w:pPr>
        <w:pStyle w:val="Sraopastraipa"/>
        <w:numPr>
          <w:ilvl w:val="0"/>
          <w:numId w:val="11"/>
        </w:numPr>
        <w:spacing w:line="360" w:lineRule="auto"/>
        <w:ind w:left="0" w:firstLine="567"/>
        <w:jc w:val="both"/>
      </w:pPr>
      <w:r w:rsidRPr="001F6FB4">
        <w:rPr>
          <w:szCs w:val="24"/>
        </w:rPr>
        <w:t xml:space="preserve">Pradėti rengti </w:t>
      </w:r>
      <w:r w:rsidR="001F6FB4">
        <w:rPr>
          <w:szCs w:val="24"/>
        </w:rPr>
        <w:t>vietovės lygmens specialiojo inžinerinės infrastruktūros (m</w:t>
      </w:r>
      <w:r w:rsidR="003A6F74" w:rsidRPr="001F6FB4">
        <w:rPr>
          <w:szCs w:val="24"/>
        </w:rPr>
        <w:t>agistralinio dujotiekio Vilnius–Kaunas (II gijos)</w:t>
      </w:r>
      <w:r w:rsidRPr="001F6FB4">
        <w:rPr>
          <w:szCs w:val="24"/>
        </w:rPr>
        <w:t xml:space="preserve"> </w:t>
      </w:r>
      <w:r w:rsidR="003A6F74" w:rsidRPr="001F6FB4">
        <w:rPr>
          <w:szCs w:val="24"/>
        </w:rPr>
        <w:t xml:space="preserve">atkarpos </w:t>
      </w:r>
      <w:r w:rsidR="001F6FB4">
        <w:rPr>
          <w:szCs w:val="24"/>
        </w:rPr>
        <w:t xml:space="preserve">rekonstravimo) </w:t>
      </w:r>
      <w:r w:rsidRPr="001F6FB4">
        <w:rPr>
          <w:szCs w:val="24"/>
        </w:rPr>
        <w:t>Kaišiadorių r</w:t>
      </w:r>
      <w:r w:rsidR="001F6FB4">
        <w:rPr>
          <w:szCs w:val="24"/>
        </w:rPr>
        <w:t>.</w:t>
      </w:r>
      <w:r w:rsidRPr="001F6FB4">
        <w:rPr>
          <w:szCs w:val="24"/>
        </w:rPr>
        <w:t xml:space="preserve"> sav</w:t>
      </w:r>
      <w:r w:rsidR="004D08A0">
        <w:rPr>
          <w:szCs w:val="24"/>
        </w:rPr>
        <w:t>. Pravieniškių sen.</w:t>
      </w:r>
      <w:r w:rsidRPr="001F6FB4">
        <w:rPr>
          <w:szCs w:val="24"/>
        </w:rPr>
        <w:t xml:space="preserve"> </w:t>
      </w:r>
      <w:r w:rsidR="001F6FB4">
        <w:rPr>
          <w:szCs w:val="24"/>
        </w:rPr>
        <w:t>vystymo</w:t>
      </w:r>
      <w:r w:rsidRPr="001F6FB4">
        <w:rPr>
          <w:szCs w:val="24"/>
        </w:rPr>
        <w:t xml:space="preserve"> planą (toliau</w:t>
      </w:r>
      <w:r w:rsidR="00616336" w:rsidRPr="001F6FB4">
        <w:rPr>
          <w:szCs w:val="24"/>
        </w:rPr>
        <w:t xml:space="preserve"> </w:t>
      </w:r>
      <w:r w:rsidRPr="001F6FB4">
        <w:rPr>
          <w:szCs w:val="24"/>
        </w:rPr>
        <w:t>–</w:t>
      </w:r>
      <w:r w:rsidR="00C3312A" w:rsidRPr="00C3312A">
        <w:t xml:space="preserve"> </w:t>
      </w:r>
      <w:r w:rsidR="00C3312A">
        <w:t>Specialusis</w:t>
      </w:r>
      <w:r w:rsidR="00C3312A" w:rsidRPr="00371B72">
        <w:t xml:space="preserve"> </w:t>
      </w:r>
      <w:r w:rsidR="00C3312A">
        <w:t>p</w:t>
      </w:r>
      <w:r w:rsidRPr="001F6FB4">
        <w:rPr>
          <w:szCs w:val="24"/>
        </w:rPr>
        <w:t xml:space="preserve">lanas), </w:t>
      </w:r>
      <w:r w:rsidR="00C3312A">
        <w:rPr>
          <w:szCs w:val="24"/>
        </w:rPr>
        <w:t>rengiamą iniciatoriaus lėšomis</w:t>
      </w:r>
      <w:r w:rsidR="00D22514" w:rsidRPr="001F6FB4">
        <w:rPr>
          <w:szCs w:val="24"/>
        </w:rPr>
        <w:t xml:space="preserve">. </w:t>
      </w:r>
    </w:p>
    <w:p w14:paraId="011B3D49" w14:textId="6A875521" w:rsidR="00403325" w:rsidRDefault="00403325" w:rsidP="000D7B71">
      <w:pPr>
        <w:pStyle w:val="Sraopastraipa"/>
        <w:numPr>
          <w:ilvl w:val="0"/>
          <w:numId w:val="11"/>
        </w:numPr>
        <w:spacing w:line="360" w:lineRule="auto"/>
        <w:jc w:val="both"/>
      </w:pPr>
      <w:r w:rsidRPr="00371B72">
        <w:t xml:space="preserve">Nustatyti </w:t>
      </w:r>
      <w:r>
        <w:t>Specialiojo</w:t>
      </w:r>
      <w:r w:rsidRPr="00371B72">
        <w:t xml:space="preserve"> plano </w:t>
      </w:r>
      <w:r>
        <w:t xml:space="preserve">rengimo </w:t>
      </w:r>
      <w:r w:rsidRPr="00371B72">
        <w:t>tiksl</w:t>
      </w:r>
      <w:r>
        <w:t>us:</w:t>
      </w:r>
    </w:p>
    <w:p w14:paraId="1FA8F497" w14:textId="40686E64" w:rsidR="00403325" w:rsidRDefault="00403325" w:rsidP="000D7B71">
      <w:pPr>
        <w:pStyle w:val="Sraopastraipa"/>
        <w:spacing w:line="360" w:lineRule="auto"/>
        <w:ind w:left="0" w:firstLine="567"/>
        <w:jc w:val="both"/>
      </w:pPr>
      <w:r>
        <w:t xml:space="preserve">2.1. </w:t>
      </w:r>
      <w:r w:rsidR="00C3312A">
        <w:t>parengti te</w:t>
      </w:r>
      <w:r w:rsidR="004D08A0">
        <w:t>ritorijos planavimo sprendinius</w:t>
      </w:r>
      <w:r w:rsidR="00C3312A">
        <w:t xml:space="preserve"> </w:t>
      </w:r>
      <w:r w:rsidR="0027087A">
        <w:t xml:space="preserve">Kaišiadorių rajono </w:t>
      </w:r>
      <w:r w:rsidR="004D08A0">
        <w:t>savivaldybės teritorijos dalyje</w:t>
      </w:r>
      <w:r w:rsidR="0027087A">
        <w:t xml:space="preserve"> magistralinio dujotiekio atkarpų (toli</w:t>
      </w:r>
      <w:r w:rsidR="004D08A0">
        <w:t>au – MD a</w:t>
      </w:r>
      <w:r w:rsidR="0027087A">
        <w:t>tkarp</w:t>
      </w:r>
      <w:r w:rsidR="004D08A0">
        <w:t>os) rekonstravimo darbų projektui įgyvendinti</w:t>
      </w:r>
      <w:r w:rsidR="0027087A">
        <w:t>;</w:t>
      </w:r>
    </w:p>
    <w:p w14:paraId="60D61192" w14:textId="482487C9" w:rsidR="00AE1158" w:rsidRDefault="00403325" w:rsidP="000D7B71">
      <w:pPr>
        <w:pStyle w:val="Sraopastraipa"/>
        <w:spacing w:line="360" w:lineRule="auto"/>
        <w:ind w:left="0" w:firstLine="567"/>
        <w:jc w:val="both"/>
        <w:rPr>
          <w:szCs w:val="24"/>
        </w:rPr>
      </w:pPr>
      <w:r>
        <w:t xml:space="preserve">2.2. </w:t>
      </w:r>
      <w:r w:rsidR="0027087A">
        <w:rPr>
          <w:szCs w:val="24"/>
        </w:rPr>
        <w:t>nustatyti teritorijas (žemės juos</w:t>
      </w:r>
      <w:r w:rsidR="004D08A0">
        <w:rPr>
          <w:szCs w:val="24"/>
        </w:rPr>
        <w:t>tas ir plotus), reikalingus MD a</w:t>
      </w:r>
      <w:r w:rsidR="0027087A">
        <w:rPr>
          <w:szCs w:val="24"/>
        </w:rPr>
        <w:t>tkarpos A rekonstravimo darbams (įskaitant rezervuojamas teritorijas uždar</w:t>
      </w:r>
      <w:r w:rsidR="004D08A0">
        <w:rPr>
          <w:szCs w:val="24"/>
        </w:rPr>
        <w:t>ymo įtaisų aikštelėms, elektros</w:t>
      </w:r>
      <w:r w:rsidR="0027087A">
        <w:rPr>
          <w:szCs w:val="24"/>
        </w:rPr>
        <w:t xml:space="preserve"> tinklo prijungimui, privažiavimo kelių ar kitiems susijusiems MD infrastruktūros objektams) Kaišiadorių </w:t>
      </w:r>
      <w:r w:rsidR="00BC38EC">
        <w:rPr>
          <w:szCs w:val="24"/>
        </w:rPr>
        <w:t>r.</w:t>
      </w:r>
      <w:r w:rsidR="0027087A">
        <w:rPr>
          <w:szCs w:val="24"/>
        </w:rPr>
        <w:t xml:space="preserve"> sav</w:t>
      </w:r>
      <w:r w:rsidR="004D08A0">
        <w:rPr>
          <w:szCs w:val="24"/>
        </w:rPr>
        <w:t>.</w:t>
      </w:r>
      <w:r w:rsidR="00BC38EC">
        <w:rPr>
          <w:szCs w:val="24"/>
        </w:rPr>
        <w:t xml:space="preserve"> Pravieniškių seniūnijos</w:t>
      </w:r>
      <w:r w:rsidR="0027087A">
        <w:rPr>
          <w:szCs w:val="24"/>
        </w:rPr>
        <w:t xml:space="preserve"> teritorijoje (jos dalyje) atlikti, užtikrinant racionalų žemės ir miško naudojimą objekto rekonstravimo ir/ar eksploatacijos metu</w:t>
      </w:r>
      <w:r w:rsidR="00AE1158" w:rsidRPr="00AE1158">
        <w:rPr>
          <w:szCs w:val="24"/>
        </w:rPr>
        <w:t>;</w:t>
      </w:r>
    </w:p>
    <w:p w14:paraId="2440F70D" w14:textId="30BC178B" w:rsidR="00446446" w:rsidRDefault="00DD27EA" w:rsidP="00446446">
      <w:pPr>
        <w:pStyle w:val="Sraopastraipa"/>
        <w:spacing w:line="360" w:lineRule="auto"/>
        <w:ind w:left="0" w:firstLine="567"/>
        <w:jc w:val="both"/>
      </w:pPr>
      <w:r>
        <w:rPr>
          <w:szCs w:val="24"/>
        </w:rPr>
        <w:t>2.3. nu</w:t>
      </w:r>
      <w:r w:rsidR="00446446">
        <w:rPr>
          <w:szCs w:val="24"/>
        </w:rPr>
        <w:t>matyti (pakeisti (nustatyti naujas ir (arba) p</w:t>
      </w:r>
      <w:r w:rsidR="004D08A0">
        <w:rPr>
          <w:szCs w:val="24"/>
        </w:rPr>
        <w:t>apildomas ir (arba) panaikinti)</w:t>
      </w:r>
      <w:r w:rsidR="00446446">
        <w:rPr>
          <w:szCs w:val="24"/>
        </w:rPr>
        <w:t xml:space="preserve"> specialiąsias žemės naudojimo sąlygas, suprojektuoti ir nustatyti reikiamus servitutus, planuojamos teritorijos naudojimo, tvarkymo ir veiklos plėtojimo toje teritorijoje sąlygas ir kitus reikalavimus.</w:t>
      </w:r>
    </w:p>
    <w:p w14:paraId="1E333581" w14:textId="5AD05670" w:rsidR="00306FA7" w:rsidRPr="00A41A8E" w:rsidRDefault="00306FA7" w:rsidP="00446446">
      <w:pPr>
        <w:pStyle w:val="Sraopastraipa"/>
        <w:spacing w:line="360" w:lineRule="auto"/>
        <w:ind w:left="0" w:firstLine="567"/>
        <w:jc w:val="both"/>
        <w:rPr>
          <w:szCs w:val="24"/>
        </w:rPr>
      </w:pPr>
    </w:p>
    <w:p w14:paraId="341F7117" w14:textId="77777777" w:rsidR="009C7267" w:rsidRPr="00A41A8E" w:rsidRDefault="009C7267" w:rsidP="000D7B71">
      <w:pPr>
        <w:spacing w:line="360" w:lineRule="auto"/>
        <w:rPr>
          <w:szCs w:val="24"/>
        </w:rPr>
      </w:pPr>
    </w:p>
    <w:p w14:paraId="35425A52" w14:textId="3BD7FFAE" w:rsidR="009C7267" w:rsidRDefault="009C7267" w:rsidP="009E2EC1">
      <w:pPr>
        <w:spacing w:line="276" w:lineRule="auto"/>
        <w:jc w:val="both"/>
      </w:pPr>
      <w:r w:rsidRPr="003B6CD9">
        <w:tab/>
      </w:r>
    </w:p>
    <w:p w14:paraId="4D8FC2E5" w14:textId="77777777" w:rsidR="009C7267" w:rsidRDefault="009C7267" w:rsidP="009C7267">
      <w:pPr>
        <w:spacing w:line="360" w:lineRule="auto"/>
        <w:jc w:val="both"/>
      </w:pPr>
    </w:p>
    <w:p w14:paraId="1F34B37E" w14:textId="77777777" w:rsidR="009C7267" w:rsidRPr="008B38FE" w:rsidRDefault="009C7267" w:rsidP="009C7267">
      <w:pPr>
        <w:jc w:val="both"/>
      </w:pPr>
      <w:r w:rsidRPr="008B38FE">
        <w:t xml:space="preserve">Savivaldybės meras                                                                                                     </w:t>
      </w:r>
    </w:p>
    <w:p w14:paraId="43D6BC9E" w14:textId="77777777" w:rsidR="009C7267" w:rsidRDefault="009C7267" w:rsidP="009C7267">
      <w:pPr>
        <w:jc w:val="both"/>
        <w:rPr>
          <w:spacing w:val="-12"/>
        </w:rPr>
      </w:pPr>
    </w:p>
    <w:p w14:paraId="200EDD0E" w14:textId="77777777" w:rsidR="009C7267" w:rsidRDefault="009C7267" w:rsidP="009C7267">
      <w:pPr>
        <w:jc w:val="both"/>
        <w:rPr>
          <w:spacing w:val="-12"/>
        </w:rPr>
      </w:pPr>
    </w:p>
    <w:p w14:paraId="75432BE3" w14:textId="77777777" w:rsidR="009C7267" w:rsidRDefault="009C7267" w:rsidP="009C7267">
      <w:pPr>
        <w:jc w:val="both"/>
        <w:rPr>
          <w:spacing w:val="-12"/>
        </w:rPr>
      </w:pPr>
    </w:p>
    <w:p w14:paraId="2CF7A072" w14:textId="77777777" w:rsidR="009C7267" w:rsidRDefault="009C7267" w:rsidP="009C7267">
      <w:pPr>
        <w:jc w:val="both"/>
        <w:rPr>
          <w:spacing w:val="-12"/>
        </w:rPr>
      </w:pPr>
    </w:p>
    <w:p w14:paraId="32D30E5B" w14:textId="77777777" w:rsidR="009C7267" w:rsidRDefault="009C7267" w:rsidP="009C7267">
      <w:r>
        <w:t>Sprendimo projektą teikia</w:t>
      </w:r>
    </w:p>
    <w:p w14:paraId="0B008D39" w14:textId="184B4BE4" w:rsidR="009C7267" w:rsidRDefault="009C7267" w:rsidP="009C7267">
      <w:pPr>
        <w:rPr>
          <w:color w:val="000000"/>
        </w:rPr>
      </w:pPr>
      <w:r>
        <w:rPr>
          <w:color w:val="000000"/>
        </w:rPr>
        <w:t>Administracijos direktor</w:t>
      </w:r>
      <w:r w:rsidR="00826387">
        <w:rPr>
          <w:color w:val="000000"/>
        </w:rPr>
        <w:t xml:space="preserve">ė               </w:t>
      </w:r>
      <w:r>
        <w:rPr>
          <w:color w:val="000000"/>
        </w:rPr>
        <w:t xml:space="preserve">                </w:t>
      </w:r>
      <w:r w:rsidR="00826387">
        <w:rPr>
          <w:color w:val="000000"/>
        </w:rPr>
        <w:t xml:space="preserve">         </w:t>
      </w:r>
      <w:r>
        <w:rPr>
          <w:color w:val="000000"/>
        </w:rPr>
        <w:t xml:space="preserve">               </w:t>
      </w:r>
      <w:r w:rsidR="00826387">
        <w:rPr>
          <w:color w:val="000000"/>
        </w:rPr>
        <w:t>Vaida Babeckienė</w:t>
      </w:r>
    </w:p>
    <w:p w14:paraId="2F368D70" w14:textId="77777777" w:rsidR="009C7267" w:rsidRDefault="009C7267" w:rsidP="009C7267"/>
    <w:p w14:paraId="5ADCD156" w14:textId="77777777" w:rsidR="009C7267" w:rsidRDefault="009C7267" w:rsidP="009C7267"/>
    <w:p w14:paraId="6457AD4D" w14:textId="7BA4F8C7" w:rsidR="009C7267" w:rsidRDefault="00AB51D5" w:rsidP="009C7267">
      <w:r>
        <w:t>Rengėja</w:t>
      </w:r>
      <w:r w:rsidR="009C7267">
        <w:t xml:space="preserve"> Sonata Jonikavičienė</w:t>
      </w:r>
    </w:p>
    <w:p w14:paraId="12A053BE" w14:textId="0C5A03C0" w:rsidR="009C7267" w:rsidRDefault="009C7267" w:rsidP="009C7267">
      <w:r>
        <w:t>2021-0</w:t>
      </w:r>
      <w:r w:rsidR="0033308F">
        <w:t>6</w:t>
      </w:r>
      <w:r>
        <w:t>-</w:t>
      </w:r>
      <w:r w:rsidR="0033308F">
        <w:t>14</w:t>
      </w:r>
    </w:p>
    <w:p w14:paraId="2BB961AA" w14:textId="77777777" w:rsidR="009C7267" w:rsidRDefault="009C7267" w:rsidP="009C7267"/>
    <w:p w14:paraId="01E46EBC" w14:textId="77777777" w:rsidR="009C7267" w:rsidRDefault="009C7267" w:rsidP="009C7267"/>
    <w:p w14:paraId="3378C9B6" w14:textId="77777777" w:rsidR="009C7267" w:rsidRDefault="009C7267" w:rsidP="009C7267">
      <w:pPr>
        <w:spacing w:line="360" w:lineRule="auto"/>
        <w:sectPr w:rsidR="009C7267" w:rsidSect="003B0A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1134" w:bottom="1134" w:left="1701" w:header="567" w:footer="567" w:gutter="0"/>
          <w:cols w:space="1296"/>
          <w:titlePg/>
          <w:docGrid w:linePitch="354"/>
        </w:sectPr>
      </w:pPr>
      <w:r>
        <w:t xml:space="preserve">Rimantas Želvys                           Ieva Šadurskienė                            Asta Masaitienė  </w:t>
      </w:r>
    </w:p>
    <w:bookmarkEnd w:id="3"/>
    <w:p w14:paraId="19C2F7B7" w14:textId="07A8CAF6" w:rsidR="000F7B66" w:rsidRPr="005059DE" w:rsidRDefault="008B6F43">
      <w:pPr>
        <w:tabs>
          <w:tab w:val="left" w:pos="851"/>
        </w:tabs>
        <w:ind w:hanging="180"/>
        <w:jc w:val="center"/>
        <w:rPr>
          <w:b/>
          <w:szCs w:val="24"/>
          <w:lang w:eastAsia="lt-LT"/>
        </w:rPr>
      </w:pPr>
      <w:r w:rsidRPr="005059DE">
        <w:rPr>
          <w:b/>
          <w:szCs w:val="24"/>
          <w:lang w:eastAsia="lt-LT"/>
        </w:rPr>
        <w:lastRenderedPageBreak/>
        <w:t xml:space="preserve">SPRENDIMO </w:t>
      </w:r>
    </w:p>
    <w:p w14:paraId="291BFC3D" w14:textId="77777777" w:rsidR="002B69DC" w:rsidRPr="00373D63" w:rsidRDefault="001505F4" w:rsidP="002B69DC">
      <w:pPr>
        <w:jc w:val="center"/>
        <w:rPr>
          <w:b/>
          <w:bCs/>
        </w:rPr>
      </w:pPr>
      <w:r w:rsidRPr="005059DE">
        <w:rPr>
          <w:b/>
          <w:bCs/>
          <w:szCs w:val="24"/>
          <w:lang w:eastAsia="lt-LT"/>
        </w:rPr>
        <w:t>„</w:t>
      </w:r>
      <w:r w:rsidR="002B69DC">
        <w:rPr>
          <w:b/>
          <w:bCs/>
        </w:rPr>
        <w:t xml:space="preserve">DĖL VIETOVĖS LYGMENS SPECIALIOJO INŽINERINĖS INFRASTRUKTŪROS </w:t>
      </w:r>
    </w:p>
    <w:p w14:paraId="4155500B" w14:textId="54B0258D" w:rsidR="000F7B66" w:rsidRPr="005059DE" w:rsidRDefault="002B69DC" w:rsidP="00B05303">
      <w:pPr>
        <w:jc w:val="center"/>
        <w:rPr>
          <w:b/>
          <w:szCs w:val="24"/>
          <w:lang w:eastAsia="lt-LT"/>
        </w:rPr>
      </w:pPr>
      <w:r>
        <w:rPr>
          <w:b/>
          <w:bCs/>
        </w:rPr>
        <w:t>(MAGISTRALINIO DUJOTIEKIO VILNIUS–KAUNAS (II GIJOS)  ATKARPOS REK</w:t>
      </w:r>
      <w:r w:rsidR="0033308F">
        <w:rPr>
          <w:b/>
          <w:bCs/>
        </w:rPr>
        <w:t>ONSTRAVIMO) KAIŠIADORIŲ R. SAV. PRAVIENIŠKIŲ SEN.</w:t>
      </w:r>
      <w:r>
        <w:rPr>
          <w:b/>
          <w:bCs/>
        </w:rPr>
        <w:t xml:space="preserve"> VYSTYMO PLANO RENGIMO</w:t>
      </w:r>
      <w:r w:rsidRPr="00EA46AA">
        <w:rPr>
          <w:b/>
          <w:bCs/>
        </w:rPr>
        <w:t xml:space="preserve"> </w:t>
      </w:r>
      <w:r w:rsidR="0033308F">
        <w:rPr>
          <w:b/>
          <w:bCs/>
        </w:rPr>
        <w:t>PRADŽIOS IR</w:t>
      </w:r>
      <w:r>
        <w:rPr>
          <w:b/>
          <w:bCs/>
        </w:rPr>
        <w:t xml:space="preserve"> TIKSLŲ NUSTATYMO</w:t>
      </w:r>
      <w:r w:rsidR="001505F4" w:rsidRPr="005059DE">
        <w:rPr>
          <w:b/>
          <w:bCs/>
          <w:szCs w:val="24"/>
          <w:lang w:eastAsia="lt-LT"/>
        </w:rPr>
        <w:t>“</w:t>
      </w:r>
      <w:r w:rsidR="008B6F43" w:rsidRPr="005059DE">
        <w:rPr>
          <w:b/>
          <w:bCs/>
          <w:szCs w:val="24"/>
          <w:lang w:eastAsia="lt-LT"/>
        </w:rPr>
        <w:t xml:space="preserve"> </w:t>
      </w:r>
      <w:r w:rsidR="008B6F43" w:rsidRPr="005059DE">
        <w:rPr>
          <w:b/>
          <w:szCs w:val="24"/>
          <w:lang w:eastAsia="lt-LT"/>
        </w:rPr>
        <w:t>PROJEKTO AIŠKINAMASIS RAŠTAS</w:t>
      </w:r>
    </w:p>
    <w:p w14:paraId="00EC838D" w14:textId="77777777" w:rsidR="000F7B66" w:rsidRPr="005059DE" w:rsidRDefault="000F7B66">
      <w:pPr>
        <w:tabs>
          <w:tab w:val="left" w:pos="851"/>
        </w:tabs>
        <w:jc w:val="center"/>
        <w:rPr>
          <w:szCs w:val="24"/>
          <w:lang w:eastAsia="lt-LT"/>
        </w:rPr>
      </w:pPr>
    </w:p>
    <w:p w14:paraId="0C7F6BA0" w14:textId="1BA2C2E3" w:rsidR="000F7B66" w:rsidRDefault="008B6F43">
      <w:pPr>
        <w:tabs>
          <w:tab w:val="left" w:pos="851"/>
        </w:tabs>
        <w:jc w:val="center"/>
        <w:rPr>
          <w:szCs w:val="24"/>
          <w:lang w:eastAsia="lt-LT"/>
        </w:rPr>
      </w:pPr>
      <w:r w:rsidRPr="005059DE">
        <w:rPr>
          <w:szCs w:val="24"/>
          <w:lang w:eastAsia="lt-LT"/>
        </w:rPr>
        <w:t>202</w:t>
      </w:r>
      <w:r w:rsidR="005B5203">
        <w:rPr>
          <w:szCs w:val="24"/>
          <w:lang w:eastAsia="lt-LT"/>
        </w:rPr>
        <w:t>1</w:t>
      </w:r>
      <w:r w:rsidRPr="005059DE">
        <w:rPr>
          <w:szCs w:val="24"/>
          <w:lang w:eastAsia="lt-LT"/>
        </w:rPr>
        <w:t xml:space="preserve"> m. </w:t>
      </w:r>
      <w:r w:rsidR="002B69DC">
        <w:rPr>
          <w:szCs w:val="24"/>
          <w:lang w:eastAsia="lt-LT"/>
        </w:rPr>
        <w:t>birželio</w:t>
      </w:r>
      <w:r w:rsidR="00B05303">
        <w:rPr>
          <w:szCs w:val="24"/>
          <w:lang w:eastAsia="lt-LT"/>
        </w:rPr>
        <w:t xml:space="preserve"> </w:t>
      </w:r>
      <w:r w:rsidR="002B69DC">
        <w:rPr>
          <w:szCs w:val="24"/>
          <w:lang w:eastAsia="lt-LT"/>
        </w:rPr>
        <w:t>14</w:t>
      </w:r>
      <w:r w:rsidRPr="005059DE">
        <w:rPr>
          <w:szCs w:val="24"/>
          <w:lang w:eastAsia="lt-LT"/>
        </w:rPr>
        <w:t xml:space="preserve"> d.</w:t>
      </w:r>
    </w:p>
    <w:p w14:paraId="0412AC96" w14:textId="77777777" w:rsidR="00CB2092" w:rsidRDefault="00CB2092">
      <w:pPr>
        <w:tabs>
          <w:tab w:val="left" w:pos="851"/>
        </w:tabs>
        <w:jc w:val="center"/>
        <w:rPr>
          <w:szCs w:val="24"/>
          <w:lang w:eastAsia="lt-LT"/>
        </w:rPr>
      </w:pPr>
    </w:p>
    <w:p w14:paraId="5B73B3B5" w14:textId="77777777" w:rsidR="00CB2092" w:rsidRDefault="00CB2092">
      <w:pPr>
        <w:tabs>
          <w:tab w:val="left" w:pos="851"/>
        </w:tabs>
        <w:jc w:val="center"/>
        <w:rPr>
          <w:szCs w:val="24"/>
          <w:lang w:eastAsia="lt-LT"/>
        </w:rPr>
      </w:pPr>
    </w:p>
    <w:p w14:paraId="2FEADE61" w14:textId="77777777" w:rsidR="00CB2092" w:rsidRDefault="00CB2092" w:rsidP="00CB2092">
      <w:pPr>
        <w:pStyle w:val="Pagrindinistekstas"/>
        <w:ind w:firstLine="720"/>
        <w:rPr>
          <w:b/>
        </w:rPr>
      </w:pPr>
      <w:r>
        <w:rPr>
          <w:b/>
        </w:rPr>
        <w:t>1. PROJEKTO TIKSLAI IR UŽDAVINIAI</w:t>
      </w:r>
    </w:p>
    <w:p w14:paraId="4204CB27" w14:textId="0AF2524C" w:rsidR="00B05303" w:rsidRDefault="00B05303" w:rsidP="00B05303">
      <w:pPr>
        <w:spacing w:line="360" w:lineRule="auto"/>
        <w:ind w:firstLine="1247"/>
        <w:jc w:val="both"/>
      </w:pPr>
      <w:r>
        <w:tab/>
      </w:r>
      <w:r w:rsidR="004A223B">
        <w:t>Lietuvos gam</w:t>
      </w:r>
      <w:r w:rsidR="0033308F">
        <w:t>tinių dujų perdavimo operatorė</w:t>
      </w:r>
      <w:r w:rsidR="004A223B">
        <w:t xml:space="preserve"> AB „Amber Grid“ planuoja atlikti mag</w:t>
      </w:r>
      <w:r w:rsidR="0033308F">
        <w:t>istralinio dujotiekio Vilnius–</w:t>
      </w:r>
      <w:r w:rsidR="004A223B">
        <w:t>Kaunas (II gija) atskirų atkarpų, esančių Kauno rajono savivaldybės dalies ir Kaišiadorių rajono savivaldybės dalies teritorijose, rekonstravimo darbus. Rekonstravimo projektas įgyvendinamas etapais. Pirmasis etapas yra specialiojo teritorijų planavimo dokumentų parengimas</w:t>
      </w:r>
      <w:r w:rsidR="004F761B">
        <w:t xml:space="preserve">. </w:t>
      </w:r>
    </w:p>
    <w:p w14:paraId="32F3E089" w14:textId="379AC0A2" w:rsidR="004F761B" w:rsidRDefault="004F761B" w:rsidP="004F761B">
      <w:pPr>
        <w:spacing w:line="360" w:lineRule="auto"/>
        <w:jc w:val="both"/>
      </w:pPr>
      <w:r>
        <w:tab/>
        <w:t>AB „Amber Grid“</w:t>
      </w:r>
      <w:r w:rsidR="0033308F">
        <w:t>,</w:t>
      </w:r>
      <w:r>
        <w:t xml:space="preserve"> vadovaudamasi Lietuvos Respublikos teritorijų planavimo įstatymo 6 straipsnio 2 ir 3 dalimis, Pasiūlymų teikimo dėl teritorijų planavimo proceso inici</w:t>
      </w:r>
      <w:r w:rsidR="0033308F">
        <w:t>j</w:t>
      </w:r>
      <w:r>
        <w:t>avimo tvarkos aprašo, patvirtinto Lietuvos Respublikos Vyriausybės 2013 m. gruodžio 18 d. nutarimu Nr. 1265 „Dėl Pasiūlymų teikimo dėl teritorijų planavimo proceso inici</w:t>
      </w:r>
      <w:r w:rsidR="0033308F">
        <w:t>j</w:t>
      </w:r>
      <w:r>
        <w:t>avimo tvarkos aprašo patvirtinimo“</w:t>
      </w:r>
      <w:r w:rsidR="0033308F">
        <w:t>,</w:t>
      </w:r>
      <w:r>
        <w:t xml:space="preserve"> 6 ir 7 punktais, inicijuoja specialiojo teritorijų planavimo dokumento –</w:t>
      </w:r>
      <w:r w:rsidR="004D78F1">
        <w:t xml:space="preserve"> </w:t>
      </w:r>
      <w:r w:rsidRPr="004F761B">
        <w:t xml:space="preserve">inžinerinės infrastruktūros (magistralinio dujotiekio </w:t>
      </w:r>
      <w:r>
        <w:t>V</w:t>
      </w:r>
      <w:r w:rsidRPr="004F761B">
        <w:t>ilnius–</w:t>
      </w:r>
      <w:r>
        <w:t>K</w:t>
      </w:r>
      <w:r w:rsidRPr="004F761B">
        <w:t>aunas (</w:t>
      </w:r>
      <w:r>
        <w:t>II</w:t>
      </w:r>
      <w:r w:rsidR="0033308F">
        <w:t xml:space="preserve"> gijos)</w:t>
      </w:r>
      <w:r w:rsidRPr="004F761B">
        <w:t xml:space="preserve"> atkarpos rekonstravimo) </w:t>
      </w:r>
      <w:r>
        <w:t>K</w:t>
      </w:r>
      <w:r w:rsidR="0033308F">
        <w:t>aišiadorių r. sav.</w:t>
      </w:r>
      <w:r w:rsidRPr="004F761B">
        <w:t xml:space="preserve"> </w:t>
      </w:r>
      <w:r>
        <w:t>P</w:t>
      </w:r>
      <w:r w:rsidR="0033308F">
        <w:t>ravieniškių sen.</w:t>
      </w:r>
      <w:r w:rsidRPr="004F761B">
        <w:t xml:space="preserve"> vystymo plano</w:t>
      </w:r>
      <w:r>
        <w:t xml:space="preserve"> rengimą</w:t>
      </w:r>
      <w:r w:rsidR="00F82AAD">
        <w:t>. Pagal teisės aktus</w:t>
      </w:r>
      <w:r w:rsidR="0033308F">
        <w:t>,</w:t>
      </w:r>
      <w:r w:rsidR="00F82AAD">
        <w:t xml:space="preserve"> reglamentuojančius teritorijų planavimą</w:t>
      </w:r>
      <w:r w:rsidR="0033308F">
        <w:t>,</w:t>
      </w:r>
      <w:r w:rsidR="00F82AAD">
        <w:t xml:space="preserve"> sprendimą rengti </w:t>
      </w:r>
      <w:r w:rsidR="004D78F1">
        <w:t>specialiojo teritorijų planavimo dokumentą priima jį tvirtinantis subjektas.</w:t>
      </w:r>
    </w:p>
    <w:p w14:paraId="2BD243A4" w14:textId="270AA9A7" w:rsidR="00CB2092" w:rsidRDefault="00B05303" w:rsidP="00AB51D5">
      <w:pPr>
        <w:spacing w:line="360" w:lineRule="auto"/>
        <w:jc w:val="both"/>
      </w:pPr>
      <w:r>
        <w:tab/>
      </w:r>
      <w:r w:rsidR="004D78F1">
        <w:t>Atsižvelgiant į tai, parengtas sprendimo projektas, kurio</w:t>
      </w:r>
      <w:r w:rsidRPr="009D3D92">
        <w:t xml:space="preserve"> tikslas – </w:t>
      </w:r>
      <w:r w:rsidR="004D78F1">
        <w:t xml:space="preserve">pradėti rengti </w:t>
      </w:r>
      <w:r w:rsidR="004D78F1" w:rsidRPr="004F761B">
        <w:t xml:space="preserve">inžinerinės infrastruktūros (magistralinio dujotiekio </w:t>
      </w:r>
      <w:r w:rsidR="004D78F1">
        <w:t>V</w:t>
      </w:r>
      <w:r w:rsidR="004D78F1" w:rsidRPr="004F761B">
        <w:t>ilnius–</w:t>
      </w:r>
      <w:r w:rsidR="004D78F1">
        <w:t>K</w:t>
      </w:r>
      <w:r w:rsidR="004D78F1" w:rsidRPr="004F761B">
        <w:t>aunas (</w:t>
      </w:r>
      <w:r w:rsidR="004D78F1">
        <w:t>II</w:t>
      </w:r>
      <w:r w:rsidR="0033308F">
        <w:t xml:space="preserve"> gijos) </w:t>
      </w:r>
      <w:r w:rsidR="004D78F1" w:rsidRPr="004F761B">
        <w:t xml:space="preserve">atkarpos rekonstravimo) </w:t>
      </w:r>
      <w:r w:rsidR="004D78F1">
        <w:t>K</w:t>
      </w:r>
      <w:r w:rsidR="0033308F">
        <w:t>aišiadorių r. sav.</w:t>
      </w:r>
      <w:r w:rsidR="004D78F1" w:rsidRPr="004F761B">
        <w:t xml:space="preserve"> </w:t>
      </w:r>
      <w:r w:rsidR="004D78F1">
        <w:t>P</w:t>
      </w:r>
      <w:r w:rsidR="0033308F">
        <w:t>ravieniškių sen.</w:t>
      </w:r>
      <w:r w:rsidR="004D78F1" w:rsidRPr="004F761B">
        <w:t xml:space="preserve"> vystymo plan</w:t>
      </w:r>
      <w:r w:rsidR="004D78F1">
        <w:t>ą ir nustatyti plano rengimo tikslus</w:t>
      </w:r>
      <w:r w:rsidR="004F7A92">
        <w:t>.</w:t>
      </w:r>
    </w:p>
    <w:p w14:paraId="3C79A59F" w14:textId="77777777" w:rsidR="00CB2092" w:rsidRDefault="00CB2092" w:rsidP="00CB2092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2. </w:t>
      </w:r>
      <w:r w:rsidRPr="001B7F28">
        <w:rPr>
          <w:b/>
        </w:rPr>
        <w:t>LĖŠŲ POREIKIS IR</w:t>
      </w:r>
      <w:r>
        <w:t xml:space="preserve"> </w:t>
      </w:r>
      <w:r>
        <w:rPr>
          <w:b/>
        </w:rPr>
        <w:t>ŠALTINIAI</w:t>
      </w:r>
    </w:p>
    <w:p w14:paraId="4F3BC2D3" w14:textId="63F843FC" w:rsidR="00CB2092" w:rsidRPr="00AB51D5" w:rsidRDefault="004D78F1" w:rsidP="00AB51D5">
      <w:pPr>
        <w:pStyle w:val="Pagrindinistekstas"/>
        <w:ind w:firstLine="1247"/>
        <w:jc w:val="both"/>
        <w:rPr>
          <w:bCs/>
        </w:rPr>
      </w:pPr>
      <w:r>
        <w:t>I</w:t>
      </w:r>
      <w:r w:rsidRPr="004F761B">
        <w:t xml:space="preserve">nžinerinės infrastruktūros (magistralinio dujotiekio </w:t>
      </w:r>
      <w:r>
        <w:t>V</w:t>
      </w:r>
      <w:r w:rsidRPr="004F761B">
        <w:t>ilnius–</w:t>
      </w:r>
      <w:r>
        <w:t>K</w:t>
      </w:r>
      <w:r w:rsidRPr="004F761B">
        <w:t>aunas (</w:t>
      </w:r>
      <w:r>
        <w:t>II</w:t>
      </w:r>
      <w:r w:rsidRPr="004F761B">
        <w:t xml:space="preserve"> gijos)  atkarpos rekonstravimo) </w:t>
      </w:r>
      <w:r>
        <w:t>K</w:t>
      </w:r>
      <w:r w:rsidR="0033308F">
        <w:t>aišiadorių r. sav.</w:t>
      </w:r>
      <w:r w:rsidRPr="004F761B">
        <w:t xml:space="preserve"> </w:t>
      </w:r>
      <w:r>
        <w:t>P</w:t>
      </w:r>
      <w:r w:rsidR="0033308F">
        <w:t>ravieniškių sen.</w:t>
      </w:r>
      <w:r w:rsidRPr="004F761B">
        <w:t xml:space="preserve"> vystymo plan</w:t>
      </w:r>
      <w:r w:rsidR="0033308F">
        <w:t>as rengiamas iniciatorės</w:t>
      </w:r>
      <w:r>
        <w:t xml:space="preserve"> AB „Amber Grid“ lėšomis. </w:t>
      </w:r>
      <w:r w:rsidR="00B05303">
        <w:rPr>
          <w:bCs/>
        </w:rPr>
        <w:t xml:space="preserve">Kaišiadorių rajono savivaldybės </w:t>
      </w:r>
      <w:r w:rsidR="00B05303" w:rsidRPr="001F3B46">
        <w:rPr>
          <w:bCs/>
        </w:rPr>
        <w:t xml:space="preserve">biudžeto </w:t>
      </w:r>
      <w:r w:rsidR="00B05303">
        <w:rPr>
          <w:bCs/>
        </w:rPr>
        <w:t>lėš</w:t>
      </w:r>
      <w:r>
        <w:rPr>
          <w:bCs/>
        </w:rPr>
        <w:t>ų nereikės.</w:t>
      </w:r>
      <w:r w:rsidR="00B05303">
        <w:rPr>
          <w:bCs/>
        </w:rPr>
        <w:t xml:space="preserve"> </w:t>
      </w:r>
    </w:p>
    <w:p w14:paraId="42ADE65A" w14:textId="67B69FB9" w:rsidR="00CB2092" w:rsidRDefault="00CB2092" w:rsidP="00CB2092">
      <w:pPr>
        <w:spacing w:line="360" w:lineRule="auto"/>
        <w:ind w:firstLine="709"/>
        <w:jc w:val="both"/>
        <w:rPr>
          <w:b/>
        </w:rPr>
      </w:pPr>
      <w:r>
        <w:rPr>
          <w:b/>
        </w:rPr>
        <w:t>3. S</w:t>
      </w:r>
      <w:r w:rsidRPr="001B7F28">
        <w:rPr>
          <w:b/>
        </w:rPr>
        <w:t>IŪLOMOS TEISINIO REGULIAVIMO NUOSTATOS, LAUKIAMI REZULTATAI</w:t>
      </w:r>
    </w:p>
    <w:p w14:paraId="6A946DDE" w14:textId="66ED13E3" w:rsidR="00AF35EB" w:rsidRDefault="00B05303" w:rsidP="00AF35EB">
      <w:pPr>
        <w:spacing w:line="360" w:lineRule="auto"/>
        <w:jc w:val="both"/>
        <w:rPr>
          <w:b/>
        </w:rPr>
      </w:pPr>
      <w:r>
        <w:tab/>
      </w:r>
      <w:r w:rsidR="00AF35EB">
        <w:rPr>
          <w:szCs w:val="24"/>
          <w:lang w:eastAsia="lt-LT"/>
        </w:rPr>
        <w:tab/>
        <w:t xml:space="preserve">Parengus ir patvirtinus </w:t>
      </w:r>
      <w:r w:rsidR="00AF35EB">
        <w:t>i</w:t>
      </w:r>
      <w:r w:rsidR="00AF35EB" w:rsidRPr="004F761B">
        <w:t xml:space="preserve">nžinerinės infrastruktūros (magistralinio dujotiekio </w:t>
      </w:r>
      <w:r w:rsidR="00AF35EB">
        <w:t>V</w:t>
      </w:r>
      <w:r w:rsidR="00AF35EB" w:rsidRPr="004F761B">
        <w:t>ilnius–</w:t>
      </w:r>
      <w:r w:rsidR="00AF35EB">
        <w:t>K</w:t>
      </w:r>
      <w:r w:rsidR="00AF35EB" w:rsidRPr="004F761B">
        <w:t>aunas (</w:t>
      </w:r>
      <w:r w:rsidR="00AF35EB">
        <w:t>II</w:t>
      </w:r>
      <w:r w:rsidR="0033308F">
        <w:t xml:space="preserve"> gijos) </w:t>
      </w:r>
      <w:r w:rsidR="00AF35EB" w:rsidRPr="004F761B">
        <w:t xml:space="preserve">atkarpos rekonstravimo) </w:t>
      </w:r>
      <w:r w:rsidR="00AF35EB">
        <w:t>K</w:t>
      </w:r>
      <w:r w:rsidR="0033308F">
        <w:t>aišiadorių r. sav.</w:t>
      </w:r>
      <w:r w:rsidR="00AF35EB" w:rsidRPr="004F761B">
        <w:t xml:space="preserve"> </w:t>
      </w:r>
      <w:r w:rsidR="00AF35EB">
        <w:t>P</w:t>
      </w:r>
      <w:r w:rsidR="0033308F">
        <w:t>ravieniškių sen.</w:t>
      </w:r>
      <w:r w:rsidR="00AF35EB" w:rsidRPr="004F761B">
        <w:t xml:space="preserve"> vystymo plan</w:t>
      </w:r>
      <w:r w:rsidR="0033308F">
        <w:t>ą, toliau bus vykdomi kiti</w:t>
      </w:r>
      <w:r w:rsidR="00AF35EB">
        <w:t xml:space="preserve"> m</w:t>
      </w:r>
      <w:r w:rsidR="0033308F">
        <w:t>agistralinio dujotiekio Vilnius–</w:t>
      </w:r>
      <w:r w:rsidR="00AF35EB">
        <w:t xml:space="preserve">Kaunas (II gija) </w:t>
      </w:r>
      <w:r w:rsidR="0033308F">
        <w:lastRenderedPageBreak/>
        <w:t>atskirų atkarpų</w:t>
      </w:r>
      <w:r w:rsidR="00AF35EB">
        <w:t xml:space="preserve"> Kaišiadorių rajono s</w:t>
      </w:r>
      <w:r w:rsidR="0033308F">
        <w:t>avivaldybės dalies teritorijoje</w:t>
      </w:r>
      <w:bookmarkStart w:id="4" w:name="_GoBack"/>
      <w:bookmarkEnd w:id="4"/>
      <w:r w:rsidR="00AF35EB">
        <w:t xml:space="preserve"> rekonstravimo darbų projekto įgyvendinimo etapai: techninio projekto parengimas, statybą leidžiančio dokumento gavimas ir atliekami statybos (rekonstravimo) darbai.</w:t>
      </w:r>
    </w:p>
    <w:p w14:paraId="35E1F584" w14:textId="62C71AFE" w:rsidR="00CB2092" w:rsidRDefault="00CB2092" w:rsidP="00CB2092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4. </w:t>
      </w:r>
      <w:r w:rsidRPr="001B7F28">
        <w:rPr>
          <w:b/>
        </w:rPr>
        <w:t>KITI SPRENDIMUI PRIIMTI REIKALINGI PAGRINDIMAI, SKAIČIAVIMAI AR PAAIŠKINIMAI</w:t>
      </w:r>
    </w:p>
    <w:p w14:paraId="0B636568" w14:textId="77777777" w:rsidR="00AF35EB" w:rsidRDefault="00AF35EB" w:rsidP="00CB2092">
      <w:pPr>
        <w:spacing w:line="360" w:lineRule="auto"/>
        <w:ind w:firstLine="709"/>
        <w:jc w:val="both"/>
        <w:rPr>
          <w:b/>
        </w:rPr>
      </w:pPr>
    </w:p>
    <w:p w14:paraId="26EA113E" w14:textId="55A0510C" w:rsidR="009C7267" w:rsidRDefault="00CB2092" w:rsidP="009C7267">
      <w:pPr>
        <w:spacing w:line="360" w:lineRule="auto"/>
        <w:ind w:left="142"/>
        <w:jc w:val="both"/>
      </w:pPr>
      <w:r>
        <w:tab/>
      </w:r>
      <w:r w:rsidR="009C7267">
        <w:t xml:space="preserve"> </w:t>
      </w:r>
    </w:p>
    <w:p w14:paraId="0339FEB6" w14:textId="7CA42DC5" w:rsidR="008E734F" w:rsidRDefault="008E734F" w:rsidP="009C7267">
      <w:pPr>
        <w:tabs>
          <w:tab w:val="left" w:pos="567"/>
          <w:tab w:val="left" w:pos="993"/>
          <w:tab w:val="left" w:pos="1134"/>
        </w:tabs>
        <w:spacing w:line="360" w:lineRule="auto"/>
        <w:ind w:firstLine="567"/>
        <w:jc w:val="both"/>
      </w:pPr>
    </w:p>
    <w:p w14:paraId="2BDB2742" w14:textId="77777777" w:rsidR="00CB2092" w:rsidRDefault="00CB2092" w:rsidP="00CB2092">
      <w:pPr>
        <w:pStyle w:val="Pagrindinistekstas"/>
        <w:ind w:firstLine="567"/>
      </w:pPr>
    </w:p>
    <w:p w14:paraId="117DE765" w14:textId="77777777" w:rsidR="00CB2092" w:rsidRDefault="00CB2092" w:rsidP="00CB2092">
      <w:pPr>
        <w:pStyle w:val="Pagrindinistekstas"/>
        <w:rPr>
          <w:bCs/>
        </w:rPr>
      </w:pPr>
      <w:r>
        <w:rPr>
          <w:bCs/>
        </w:rPr>
        <w:t xml:space="preserve">Statybos, infrastruktūros ir urbanistikos skyriaus </w:t>
      </w:r>
    </w:p>
    <w:p w14:paraId="2622CE0F" w14:textId="6882F600" w:rsidR="00CB2092" w:rsidRPr="00DD6392" w:rsidRDefault="00AB51D5" w:rsidP="00CB2092">
      <w:pPr>
        <w:pStyle w:val="Pagrindinistekstas"/>
        <w:rPr>
          <w:szCs w:val="24"/>
        </w:rPr>
      </w:pPr>
      <w:r>
        <w:rPr>
          <w:bCs/>
        </w:rPr>
        <w:t>v</w:t>
      </w:r>
      <w:r w:rsidR="009C7267">
        <w:rPr>
          <w:bCs/>
        </w:rPr>
        <w:t>yr. specialistė</w:t>
      </w:r>
      <w:r w:rsidR="00CB2092">
        <w:rPr>
          <w:bCs/>
        </w:rPr>
        <w:tab/>
      </w:r>
      <w:r w:rsidR="00CB2092">
        <w:rPr>
          <w:bCs/>
        </w:rPr>
        <w:tab/>
        <w:t xml:space="preserve">                                             </w:t>
      </w:r>
      <w:r w:rsidR="009C7267">
        <w:rPr>
          <w:bCs/>
        </w:rPr>
        <w:t xml:space="preserve">         </w:t>
      </w:r>
      <w:r w:rsidR="00CB2092">
        <w:rPr>
          <w:bCs/>
        </w:rPr>
        <w:t xml:space="preserve">           </w:t>
      </w:r>
      <w:r w:rsidR="009C7267">
        <w:rPr>
          <w:bCs/>
        </w:rPr>
        <w:t>Sonata Jonikavičienė</w:t>
      </w:r>
    </w:p>
    <w:bookmarkEnd w:id="1"/>
    <w:p w14:paraId="00C20FF5" w14:textId="77777777" w:rsidR="00CB2092" w:rsidRDefault="00CB2092">
      <w:pPr>
        <w:tabs>
          <w:tab w:val="left" w:pos="851"/>
        </w:tabs>
        <w:jc w:val="center"/>
        <w:rPr>
          <w:szCs w:val="24"/>
          <w:lang w:eastAsia="lt-LT"/>
        </w:rPr>
      </w:pPr>
    </w:p>
    <w:p w14:paraId="04C5E2BD" w14:textId="77777777" w:rsidR="005B5203" w:rsidRDefault="005B5203">
      <w:pPr>
        <w:tabs>
          <w:tab w:val="left" w:pos="851"/>
        </w:tabs>
        <w:jc w:val="center"/>
        <w:rPr>
          <w:szCs w:val="24"/>
          <w:lang w:eastAsia="lt-LT"/>
        </w:rPr>
      </w:pPr>
    </w:p>
    <w:p w14:paraId="36982096" w14:textId="77777777" w:rsidR="005B5203" w:rsidRPr="005059DE" w:rsidRDefault="005B5203">
      <w:pPr>
        <w:tabs>
          <w:tab w:val="left" w:pos="851"/>
        </w:tabs>
        <w:jc w:val="center"/>
        <w:rPr>
          <w:szCs w:val="24"/>
          <w:lang w:eastAsia="lt-LT"/>
        </w:rPr>
      </w:pPr>
    </w:p>
    <w:p w14:paraId="23A9E508" w14:textId="77777777" w:rsidR="000F7B66" w:rsidRPr="005059DE" w:rsidRDefault="000F7B66">
      <w:pPr>
        <w:tabs>
          <w:tab w:val="left" w:pos="851"/>
        </w:tabs>
        <w:spacing w:line="360" w:lineRule="auto"/>
        <w:rPr>
          <w:szCs w:val="24"/>
          <w:lang w:eastAsia="lt-LT"/>
        </w:rPr>
      </w:pPr>
    </w:p>
    <w:p w14:paraId="2047CA0D" w14:textId="77777777" w:rsidR="00CB2092" w:rsidRDefault="00CB2092">
      <w:pPr>
        <w:tabs>
          <w:tab w:val="left" w:pos="-1276"/>
          <w:tab w:val="left" w:pos="851"/>
        </w:tabs>
        <w:spacing w:line="360" w:lineRule="auto"/>
        <w:ind w:firstLine="851"/>
        <w:jc w:val="both"/>
        <w:rPr>
          <w:b/>
          <w:bCs/>
          <w:szCs w:val="24"/>
          <w:lang w:eastAsia="lt-LT"/>
        </w:rPr>
      </w:pPr>
    </w:p>
    <w:p w14:paraId="7C0E578D" w14:textId="77777777" w:rsidR="00140629" w:rsidRPr="005059DE" w:rsidRDefault="00140629">
      <w:pPr>
        <w:tabs>
          <w:tab w:val="left" w:pos="851"/>
        </w:tabs>
        <w:spacing w:line="360" w:lineRule="auto"/>
        <w:ind w:firstLine="851"/>
        <w:jc w:val="both"/>
        <w:rPr>
          <w:szCs w:val="24"/>
          <w:lang w:eastAsia="lt-LT"/>
        </w:rPr>
      </w:pPr>
    </w:p>
    <w:sectPr w:rsidR="00140629" w:rsidRPr="005059DE" w:rsidSect="002877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134" w:right="1134" w:bottom="1134" w:left="1701" w:header="567" w:footer="567" w:gutter="0"/>
      <w:pgNumType w:start="1"/>
      <w:cols w:space="1296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6F8C5" w14:textId="77777777" w:rsidR="004E16E7" w:rsidRDefault="004E16E7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separator/>
      </w:r>
    </w:p>
  </w:endnote>
  <w:endnote w:type="continuationSeparator" w:id="0">
    <w:p w14:paraId="07E3198D" w14:textId="77777777" w:rsidR="004E16E7" w:rsidRDefault="004E16E7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E7CF8" w14:textId="77777777" w:rsidR="009C7267" w:rsidRDefault="009C7267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5AE0" w14:textId="77777777" w:rsidR="009C7267" w:rsidRDefault="009C7267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B063D" w14:textId="77777777" w:rsidR="009C7267" w:rsidRDefault="009C7267">
    <w:pPr>
      <w:pStyle w:val="Por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92A67" w14:textId="77777777" w:rsidR="000F7B66" w:rsidRDefault="000F7B66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978EE" w14:textId="77777777" w:rsidR="000F7B66" w:rsidRDefault="000F7B66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4DDC3" w14:textId="77777777" w:rsidR="003B0A26" w:rsidRDefault="003B0A26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BE2FBA" w14:textId="77777777" w:rsidR="004E16E7" w:rsidRDefault="004E16E7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separator/>
      </w:r>
    </w:p>
  </w:footnote>
  <w:footnote w:type="continuationSeparator" w:id="0">
    <w:p w14:paraId="62AB5B12" w14:textId="77777777" w:rsidR="004E16E7" w:rsidRDefault="004E16E7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51F5D" w14:textId="77777777" w:rsidR="009C7267" w:rsidRDefault="009C7267">
    <w:pPr>
      <w:framePr w:wrap="auto" w:vAnchor="text" w:hAnchor="margin" w:xAlign="center" w:y="1"/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  <w:r>
      <w:rPr>
        <w:rFonts w:ascii="TimesLT" w:hAnsi="TimesLT"/>
        <w:sz w:val="26"/>
        <w:lang w:eastAsia="lt-LT"/>
      </w:rPr>
      <w:fldChar w:fldCharType="begin"/>
    </w:r>
    <w:r>
      <w:rPr>
        <w:rFonts w:ascii="TimesLT" w:hAnsi="TimesLT"/>
        <w:sz w:val="26"/>
        <w:lang w:eastAsia="lt-LT"/>
      </w:rPr>
      <w:instrText xml:space="preserve">PAGE  </w:instrText>
    </w:r>
    <w:r>
      <w:rPr>
        <w:rFonts w:ascii="TimesLT" w:hAnsi="TimesLT"/>
        <w:sz w:val="26"/>
        <w:lang w:eastAsia="lt-LT"/>
      </w:rPr>
      <w:fldChar w:fldCharType="separate"/>
    </w:r>
    <w:r>
      <w:rPr>
        <w:rFonts w:ascii="TimesLT" w:hAnsi="TimesLT"/>
        <w:noProof/>
        <w:sz w:val="26"/>
        <w:lang w:eastAsia="lt-LT"/>
      </w:rPr>
      <w:t>4</w:t>
    </w:r>
    <w:r>
      <w:rPr>
        <w:rFonts w:ascii="TimesLT" w:hAnsi="TimesLT"/>
        <w:sz w:val="26"/>
        <w:lang w:eastAsia="lt-LT"/>
      </w:rPr>
      <w:fldChar w:fldCharType="end"/>
    </w:r>
  </w:p>
  <w:p w14:paraId="1F9109C8" w14:textId="77777777" w:rsidR="009C7267" w:rsidRDefault="009C7267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8936433"/>
      <w:docPartObj>
        <w:docPartGallery w:val="Page Numbers (Top of Page)"/>
        <w:docPartUnique/>
      </w:docPartObj>
    </w:sdtPr>
    <w:sdtEndPr/>
    <w:sdtContent>
      <w:p w14:paraId="656856F3" w14:textId="77777777" w:rsidR="009C7267" w:rsidRDefault="009C72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08F">
          <w:rPr>
            <w:noProof/>
          </w:rPr>
          <w:t>2</w:t>
        </w:r>
        <w:r>
          <w:fldChar w:fldCharType="end"/>
        </w:r>
      </w:p>
    </w:sdtContent>
  </w:sdt>
  <w:p w14:paraId="6EDC8F73" w14:textId="77777777" w:rsidR="009C7267" w:rsidRPr="003B0A26" w:rsidRDefault="009C7267" w:rsidP="003B0A26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2221326"/>
      <w:docPartObj>
        <w:docPartGallery w:val="Page Numbers (Top of Page)"/>
        <w:docPartUnique/>
      </w:docPartObj>
    </w:sdtPr>
    <w:sdtEndPr/>
    <w:sdtContent>
      <w:p w14:paraId="3F17B8AB" w14:textId="77777777" w:rsidR="009C7267" w:rsidRDefault="009C7267">
        <w:pPr>
          <w:pStyle w:val="Antrats"/>
          <w:jc w:val="center"/>
        </w:pPr>
      </w:p>
      <w:p w14:paraId="0C14582F" w14:textId="77777777" w:rsidR="009C7267" w:rsidRDefault="004E16E7">
        <w:pPr>
          <w:pStyle w:val="Antrats"/>
          <w:jc w:val="center"/>
        </w:pPr>
      </w:p>
    </w:sdtContent>
  </w:sdt>
  <w:p w14:paraId="0387B14F" w14:textId="77777777" w:rsidR="009C7267" w:rsidRDefault="009C7267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D3FDF" w14:textId="77777777" w:rsidR="000F7B66" w:rsidRDefault="008B6F43">
    <w:pPr>
      <w:framePr w:wrap="auto" w:vAnchor="text" w:hAnchor="margin" w:xAlign="center" w:y="1"/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  <w:r>
      <w:rPr>
        <w:rFonts w:ascii="TimesLT" w:hAnsi="TimesLT"/>
        <w:sz w:val="26"/>
        <w:lang w:eastAsia="lt-LT"/>
      </w:rPr>
      <w:fldChar w:fldCharType="begin"/>
    </w:r>
    <w:r>
      <w:rPr>
        <w:rFonts w:ascii="TimesLT" w:hAnsi="TimesLT"/>
        <w:sz w:val="26"/>
        <w:lang w:eastAsia="lt-LT"/>
      </w:rPr>
      <w:instrText xml:space="preserve">PAGE  </w:instrText>
    </w:r>
    <w:r>
      <w:rPr>
        <w:rFonts w:ascii="TimesLT" w:hAnsi="TimesLT"/>
        <w:sz w:val="26"/>
        <w:lang w:eastAsia="lt-LT"/>
      </w:rPr>
      <w:fldChar w:fldCharType="separate"/>
    </w:r>
    <w:r w:rsidR="003B0A26">
      <w:rPr>
        <w:rFonts w:ascii="TimesLT" w:hAnsi="TimesLT"/>
        <w:noProof/>
        <w:sz w:val="26"/>
        <w:lang w:eastAsia="lt-LT"/>
      </w:rPr>
      <w:t>4</w:t>
    </w:r>
    <w:r>
      <w:rPr>
        <w:rFonts w:ascii="TimesLT" w:hAnsi="TimesLT"/>
        <w:sz w:val="26"/>
        <w:lang w:eastAsia="lt-LT"/>
      </w:rPr>
      <w:fldChar w:fldCharType="end"/>
    </w:r>
  </w:p>
  <w:p w14:paraId="5C980562" w14:textId="77777777" w:rsidR="000F7B66" w:rsidRDefault="000F7B66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5810614"/>
      <w:docPartObj>
        <w:docPartGallery w:val="Page Numbers (Top of Page)"/>
        <w:docPartUnique/>
      </w:docPartObj>
    </w:sdtPr>
    <w:sdtEndPr/>
    <w:sdtContent>
      <w:p w14:paraId="760B9A2B" w14:textId="78FE90E9" w:rsidR="0028772B" w:rsidRDefault="0028772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08F">
          <w:rPr>
            <w:noProof/>
          </w:rPr>
          <w:t>2</w:t>
        </w:r>
        <w:r>
          <w:fldChar w:fldCharType="end"/>
        </w:r>
      </w:p>
    </w:sdtContent>
  </w:sdt>
  <w:p w14:paraId="35D78355" w14:textId="7FEE7A66" w:rsidR="000F7B66" w:rsidRPr="003B0A26" w:rsidRDefault="000F7B66" w:rsidP="003B0A26">
    <w:pPr>
      <w:pStyle w:val="Antrats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2162987"/>
      <w:docPartObj>
        <w:docPartGallery w:val="Page Numbers (Top of Page)"/>
        <w:docPartUnique/>
      </w:docPartObj>
    </w:sdtPr>
    <w:sdtEndPr/>
    <w:sdtContent>
      <w:p w14:paraId="5C7E6B19" w14:textId="77777777" w:rsidR="003B0A26" w:rsidRDefault="003B0A26">
        <w:pPr>
          <w:pStyle w:val="Antrats"/>
          <w:jc w:val="center"/>
        </w:pPr>
      </w:p>
      <w:p w14:paraId="4F2CB517" w14:textId="43289B11" w:rsidR="003B0A26" w:rsidRDefault="004E16E7">
        <w:pPr>
          <w:pStyle w:val="Antrats"/>
          <w:jc w:val="center"/>
        </w:pPr>
      </w:p>
    </w:sdtContent>
  </w:sdt>
  <w:p w14:paraId="540BA26D" w14:textId="77777777" w:rsidR="000F7B66" w:rsidRDefault="000F7B66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E781D"/>
    <w:multiLevelType w:val="multilevel"/>
    <w:tmpl w:val="0409001F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1BB5491"/>
    <w:multiLevelType w:val="multilevel"/>
    <w:tmpl w:val="15EA15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bCs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2B852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A0C560B"/>
    <w:multiLevelType w:val="hybridMultilevel"/>
    <w:tmpl w:val="E2BE13F0"/>
    <w:lvl w:ilvl="0" w:tplc="AE823A88">
      <w:start w:val="1"/>
      <w:numFmt w:val="decimal"/>
      <w:lvlText w:val="%1."/>
      <w:lvlJc w:val="left"/>
      <w:pPr>
        <w:ind w:left="1656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>
    <w:nsid w:val="315240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56D6225"/>
    <w:multiLevelType w:val="multilevel"/>
    <w:tmpl w:val="169EEDA8"/>
    <w:lvl w:ilvl="0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  <w:rPr>
        <w:rFonts w:hint="default"/>
      </w:rPr>
    </w:lvl>
  </w:abstractNum>
  <w:abstractNum w:abstractNumId="6">
    <w:nsid w:val="44373D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8714A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17D6777"/>
    <w:multiLevelType w:val="hybridMultilevel"/>
    <w:tmpl w:val="84FADAF4"/>
    <w:lvl w:ilvl="0" w:tplc="7C0C588E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1F03DB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631025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9"/>
  </w:num>
  <w:num w:numId="6">
    <w:abstractNumId w:val="2"/>
  </w:num>
  <w:num w:numId="7">
    <w:abstractNumId w:val="7"/>
  </w:num>
  <w:num w:numId="8">
    <w:abstractNumId w:val="10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559"/>
    <w:rsid w:val="0001128E"/>
    <w:rsid w:val="0008009C"/>
    <w:rsid w:val="00092E66"/>
    <w:rsid w:val="000D7B71"/>
    <w:rsid w:val="000E31DA"/>
    <w:rsid w:val="000E70ED"/>
    <w:rsid w:val="000F4EDC"/>
    <w:rsid w:val="000F7B66"/>
    <w:rsid w:val="00102664"/>
    <w:rsid w:val="00113E7D"/>
    <w:rsid w:val="001302D6"/>
    <w:rsid w:val="00131830"/>
    <w:rsid w:val="00140629"/>
    <w:rsid w:val="00141542"/>
    <w:rsid w:val="00142A1B"/>
    <w:rsid w:val="001505F4"/>
    <w:rsid w:val="00157D6A"/>
    <w:rsid w:val="00195A17"/>
    <w:rsid w:val="001A48C9"/>
    <w:rsid w:val="001D12A6"/>
    <w:rsid w:val="001E4468"/>
    <w:rsid w:val="001F2B3E"/>
    <w:rsid w:val="001F6FB4"/>
    <w:rsid w:val="00204AEC"/>
    <w:rsid w:val="00240EA0"/>
    <w:rsid w:val="00250B1A"/>
    <w:rsid w:val="0027087A"/>
    <w:rsid w:val="0028772B"/>
    <w:rsid w:val="002B69DC"/>
    <w:rsid w:val="002C50B1"/>
    <w:rsid w:val="002D6B5E"/>
    <w:rsid w:val="002F11D2"/>
    <w:rsid w:val="00306FA7"/>
    <w:rsid w:val="0033308F"/>
    <w:rsid w:val="00336F4D"/>
    <w:rsid w:val="00340240"/>
    <w:rsid w:val="00384549"/>
    <w:rsid w:val="00385536"/>
    <w:rsid w:val="00390DE8"/>
    <w:rsid w:val="0039618D"/>
    <w:rsid w:val="00397E96"/>
    <w:rsid w:val="003A6F74"/>
    <w:rsid w:val="003B0A26"/>
    <w:rsid w:val="003B7C29"/>
    <w:rsid w:val="003E253A"/>
    <w:rsid w:val="003F7C9F"/>
    <w:rsid w:val="00403325"/>
    <w:rsid w:val="004033DC"/>
    <w:rsid w:val="00446446"/>
    <w:rsid w:val="00452018"/>
    <w:rsid w:val="00467690"/>
    <w:rsid w:val="004A223B"/>
    <w:rsid w:val="004B3D64"/>
    <w:rsid w:val="004D08A0"/>
    <w:rsid w:val="004D78F1"/>
    <w:rsid w:val="004E16E7"/>
    <w:rsid w:val="004F761B"/>
    <w:rsid w:val="004F7A92"/>
    <w:rsid w:val="005059DE"/>
    <w:rsid w:val="00516A30"/>
    <w:rsid w:val="00531D0E"/>
    <w:rsid w:val="00531E52"/>
    <w:rsid w:val="00532F54"/>
    <w:rsid w:val="00571398"/>
    <w:rsid w:val="005B5203"/>
    <w:rsid w:val="005D2210"/>
    <w:rsid w:val="005F6E38"/>
    <w:rsid w:val="00616336"/>
    <w:rsid w:val="00633F82"/>
    <w:rsid w:val="00641EA7"/>
    <w:rsid w:val="006461EC"/>
    <w:rsid w:val="0069643F"/>
    <w:rsid w:val="00697CAB"/>
    <w:rsid w:val="006D010C"/>
    <w:rsid w:val="006E5559"/>
    <w:rsid w:val="006F1CBB"/>
    <w:rsid w:val="00740A8E"/>
    <w:rsid w:val="007725B9"/>
    <w:rsid w:val="00776B98"/>
    <w:rsid w:val="007C4917"/>
    <w:rsid w:val="007E056D"/>
    <w:rsid w:val="007F460B"/>
    <w:rsid w:val="0080341A"/>
    <w:rsid w:val="00806260"/>
    <w:rsid w:val="00811257"/>
    <w:rsid w:val="0081548C"/>
    <w:rsid w:val="00821EB9"/>
    <w:rsid w:val="00826387"/>
    <w:rsid w:val="008363EA"/>
    <w:rsid w:val="00890431"/>
    <w:rsid w:val="00890E60"/>
    <w:rsid w:val="008A2152"/>
    <w:rsid w:val="008B6CC3"/>
    <w:rsid w:val="008B6F43"/>
    <w:rsid w:val="008C49AF"/>
    <w:rsid w:val="008E2D57"/>
    <w:rsid w:val="008E734F"/>
    <w:rsid w:val="009048CF"/>
    <w:rsid w:val="00917236"/>
    <w:rsid w:val="0092408B"/>
    <w:rsid w:val="00932786"/>
    <w:rsid w:val="00942E7C"/>
    <w:rsid w:val="009634D0"/>
    <w:rsid w:val="0097552A"/>
    <w:rsid w:val="009C1B1F"/>
    <w:rsid w:val="009C7267"/>
    <w:rsid w:val="009D7C18"/>
    <w:rsid w:val="009E1A23"/>
    <w:rsid w:val="009E2EC1"/>
    <w:rsid w:val="009E3F63"/>
    <w:rsid w:val="009F65BD"/>
    <w:rsid w:val="00A01B1E"/>
    <w:rsid w:val="00A031ED"/>
    <w:rsid w:val="00A14A29"/>
    <w:rsid w:val="00A164BE"/>
    <w:rsid w:val="00A23068"/>
    <w:rsid w:val="00A41A8E"/>
    <w:rsid w:val="00A54563"/>
    <w:rsid w:val="00A641CF"/>
    <w:rsid w:val="00A9295F"/>
    <w:rsid w:val="00A96D7D"/>
    <w:rsid w:val="00AB16E0"/>
    <w:rsid w:val="00AB51D5"/>
    <w:rsid w:val="00AC034F"/>
    <w:rsid w:val="00AE09AA"/>
    <w:rsid w:val="00AE1158"/>
    <w:rsid w:val="00AE61B9"/>
    <w:rsid w:val="00AF123C"/>
    <w:rsid w:val="00AF35EB"/>
    <w:rsid w:val="00B05303"/>
    <w:rsid w:val="00B16404"/>
    <w:rsid w:val="00B27A64"/>
    <w:rsid w:val="00B30BE3"/>
    <w:rsid w:val="00B33ABC"/>
    <w:rsid w:val="00B425B2"/>
    <w:rsid w:val="00B562D4"/>
    <w:rsid w:val="00BC38EC"/>
    <w:rsid w:val="00BC73FD"/>
    <w:rsid w:val="00C21A94"/>
    <w:rsid w:val="00C3312A"/>
    <w:rsid w:val="00C6716C"/>
    <w:rsid w:val="00C708B9"/>
    <w:rsid w:val="00C73CE4"/>
    <w:rsid w:val="00C90B6D"/>
    <w:rsid w:val="00C93CEC"/>
    <w:rsid w:val="00CA26F3"/>
    <w:rsid w:val="00CB2092"/>
    <w:rsid w:val="00CD4FB6"/>
    <w:rsid w:val="00CD6E1A"/>
    <w:rsid w:val="00CE4D9F"/>
    <w:rsid w:val="00CF0EFF"/>
    <w:rsid w:val="00D00D18"/>
    <w:rsid w:val="00D033DA"/>
    <w:rsid w:val="00D14999"/>
    <w:rsid w:val="00D22514"/>
    <w:rsid w:val="00D26FDC"/>
    <w:rsid w:val="00D9445C"/>
    <w:rsid w:val="00D9572D"/>
    <w:rsid w:val="00DB2385"/>
    <w:rsid w:val="00DD1C6E"/>
    <w:rsid w:val="00DD27EA"/>
    <w:rsid w:val="00E127D4"/>
    <w:rsid w:val="00E17908"/>
    <w:rsid w:val="00E2696A"/>
    <w:rsid w:val="00E311DD"/>
    <w:rsid w:val="00E466C3"/>
    <w:rsid w:val="00E9352D"/>
    <w:rsid w:val="00EA432F"/>
    <w:rsid w:val="00EA46AA"/>
    <w:rsid w:val="00EC430D"/>
    <w:rsid w:val="00EF09F2"/>
    <w:rsid w:val="00EF28CD"/>
    <w:rsid w:val="00F13EDC"/>
    <w:rsid w:val="00F358E9"/>
    <w:rsid w:val="00F7729D"/>
    <w:rsid w:val="00F82AAD"/>
    <w:rsid w:val="00F82DB5"/>
    <w:rsid w:val="00F93CED"/>
    <w:rsid w:val="00FA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D17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F2B3E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531E5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531E5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531E52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531E5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531E52"/>
    <w:rPr>
      <w:b/>
      <w:bCs/>
      <w:sz w:val="20"/>
    </w:rPr>
  </w:style>
  <w:style w:type="paragraph" w:styleId="Debesliotekstas">
    <w:name w:val="Balloon Text"/>
    <w:basedOn w:val="prastasis"/>
    <w:link w:val="DebesliotekstasDiagrama"/>
    <w:rsid w:val="00531E5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531E52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3F7C9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F7C9F"/>
    <w:rPr>
      <w:rFonts w:asciiTheme="minorHAnsi" w:eastAsiaTheme="minorHAnsi" w:hAnsiTheme="minorHAnsi" w:cstheme="minorBidi"/>
      <w:sz w:val="22"/>
      <w:szCs w:val="22"/>
    </w:rPr>
  </w:style>
  <w:style w:type="paragraph" w:styleId="Pagrindinistekstas">
    <w:name w:val="Body Text"/>
    <w:basedOn w:val="prastasis"/>
    <w:link w:val="PagrindinistekstasDiagrama"/>
    <w:rsid w:val="00CB2092"/>
    <w:pPr>
      <w:tabs>
        <w:tab w:val="num" w:pos="0"/>
        <w:tab w:val="left" w:pos="993"/>
      </w:tabs>
      <w:spacing w:line="360" w:lineRule="auto"/>
    </w:pPr>
    <w:rPr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B2092"/>
    <w:rPr>
      <w:lang w:eastAsia="lt-LT"/>
    </w:rPr>
  </w:style>
  <w:style w:type="paragraph" w:customStyle="1" w:styleId="tajtin">
    <w:name w:val="tajtin"/>
    <w:basedOn w:val="prastasis"/>
    <w:rsid w:val="00917236"/>
    <w:pPr>
      <w:spacing w:before="100" w:beforeAutospacing="1" w:after="100" w:afterAutospacing="1"/>
    </w:pPr>
    <w:rPr>
      <w:szCs w:val="24"/>
      <w:lang w:eastAsia="lt-LT"/>
    </w:rPr>
  </w:style>
  <w:style w:type="paragraph" w:styleId="Porat">
    <w:name w:val="footer"/>
    <w:basedOn w:val="prastasis"/>
    <w:link w:val="PoratDiagrama"/>
    <w:unhideWhenUsed/>
    <w:rsid w:val="003B0A2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B0A26"/>
  </w:style>
  <w:style w:type="character" w:styleId="Hipersaitas">
    <w:name w:val="Hyperlink"/>
    <w:rsid w:val="009C726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8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88041-CED6-4D0E-83B2-015806C5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3652</Words>
  <Characters>2082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Base/>
  <HLinks>
    <vt:vector size="6" baseType="variant">
      <vt:variant>
        <vt:i4>1638514</vt:i4>
      </vt:variant>
      <vt:variant>
        <vt:i4>0</vt:i4>
      </vt:variant>
      <vt:variant>
        <vt:i4>0</vt:i4>
      </vt:variant>
      <vt:variant>
        <vt:i4>5</vt:i4>
      </vt:variant>
      <vt:variant>
        <vt:lpwstr>mailto:milda.labasauskaite@krs.lt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2021-06-14T10:23:00Z</dcterms:created>
  <dcterms:modified xsi:type="dcterms:W3CDTF">2021-06-14T10:23:00Z</dcterms:modified>
</cp:coreProperties>
</file>