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2B1FA" w14:textId="77777777" w:rsidR="001E408C" w:rsidRDefault="001E408C" w:rsidP="00764CA7">
      <w:pPr>
        <w:spacing w:before="120"/>
      </w:pPr>
    </w:p>
    <w:p w14:paraId="3BA286BB" w14:textId="77777777" w:rsidR="00F06400" w:rsidRDefault="00F06400"/>
    <w:p w14:paraId="651795A3" w14:textId="77777777" w:rsidR="00F06400" w:rsidRDefault="00F06400"/>
    <w:p w14:paraId="54D48905" w14:textId="77777777" w:rsidR="00F06400" w:rsidRDefault="00F06400"/>
    <w:p w14:paraId="789979DA" w14:textId="77777777" w:rsidR="00F06400" w:rsidRDefault="00F06400"/>
    <w:p w14:paraId="32E495C2" w14:textId="77777777" w:rsidR="00F06400" w:rsidRDefault="00F06400"/>
    <w:p w14:paraId="06520D2B" w14:textId="77777777" w:rsidR="00F06400" w:rsidRDefault="00F06400"/>
    <w:p w14:paraId="14CFEE5C" w14:textId="77777777" w:rsidR="00F06400" w:rsidRDefault="00F06400"/>
    <w:p w14:paraId="07F7FAB2" w14:textId="77777777" w:rsidR="00F06400" w:rsidRDefault="00F06400"/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2829"/>
      </w:tblGrid>
      <w:tr w:rsidR="00F06400" w14:paraId="4CA01404" w14:textId="77777777" w:rsidTr="18611F8E">
        <w:tc>
          <w:tcPr>
            <w:tcW w:w="6799" w:type="dxa"/>
          </w:tcPr>
          <w:p w14:paraId="4F5925C7" w14:textId="4F61B8EB" w:rsidR="00F06400" w:rsidRDefault="2F481AC7">
            <w:r>
              <w:t>Adresatams pagal sąrašą</w:t>
            </w:r>
          </w:p>
          <w:p w14:paraId="2A0B1617" w14:textId="77777777" w:rsidR="00F06400" w:rsidRDefault="00F06400"/>
          <w:p w14:paraId="065B3F2F" w14:textId="77777777" w:rsidR="00F06400" w:rsidRDefault="00F06400"/>
          <w:p w14:paraId="7593A4D8" w14:textId="77777777" w:rsidR="00F06400" w:rsidRDefault="00F06400"/>
        </w:tc>
        <w:tc>
          <w:tcPr>
            <w:tcW w:w="2829" w:type="dxa"/>
          </w:tcPr>
          <w:p w14:paraId="3C27EA34" w14:textId="77777777" w:rsidR="00F06400" w:rsidRDefault="00F06400"/>
          <w:p w14:paraId="6250B0EB" w14:textId="57B4F2A2" w:rsidR="00F06400" w:rsidRDefault="00F06400">
            <w:r>
              <w:t>20</w:t>
            </w:r>
            <w:r w:rsidR="34F1832B">
              <w:t>26</w:t>
            </w:r>
            <w:r>
              <w:t>-</w:t>
            </w:r>
            <w:r w:rsidR="7C1E106C">
              <w:t>1</w:t>
            </w:r>
            <w:r>
              <w:t>0-</w:t>
            </w:r>
            <w:r w:rsidR="125C7775">
              <w:t>21</w:t>
            </w:r>
          </w:p>
        </w:tc>
      </w:tr>
      <w:tr w:rsidR="00F06400" w14:paraId="34AE30D4" w14:textId="77777777" w:rsidTr="18611F8E">
        <w:tc>
          <w:tcPr>
            <w:tcW w:w="9628" w:type="dxa"/>
            <w:gridSpan w:val="2"/>
          </w:tcPr>
          <w:p w14:paraId="311D8328" w14:textId="081AD60D" w:rsidR="00F06400" w:rsidRPr="00764CA7" w:rsidRDefault="00F06400">
            <w:r w:rsidRPr="18611F8E">
              <w:rPr>
                <w:b/>
                <w:bCs/>
                <w:color w:val="0473BA"/>
              </w:rPr>
              <w:t xml:space="preserve">DĖL </w:t>
            </w:r>
            <w:r w:rsidR="00F2422A" w:rsidRPr="18611F8E">
              <w:rPr>
                <w:b/>
                <w:bCs/>
                <w:color w:val="0473BA"/>
              </w:rPr>
              <w:t xml:space="preserve">KVIETIMO </w:t>
            </w:r>
            <w:r w:rsidR="00491CA3" w:rsidRPr="18611F8E">
              <w:rPr>
                <w:b/>
                <w:bCs/>
                <w:color w:val="0473BA"/>
              </w:rPr>
              <w:t xml:space="preserve">TEIKTI PACIENTŲ </w:t>
            </w:r>
            <w:r w:rsidR="00685E4E" w:rsidRPr="18611F8E">
              <w:rPr>
                <w:b/>
                <w:bCs/>
                <w:color w:val="0473BA"/>
              </w:rPr>
              <w:t>PAVĖŽĖJIMO</w:t>
            </w:r>
            <w:r w:rsidR="00491CA3" w:rsidRPr="18611F8E">
              <w:rPr>
                <w:b/>
                <w:bCs/>
                <w:color w:val="0473BA"/>
              </w:rPr>
              <w:t xml:space="preserve"> PASLAUGAS</w:t>
            </w:r>
          </w:p>
          <w:p w14:paraId="342CC5D4" w14:textId="62CEDBC2" w:rsidR="00F06400" w:rsidRPr="00764CA7" w:rsidRDefault="00F06400" w:rsidP="18611F8E">
            <w:pPr>
              <w:rPr>
                <w:b/>
                <w:bCs/>
                <w:color w:val="0473BA"/>
              </w:rPr>
            </w:pPr>
          </w:p>
        </w:tc>
      </w:tr>
    </w:tbl>
    <w:p w14:paraId="1994148D" w14:textId="096A49FE" w:rsidR="00F06400" w:rsidRDefault="00F06400"/>
    <w:p w14:paraId="2B856E6B" w14:textId="7D28A7E1" w:rsidR="0049415E" w:rsidRDefault="00F47BF6" w:rsidP="00685E4E">
      <w:pPr>
        <w:spacing w:after="120"/>
        <w:ind w:firstLine="1298"/>
      </w:pPr>
      <w:r>
        <w:t xml:space="preserve">Greitosios medicinos pagalbos tarnyba </w:t>
      </w:r>
      <w:r w:rsidR="00B60422">
        <w:t xml:space="preserve">kviečia </w:t>
      </w:r>
      <w:r w:rsidR="000A4BA3">
        <w:t xml:space="preserve"> </w:t>
      </w:r>
      <w:r w:rsidR="00A77072">
        <w:t xml:space="preserve">dalyvauti konkursuose, </w:t>
      </w:r>
      <w:r w:rsidR="00491CA3">
        <w:t>įsigyjant</w:t>
      </w:r>
      <w:r w:rsidR="00A77072">
        <w:t xml:space="preserve">  valstybės lygmens nespecializuotas pacientų pavėžėjimo paslaug</w:t>
      </w:r>
      <w:r w:rsidR="00491CA3">
        <w:t>a</w:t>
      </w:r>
      <w:r w:rsidR="001A6B9A">
        <w:t>s</w:t>
      </w:r>
      <w:r w:rsidR="00A77072">
        <w:t xml:space="preserve">. </w:t>
      </w:r>
    </w:p>
    <w:p w14:paraId="3BDD0403" w14:textId="245D3786" w:rsidR="0049415E" w:rsidRDefault="1EA43FBF" w:rsidP="18611F8E">
      <w:pPr>
        <w:spacing w:after="120"/>
        <w:ind w:firstLine="1298"/>
      </w:pPr>
      <w:r>
        <w:t>Siekdami informuoti kuo daugiau potencialių tiekėjų ir paskatinti jų dalyvavimą pirkimuose, kreipiamės į savivaldybes prašydami pasidalyti šiuo kvietimu savo interneto svetainėse, socialiniuose tinkluose ar kitais turimais informacijos sklaidos kanalais.</w:t>
      </w:r>
      <w:r w:rsidR="02AE09EB">
        <w:t xml:space="preserve"> </w:t>
      </w:r>
    </w:p>
    <w:p w14:paraId="1CA43719" w14:textId="3305BEDC" w:rsidR="0049415E" w:rsidRDefault="1EA43FBF" w:rsidP="18611F8E">
      <w:pPr>
        <w:spacing w:after="120"/>
        <w:ind w:firstLine="1298"/>
        <w:rPr>
          <w:rFonts w:eastAsia="Aptos" w:cs="Aptos"/>
          <w:szCs w:val="24"/>
        </w:rPr>
      </w:pPr>
      <w:r>
        <w:t xml:space="preserve">Kviečiame atkreipti ypatingą dėmesį į savivaldybių teritorijose veikiančias mažąsias ir vidutines įmones, transporto paslaugų teikėjus bei kitus potencialius tiekėjus ir </w:t>
      </w:r>
      <w:r w:rsidRPr="003C4215">
        <w:rPr>
          <w:rFonts w:asciiTheme="minorHAnsi" w:hAnsiTheme="minorHAnsi"/>
          <w:szCs w:val="24"/>
        </w:rPr>
        <w:t>paskatinti juos dalyvauti pacientų pavėžėjimo paslaugų pirkimuose. Dalyvavimas pirkimuose suteikia galimybę vietos verslams plėsti savo veiklą ir teikti pacientų pavėžėjimo paslaugas.</w:t>
      </w:r>
      <w:r w:rsidR="1217B2C2" w:rsidRPr="003C4215">
        <w:rPr>
          <w:rFonts w:asciiTheme="minorHAnsi" w:hAnsiTheme="minorHAnsi"/>
          <w:szCs w:val="24"/>
        </w:rPr>
        <w:t xml:space="preserve"> </w:t>
      </w:r>
      <w:r w:rsidR="1217B2C2" w:rsidRPr="003C4215">
        <w:rPr>
          <w:rFonts w:asciiTheme="minorHAnsi" w:eastAsia="Segoe UI" w:hAnsiTheme="minorHAnsi" w:cs="Segoe UI"/>
          <w:szCs w:val="24"/>
        </w:rPr>
        <w:t>Pirkimai organizuojami savivaldybių lygmeniu, jiems per artimiausius penkerius metus numatyta skirti per 40 mln. Eur - tai puiki galimybė ne tik plėtoti verslą, tačiau ir prisidėti prie visuomenei reikšmingos paslaugos plėtros.</w:t>
      </w:r>
    </w:p>
    <w:p w14:paraId="72C24B9B" w14:textId="3BDB5767" w:rsidR="0049415E" w:rsidRDefault="00491CA3" w:rsidP="00685E4E">
      <w:pPr>
        <w:spacing w:after="120"/>
        <w:ind w:firstLine="1298"/>
      </w:pPr>
      <w:r>
        <w:t>Tiekėjų patogumui, paslaugos įsigijimui yra sukurta specializuota Dinaminė pirkimų sistema. Tiekėjai, norintys teikti pacientų pavėžėjimo paslaugą, teikia paraišką</w:t>
      </w:r>
      <w:r w:rsidR="00685E4E">
        <w:t xml:space="preserve"> prisijungti prie šios sistemos ir mato konkrečius konkursus šios paslaugos įsigijimui. </w:t>
      </w:r>
    </w:p>
    <w:p w14:paraId="2229C93D" w14:textId="0EB6ADB8" w:rsidR="00685E4E" w:rsidRPr="00B60422" w:rsidRDefault="00685E4E" w:rsidP="00685E4E">
      <w:pPr>
        <w:ind w:firstLine="1296"/>
        <w:jc w:val="left"/>
      </w:pPr>
      <w:r>
        <w:t>Jei susidomėjote, n</w:t>
      </w:r>
      <w:r w:rsidRPr="00B60422">
        <w:t>uoroda į</w:t>
      </w:r>
      <w:r>
        <w:t xml:space="preserve"> </w:t>
      </w:r>
      <w:r w:rsidRPr="00B60422">
        <w:t>pirkimą ir dokumentus:</w:t>
      </w:r>
      <w:r>
        <w:t xml:space="preserve"> </w:t>
      </w:r>
      <w:hyperlink r:id="rId9" w:history="1">
        <w:r w:rsidRPr="00FA6EAE">
          <w:rPr>
            <w:rStyle w:val="Hipersaitas"/>
          </w:rPr>
          <w:t>https://viesiejipirkimai.lt/epps/dps/prepareViewCfTDPSWS.do?resourceId=4603434</w:t>
        </w:r>
      </w:hyperlink>
      <w:r w:rsidRPr="00B60422">
        <w:t>.</w:t>
      </w:r>
      <w:r>
        <w:t xml:space="preserve"> </w:t>
      </w:r>
      <w:r w:rsidRPr="00B60422">
        <w:t>Atidarę nuorodą ir pasirinkę pirkimo dokumentus, galėsite juos peržiūrėti</w:t>
      </w:r>
      <w:r>
        <w:t>:</w:t>
      </w:r>
    </w:p>
    <w:p w14:paraId="47D8E84B" w14:textId="553ACA6F" w:rsidR="00B60422" w:rsidRPr="00B60422" w:rsidRDefault="00B60422" w:rsidP="00B60422">
      <w:r w:rsidRPr="00B60422">
        <w:rPr>
          <w:noProof/>
        </w:rPr>
        <w:drawing>
          <wp:inline distT="0" distB="0" distL="0" distR="0" wp14:anchorId="7AC6EB9D" wp14:editId="6B6678F2">
            <wp:extent cx="1790700" cy="1028700"/>
            <wp:effectExtent l="0" t="0" r="0" b="0"/>
            <wp:docPr id="562834205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4527F" w14:textId="77777777" w:rsidR="00B60422" w:rsidRPr="00B60422" w:rsidRDefault="00B60422" w:rsidP="00B60422">
      <w:r w:rsidRPr="00B60422">
        <w:t> </w:t>
      </w:r>
    </w:p>
    <w:p w14:paraId="28EDB664" w14:textId="77777777" w:rsidR="00B60422" w:rsidRPr="00B60422" w:rsidRDefault="00B60422" w:rsidP="00CF39EB">
      <w:pPr>
        <w:ind w:firstLine="1296"/>
      </w:pPr>
      <w:r w:rsidRPr="00B60422">
        <w:t>Jums šiame etape į sistemą reikės pateikti tik šiuos dokumentus:</w:t>
      </w:r>
    </w:p>
    <w:p w14:paraId="427AF584" w14:textId="77777777" w:rsidR="00B60422" w:rsidRPr="00B60422" w:rsidRDefault="00B60422" w:rsidP="00B60422">
      <w:r w:rsidRPr="00B60422">
        <w:rPr>
          <w:b/>
          <w:bCs/>
        </w:rPr>
        <w:t>Paraiškos formą</w:t>
      </w:r>
    </w:p>
    <w:p w14:paraId="0229A4F8" w14:textId="3EFE81AA" w:rsidR="00B60422" w:rsidRPr="00B60422" w:rsidRDefault="00B60422" w:rsidP="00B60422">
      <w:r w:rsidRPr="00B60422">
        <w:rPr>
          <w:noProof/>
        </w:rPr>
        <w:drawing>
          <wp:inline distT="0" distB="0" distL="0" distR="0" wp14:anchorId="3C49E018" wp14:editId="24A73DE7">
            <wp:extent cx="6120130" cy="267970"/>
            <wp:effectExtent l="0" t="0" r="0" b="0"/>
            <wp:docPr id="705183561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A73AC" w14:textId="77777777" w:rsidR="00B60422" w:rsidRPr="00B60422" w:rsidRDefault="00B60422" w:rsidP="00B60422">
      <w:r w:rsidRPr="00B60422">
        <w:rPr>
          <w:b/>
          <w:bCs/>
        </w:rPr>
        <w:lastRenderedPageBreak/>
        <w:t>Tiekėjo / subtiekėjo deklaraciją dėl atitikties reglamento nuostatoms (fizinis arba juridinis asmuo)</w:t>
      </w:r>
    </w:p>
    <w:p w14:paraId="30243C18" w14:textId="748CCE8B" w:rsidR="00B60422" w:rsidRPr="00B60422" w:rsidRDefault="00B60422" w:rsidP="00B60422">
      <w:r w:rsidRPr="00B60422">
        <w:rPr>
          <w:noProof/>
        </w:rPr>
        <w:drawing>
          <wp:inline distT="0" distB="0" distL="0" distR="0" wp14:anchorId="7926CE82" wp14:editId="0F9C26E5">
            <wp:extent cx="6120130" cy="356870"/>
            <wp:effectExtent l="0" t="0" r="0" b="5080"/>
            <wp:docPr id="1750329662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5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22E72" w14:textId="77777777" w:rsidR="00B60422" w:rsidRPr="00B60422" w:rsidRDefault="00B60422" w:rsidP="00B60422">
      <w:r w:rsidRPr="00B60422">
        <w:rPr>
          <w:b/>
          <w:bCs/>
        </w:rPr>
        <w:t>EBVPD</w:t>
      </w:r>
    </w:p>
    <w:p w14:paraId="2F5CC16D" w14:textId="769300DD" w:rsidR="00B60422" w:rsidRPr="00B60422" w:rsidRDefault="00B60422" w:rsidP="00B60422">
      <w:r w:rsidRPr="00B60422">
        <w:rPr>
          <w:noProof/>
        </w:rPr>
        <w:drawing>
          <wp:inline distT="0" distB="0" distL="0" distR="0" wp14:anchorId="60CD509A" wp14:editId="19AF566B">
            <wp:extent cx="6120130" cy="316865"/>
            <wp:effectExtent l="0" t="0" r="0" b="6985"/>
            <wp:docPr id="417822696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54FBD" w14:textId="77777777" w:rsidR="00B60422" w:rsidRPr="00B60422" w:rsidRDefault="00B60422" w:rsidP="00B60422">
      <w:r w:rsidRPr="00B60422">
        <w:t> </w:t>
      </w:r>
    </w:p>
    <w:p w14:paraId="2B067401" w14:textId="0FEDCA02" w:rsidR="00B60422" w:rsidRPr="00B60422" w:rsidRDefault="00B60422" w:rsidP="00030F69">
      <w:pPr>
        <w:ind w:firstLine="1296"/>
      </w:pPr>
      <w:r w:rsidRPr="00B60422">
        <w:t>Šiame etape į sistemą reikia pateikti tik šiuos dokumentus (užpildytą paraiškos formą; tiekėjo / subtiekėjo deklaraciją dėl atitikties reglamento nuostatoms; užpildytą EBVPD). Šiame etape kainų pasiūlymų pateikti nereikia – jie bus teikiami konkrečiame pirkime.</w:t>
      </w:r>
    </w:p>
    <w:p w14:paraId="7B9D86D9" w14:textId="77777777" w:rsidR="00030F69" w:rsidRDefault="00B60422" w:rsidP="00030F69">
      <w:pPr>
        <w:ind w:firstLine="1296"/>
      </w:pPr>
      <w:r w:rsidRPr="00B60422">
        <w:t xml:space="preserve">Informaciją, kaip pateikti pasiūlymą per Centrinę viešųjų pirkimų informacinę sistemą (CVP IS), rasite šiuose mokymuose: </w:t>
      </w:r>
      <w:hyperlink r:id="rId14" w:tgtFrame="_blank" w:tooltip="https://vpt.lrv.lt/public/canonical/1747390826/19370/VPT-Tiekejo-gidas-.pdf" w:history="1">
        <w:r w:rsidRPr="00B60422">
          <w:rPr>
            <w:rStyle w:val="Hipersaitas"/>
          </w:rPr>
          <w:t>VPT-Tiekejo-gidas-.pdf</w:t>
        </w:r>
      </w:hyperlink>
      <w:r w:rsidRPr="00B60422">
        <w:t xml:space="preserve"> ir  </w:t>
      </w:r>
      <w:hyperlink r:id="rId15" w:tgtFrame="_blank" w:tooltip="https://vpt.lrv.lt/public/canonical/1733758115/18521/Kaip%20pateikti%20pasi%C5%ABlym%C4%85%20CVP%20IS%20.pdf" w:history="1">
        <w:r w:rsidRPr="00B60422">
          <w:rPr>
            <w:rStyle w:val="Hipersaitas"/>
          </w:rPr>
          <w:t>„PowerPoint“ pateiktis</w:t>
        </w:r>
      </w:hyperlink>
      <w:r w:rsidRPr="00B60422">
        <w:t xml:space="preserve">. Taip pat informaciją, kaip įkelti pasiūlymą, galite rasti šiame mokomajame vaizdo įraše. </w:t>
      </w:r>
      <w:hyperlink r:id="rId16" w:tgtFrame="_blank" w:tooltip="https://www.youtube.com/watch?v=Y9NsACuk_Cg" w:history="1">
        <w:r w:rsidRPr="00B60422">
          <w:rPr>
            <w:rStyle w:val="Hipersaitas"/>
          </w:rPr>
          <w:t>https://www.youtube.com/watch?v=Y9NsACuk_Cg</w:t>
        </w:r>
      </w:hyperlink>
      <w:r w:rsidRPr="00B60422">
        <w:t>  (tiekėjams žr. nuo 27:00 min iki 33:00 min).</w:t>
      </w:r>
    </w:p>
    <w:p w14:paraId="360FE278" w14:textId="7E541B05" w:rsidR="00B60422" w:rsidRPr="00B60422" w:rsidRDefault="00B60422" w:rsidP="00030F69">
      <w:pPr>
        <w:ind w:firstLine="1296"/>
      </w:pPr>
      <w:r w:rsidRPr="00B60422">
        <w:t xml:space="preserve">Kaip teisingai užpildyti EBVPD (Europos bendrąjį viešųjų pirkimų dokumentą), galite sužinoti šiuose mokymuose: </w:t>
      </w:r>
      <w:hyperlink r:id="rId17" w:tgtFrame="_blank" w:tooltip="https://ebvpd.eviesiejipirkimai.lt/espd-web/" w:history="1">
        <w:r w:rsidRPr="00B60422">
          <w:rPr>
            <w:rStyle w:val="Hipersaitas"/>
          </w:rPr>
          <w:t>ESPD</w:t>
        </w:r>
      </w:hyperlink>
      <w:r w:rsidRPr="00B60422">
        <w:t>.</w:t>
      </w:r>
    </w:p>
    <w:p w14:paraId="5412D4B2" w14:textId="5B5E4CF3" w:rsidR="00B60422" w:rsidRPr="00B60422" w:rsidRDefault="00B60422" w:rsidP="18611F8E">
      <w:pPr>
        <w:spacing w:before="240" w:after="240"/>
        <w:rPr>
          <w:rFonts w:eastAsia="Aptos" w:cs="Aptos"/>
          <w:szCs w:val="24"/>
        </w:rPr>
      </w:pPr>
      <w:r>
        <w:t> </w:t>
      </w:r>
      <w:r>
        <w:tab/>
      </w:r>
      <w:r w:rsidR="189BD496">
        <w:t xml:space="preserve"> </w:t>
      </w:r>
      <w:r w:rsidR="189BD496" w:rsidRPr="18611F8E">
        <w:rPr>
          <w:rFonts w:eastAsia="Aptos" w:cs="Aptos"/>
          <w:szCs w:val="24"/>
        </w:rPr>
        <w:t>Dėkojame už bendradarbiavimą, užtikrinant pacientų pavėžėjimo paslaugų prieinamumą Lietuvos gyventojams.</w:t>
      </w:r>
      <w:r w:rsidR="189BD496">
        <w:t xml:space="preserve"> Kilus klausimams, prašome susisiekti žemiau nurodytais kontaktais.</w:t>
      </w:r>
    </w:p>
    <w:p w14:paraId="4F7B7273" w14:textId="1214D1FB" w:rsidR="00B60422" w:rsidRPr="00B60422" w:rsidRDefault="00B60422" w:rsidP="00227C00"/>
    <w:p w14:paraId="53585583" w14:textId="77777777" w:rsidR="00F06400" w:rsidRDefault="00F06400"/>
    <w:p w14:paraId="7ED56D49" w14:textId="77777777" w:rsidR="00F06400" w:rsidRDefault="00F06400"/>
    <w:p w14:paraId="5A25D84A" w14:textId="77777777" w:rsidR="00356976" w:rsidRDefault="00356976"/>
    <w:p w14:paraId="64862664" w14:textId="77777777" w:rsidR="00356976" w:rsidRDefault="00356976"/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2824"/>
      </w:tblGrid>
      <w:tr w:rsidR="00764CA7" w14:paraId="3D4D573E" w14:textId="77777777" w:rsidTr="00716A98">
        <w:tc>
          <w:tcPr>
            <w:tcW w:w="6804" w:type="dxa"/>
          </w:tcPr>
          <w:p w14:paraId="5CCE7C88" w14:textId="77777777" w:rsidR="00764CA7" w:rsidRDefault="00617CEB">
            <w:r>
              <w:t>Generalinis direktorius</w:t>
            </w:r>
          </w:p>
        </w:tc>
        <w:tc>
          <w:tcPr>
            <w:tcW w:w="2824" w:type="dxa"/>
          </w:tcPr>
          <w:p w14:paraId="788C66B6" w14:textId="77777777" w:rsidR="00764CA7" w:rsidRDefault="00617CEB" w:rsidP="00617CEB">
            <w:r>
              <w:t>Donatas Paliulionis</w:t>
            </w:r>
          </w:p>
        </w:tc>
      </w:tr>
    </w:tbl>
    <w:p w14:paraId="5B18BA91" w14:textId="77777777" w:rsidR="00764CA7" w:rsidRDefault="00764CA7"/>
    <w:p w14:paraId="5EBA2CBB" w14:textId="77777777" w:rsidR="00F06400" w:rsidRDefault="00F06400"/>
    <w:p w14:paraId="2752FCE5" w14:textId="77777777" w:rsidR="00F06400" w:rsidRDefault="00F06400"/>
    <w:p w14:paraId="297B2830" w14:textId="3BF9E560" w:rsidR="00F06400" w:rsidRDefault="00F06400" w:rsidP="18611F8E"/>
    <w:p w14:paraId="74C19200" w14:textId="77777777" w:rsidR="00F06400" w:rsidRDefault="00F06400"/>
    <w:p w14:paraId="410AFEAA" w14:textId="77777777" w:rsidR="00F06400" w:rsidRDefault="00F06400"/>
    <w:p w14:paraId="5DD8928D" w14:textId="77777777" w:rsidR="00F06400" w:rsidRDefault="00F06400"/>
    <w:p w14:paraId="791FF284" w14:textId="5F53A301" w:rsidR="00716A98" w:rsidRDefault="00716A98" w:rsidP="18611F8E"/>
    <w:p w14:paraId="59A7A98A" w14:textId="77777777" w:rsidR="00716A98" w:rsidRDefault="00716A98"/>
    <w:p w14:paraId="101FE914" w14:textId="77777777" w:rsidR="00716A98" w:rsidRDefault="00716A98"/>
    <w:p w14:paraId="333D64DB" w14:textId="77777777" w:rsidR="00716A98" w:rsidRDefault="00716A98"/>
    <w:p w14:paraId="5552EF10" w14:textId="77777777" w:rsidR="00716A98" w:rsidRDefault="00716A98"/>
    <w:p w14:paraId="69AA19EB" w14:textId="43828444" w:rsidR="00F06400" w:rsidRDefault="00AE2F7D">
      <w:r>
        <w:t>E</w:t>
      </w:r>
      <w:r w:rsidR="00764CA7">
        <w:t xml:space="preserve">. </w:t>
      </w:r>
      <w:r>
        <w:t>Abromikas</w:t>
      </w:r>
      <w:r w:rsidR="00764CA7">
        <w:t>, tel. +370</w:t>
      </w:r>
      <w:r w:rsidR="008449F4">
        <w:t> 609 28701</w:t>
      </w:r>
      <w:r w:rsidR="00764CA7">
        <w:t xml:space="preserve">, </w:t>
      </w:r>
      <w:r w:rsidR="00716A98">
        <w:t xml:space="preserve">el. p. </w:t>
      </w:r>
      <w:hyperlink r:id="rId18">
        <w:r w:rsidR="008449F4" w:rsidRPr="18611F8E">
          <w:rPr>
            <w:rStyle w:val="Hipersaitas"/>
          </w:rPr>
          <w:t>eligijus.abromikas@greitojipagalba.lt</w:t>
        </w:r>
      </w:hyperlink>
    </w:p>
    <w:p w14:paraId="3DDE71CC" w14:textId="36AC7680" w:rsidR="696E9111" w:rsidRPr="006A6331" w:rsidRDefault="696E9111">
      <w:pPr>
        <w:rPr>
          <w:color w:val="0F4761" w:themeColor="accent1" w:themeShade="BF"/>
        </w:rPr>
      </w:pPr>
      <w:r>
        <w:t xml:space="preserve">D. Mockutė, tel. +370 686 79644, el. p. </w:t>
      </w:r>
      <w:r w:rsidRPr="006A6331">
        <w:rPr>
          <w:color w:val="0F4761" w:themeColor="accent1" w:themeShade="BF"/>
          <w:u w:val="single"/>
        </w:rPr>
        <w:t>deimante.mockute@1808.lt</w:t>
      </w:r>
    </w:p>
    <w:p w14:paraId="3DB135CC" w14:textId="77777777" w:rsidR="00F06400" w:rsidRDefault="00F06400"/>
    <w:sectPr w:rsidR="00F06400" w:rsidSect="00764CA7">
      <w:headerReference w:type="first" r:id="rId19"/>
      <w:pgSz w:w="11906" w:h="16838"/>
      <w:pgMar w:top="1134" w:right="567" w:bottom="1701" w:left="1701" w:header="567" w:footer="1701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0ED28" w14:textId="77777777" w:rsidR="007D0749" w:rsidRDefault="007D0749" w:rsidP="00F06400">
      <w:r>
        <w:separator/>
      </w:r>
    </w:p>
  </w:endnote>
  <w:endnote w:type="continuationSeparator" w:id="0">
    <w:p w14:paraId="2A9E5298" w14:textId="77777777" w:rsidR="007D0749" w:rsidRDefault="007D0749" w:rsidP="00F06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E6008" w14:textId="77777777" w:rsidR="007D0749" w:rsidRDefault="007D0749" w:rsidP="00F06400">
      <w:r>
        <w:separator/>
      </w:r>
    </w:p>
  </w:footnote>
  <w:footnote w:type="continuationSeparator" w:id="0">
    <w:p w14:paraId="66DF8405" w14:textId="77777777" w:rsidR="007D0749" w:rsidRDefault="007D0749" w:rsidP="00F06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98A42" w14:textId="77777777" w:rsidR="00F06400" w:rsidRDefault="00F06400">
    <w:pPr>
      <w:pStyle w:val="Antrats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F3EBCF1" wp14:editId="54E35645">
          <wp:simplePos x="0" y="0"/>
          <wp:positionH relativeFrom="column">
            <wp:posOffset>-1075055</wp:posOffset>
          </wp:positionH>
          <wp:positionV relativeFrom="paragraph">
            <wp:posOffset>-352425</wp:posOffset>
          </wp:positionV>
          <wp:extent cx="7543800" cy="10665218"/>
          <wp:effectExtent l="0" t="0" r="0" b="3175"/>
          <wp:wrapNone/>
          <wp:docPr id="156656391" name="Picture 1" descr="A close-up of a scr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56391" name="Picture 1" descr="A close-up of a scr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652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attachedTemplate r:id="rId1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22A"/>
    <w:rsid w:val="00030F69"/>
    <w:rsid w:val="000A4544"/>
    <w:rsid w:val="000A4BA3"/>
    <w:rsid w:val="000E6BC2"/>
    <w:rsid w:val="0014335D"/>
    <w:rsid w:val="001A6B9A"/>
    <w:rsid w:val="001E408C"/>
    <w:rsid w:val="00227C00"/>
    <w:rsid w:val="002C53F7"/>
    <w:rsid w:val="00341299"/>
    <w:rsid w:val="00356976"/>
    <w:rsid w:val="003C4215"/>
    <w:rsid w:val="00400935"/>
    <w:rsid w:val="0045742B"/>
    <w:rsid w:val="00491CA3"/>
    <w:rsid w:val="0049415E"/>
    <w:rsid w:val="00500134"/>
    <w:rsid w:val="0058738E"/>
    <w:rsid w:val="005E60F2"/>
    <w:rsid w:val="00617CEB"/>
    <w:rsid w:val="00685E4E"/>
    <w:rsid w:val="006A6331"/>
    <w:rsid w:val="006D7DFB"/>
    <w:rsid w:val="007006DC"/>
    <w:rsid w:val="00716A98"/>
    <w:rsid w:val="00764CA7"/>
    <w:rsid w:val="007A2FEE"/>
    <w:rsid w:val="007D0749"/>
    <w:rsid w:val="007F7C86"/>
    <w:rsid w:val="00824019"/>
    <w:rsid w:val="008449F4"/>
    <w:rsid w:val="00867665"/>
    <w:rsid w:val="0089392E"/>
    <w:rsid w:val="008A04C7"/>
    <w:rsid w:val="00922339"/>
    <w:rsid w:val="009421EE"/>
    <w:rsid w:val="009545F0"/>
    <w:rsid w:val="00A36AC1"/>
    <w:rsid w:val="00A47F05"/>
    <w:rsid w:val="00A77072"/>
    <w:rsid w:val="00AA3F60"/>
    <w:rsid w:val="00AE1B22"/>
    <w:rsid w:val="00AE2F7D"/>
    <w:rsid w:val="00AE7011"/>
    <w:rsid w:val="00B60422"/>
    <w:rsid w:val="00B81540"/>
    <w:rsid w:val="00BE1727"/>
    <w:rsid w:val="00CD0E6A"/>
    <w:rsid w:val="00CF39EB"/>
    <w:rsid w:val="00D03791"/>
    <w:rsid w:val="00D1DE12"/>
    <w:rsid w:val="00D204D3"/>
    <w:rsid w:val="00D3417E"/>
    <w:rsid w:val="00DD1CE2"/>
    <w:rsid w:val="00E407CF"/>
    <w:rsid w:val="00F0084E"/>
    <w:rsid w:val="00F06400"/>
    <w:rsid w:val="00F06DF4"/>
    <w:rsid w:val="00F2422A"/>
    <w:rsid w:val="00F47BF6"/>
    <w:rsid w:val="00F56F03"/>
    <w:rsid w:val="02AE09EB"/>
    <w:rsid w:val="033F27CE"/>
    <w:rsid w:val="0B2242BD"/>
    <w:rsid w:val="1217B2C2"/>
    <w:rsid w:val="125C7775"/>
    <w:rsid w:val="16A75855"/>
    <w:rsid w:val="175C99C4"/>
    <w:rsid w:val="18611F8E"/>
    <w:rsid w:val="189BD496"/>
    <w:rsid w:val="1EA43FBF"/>
    <w:rsid w:val="28DDE137"/>
    <w:rsid w:val="2A8DCC64"/>
    <w:rsid w:val="2F481AC7"/>
    <w:rsid w:val="34C85B3D"/>
    <w:rsid w:val="34F1832B"/>
    <w:rsid w:val="35E85FDB"/>
    <w:rsid w:val="4261C10B"/>
    <w:rsid w:val="5A71EDA0"/>
    <w:rsid w:val="696E9111"/>
    <w:rsid w:val="7C0CE3BB"/>
    <w:rsid w:val="7C1E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6EDE2B"/>
  <w15:chartTrackingRefBased/>
  <w15:docId w15:val="{E67B52B0-5D9E-4682-BB3C-02B6B0451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06400"/>
    <w:pPr>
      <w:spacing w:after="0" w:line="240" w:lineRule="auto"/>
      <w:jc w:val="both"/>
    </w:pPr>
    <w:rPr>
      <w:rFonts w:ascii="Aptos" w:hAnsi="Aptos"/>
      <w:kern w:val="0"/>
      <w:sz w:val="24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064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064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0640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0640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0640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0640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0640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0640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0640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06400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06400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06400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06400"/>
    <w:rPr>
      <w:rFonts w:eastAsiaTheme="majorEastAsia" w:cstheme="majorBidi"/>
      <w:i/>
      <w:iCs/>
      <w:color w:val="0F4761" w:themeColor="accent1" w:themeShade="BF"/>
      <w:kern w:val="0"/>
      <w:sz w:val="24"/>
      <w14:ligatures w14:val="none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06400"/>
    <w:rPr>
      <w:rFonts w:eastAsiaTheme="majorEastAsia" w:cstheme="majorBidi"/>
      <w:color w:val="0F4761" w:themeColor="accent1" w:themeShade="BF"/>
      <w:kern w:val="0"/>
      <w:sz w:val="24"/>
      <w14:ligatures w14:val="none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06400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06400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06400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06400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0640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06400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0640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06400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0640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06400"/>
    <w:rPr>
      <w:rFonts w:ascii="Times New Roman" w:hAnsi="Times New Roman"/>
      <w:i/>
      <w:iCs/>
      <w:color w:val="404040" w:themeColor="text1" w:themeTint="BF"/>
      <w:kern w:val="0"/>
      <w:sz w:val="24"/>
      <w14:ligatures w14:val="none"/>
    </w:rPr>
  </w:style>
  <w:style w:type="paragraph" w:styleId="Sraopastraipa">
    <w:name w:val="List Paragraph"/>
    <w:basedOn w:val="prastasis"/>
    <w:uiPriority w:val="34"/>
    <w:qFormat/>
    <w:rsid w:val="00F0640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06400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064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06400"/>
    <w:rPr>
      <w:rFonts w:ascii="Times New Roman" w:hAnsi="Times New Roman"/>
      <w:i/>
      <w:iCs/>
      <w:color w:val="0F4761" w:themeColor="accent1" w:themeShade="BF"/>
      <w:kern w:val="0"/>
      <w:sz w:val="24"/>
      <w14:ligatures w14:val="none"/>
    </w:rPr>
  </w:style>
  <w:style w:type="character" w:styleId="Rykinuoroda">
    <w:name w:val="Intense Reference"/>
    <w:basedOn w:val="Numatytasispastraiposriftas"/>
    <w:uiPriority w:val="32"/>
    <w:qFormat/>
    <w:rsid w:val="00F06400"/>
    <w:rPr>
      <w:b/>
      <w:bCs/>
      <w:smallCaps/>
      <w:color w:val="0F4761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F06400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06400"/>
    <w:rPr>
      <w:rFonts w:ascii="Aptos" w:hAnsi="Aptos"/>
      <w:kern w:val="0"/>
      <w:sz w:val="24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F06400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06400"/>
    <w:rPr>
      <w:rFonts w:ascii="Aptos" w:hAnsi="Aptos"/>
      <w:kern w:val="0"/>
      <w:sz w:val="24"/>
      <w14:ligatures w14:val="none"/>
    </w:rPr>
  </w:style>
  <w:style w:type="table" w:styleId="Lentelstinklelis">
    <w:name w:val="Table Grid"/>
    <w:basedOn w:val="prastojilentel"/>
    <w:uiPriority w:val="39"/>
    <w:rsid w:val="00F06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B60422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604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yperlink" Target="mailto:eligijus.abromikas@greitojipagalba.lt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s://ebvpd.eviesiejipirkimai.lt/espd-web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Y9NsACuk_C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yperlink" Target="https://vpt.lrv.lt/public/canonical/1733758115/18521/Kaip%20pateikti%20pasi%C5%ABlym%C4%85%20CVP%20IS%20.pdf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viesiejipirkimai.lt/epps/dps/prepareViewCfTDPSWS.do?resourceId=4603434" TargetMode="External"/><Relationship Id="rId14" Type="http://schemas.openxmlformats.org/officeDocument/2006/relationships/hyperlink" Target="https://vpt.lrv.lt/public/canonical/1747390826/19370/VPT-Tiekejo-gidas-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kaunogmps.sharepoint.com/sites/sablonai/ablonai/0__firminis_blankas_centra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bad988-b305-4698-9d19-511c0335c67e">
      <UserInfo>
        <DisplayName>Laima Brindzienė</DisplayName>
        <AccountId>120</AccountId>
        <AccountType/>
      </UserInfo>
      <UserInfo>
        <DisplayName>Rima Rakauskienė</DisplayName>
        <AccountId>161</AccountId>
        <AccountType/>
      </UserInfo>
      <UserInfo>
        <DisplayName>Akvilė Juškienė</DisplayName>
        <AccountId>181</AccountId>
        <AccountType/>
      </UserInfo>
      <UserInfo>
        <DisplayName>Rimanta Baublienė</DisplayName>
        <AccountId>106</AccountId>
        <AccountType/>
      </UserInfo>
      <UserInfo>
        <DisplayName>Dalia Bacevičienė</DisplayName>
        <AccountId>35</AccountId>
        <AccountType/>
      </UserInfo>
      <UserInfo>
        <DisplayName>Alvaras Bacevičius</DisplayName>
        <AccountId>19</AccountId>
        <AccountType/>
      </UserInfo>
    </SharedWithUsers>
    <TaxCatchAll xmlns="7abad988-b305-4698-9d19-511c0335c67e" xsi:nil="true"/>
    <lcf76f155ced4ddcb4097134ff3c332f xmlns="177227aa-0221-47e0-b10b-ad508d2e11b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9ABB512C306DCF4F9B1349DE325C9E53" ma:contentTypeVersion="14" ma:contentTypeDescription="Kurkite naują dokumentą." ma:contentTypeScope="" ma:versionID="83caeeb24a5db299538bff0d92592c03">
  <xsd:schema xmlns:xsd="http://www.w3.org/2001/XMLSchema" xmlns:xs="http://www.w3.org/2001/XMLSchema" xmlns:p="http://schemas.microsoft.com/office/2006/metadata/properties" xmlns:ns2="177227aa-0221-47e0-b10b-ad508d2e11b5" xmlns:ns3="7abad988-b305-4698-9d19-511c0335c67e" targetNamespace="http://schemas.microsoft.com/office/2006/metadata/properties" ma:root="true" ma:fieldsID="a39378cf8db540410544345cfef26c72" ns2:_="" ns3:_="">
    <xsd:import namespace="177227aa-0221-47e0-b10b-ad508d2e11b5"/>
    <xsd:import namespace="7abad988-b305-4698-9d19-511c0335c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7227aa-0221-47e0-b10b-ad508d2e11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Vaizdų žymės" ma:readOnly="false" ma:fieldId="{5cf76f15-5ced-4ddc-b409-7134ff3c332f}" ma:taxonomyMulti="true" ma:sspId="88bcc2d6-3528-42bd-a92a-927a00abe4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ad988-b305-4698-9d19-511c0335c67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c962313-1e9b-4156-9a3e-43d7b423b467}" ma:internalName="TaxCatchAll" ma:showField="CatchAllData" ma:web="7abad988-b305-4698-9d19-511c0335c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6461BF-0A74-49FD-A245-D1AA3EB0D9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E4CADD-9298-4FCE-909E-1B8171DA0658}">
  <ds:schemaRefs>
    <ds:schemaRef ds:uri="http://schemas.microsoft.com/office/2006/metadata/properties"/>
    <ds:schemaRef ds:uri="http://schemas.microsoft.com/office/infopath/2007/PartnerControls"/>
    <ds:schemaRef ds:uri="7abad988-b305-4698-9d19-511c0335c67e"/>
    <ds:schemaRef ds:uri="177227aa-0221-47e0-b10b-ad508d2e11b5"/>
  </ds:schemaRefs>
</ds:datastoreItem>
</file>

<file path=customXml/itemProps3.xml><?xml version="1.0" encoding="utf-8"?>
<ds:datastoreItem xmlns:ds="http://schemas.openxmlformats.org/officeDocument/2006/customXml" ds:itemID="{BD5564E2-B1F9-4E6B-B7B2-57F9D9647D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7227aa-0221-47e0-b10b-ad508d2e11b5"/>
    <ds:schemaRef ds:uri="7abad988-b305-4698-9d19-511c0335c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0__firminis_blankas_centras</Template>
  <TotalTime>1</TotalTime>
  <Pages>2</Pages>
  <Words>2351</Words>
  <Characters>1341</Characters>
  <Application>Microsoft Office Word</Application>
  <DocSecurity>0</DocSecurity>
  <Lines>11</Lines>
  <Paragraphs>7</Paragraphs>
  <ScaleCrop>false</ScaleCrop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Bagdonas</dc:creator>
  <cp:keywords/>
  <dc:description/>
  <cp:lastModifiedBy>Deimantė Mockutė</cp:lastModifiedBy>
  <cp:revision>10</cp:revision>
  <dcterms:created xsi:type="dcterms:W3CDTF">2026-09-24T06:43:00Z</dcterms:created>
  <dcterms:modified xsi:type="dcterms:W3CDTF">2026-10-21T06:52:00Z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0x0101009ABB512C306DCF4F9B1349DE325C9E53</vt:lpwstr>
  </property>
  <property fmtid="{D5CDD505-2E9C-101B-9397-08002B2CF9AE}" pid="3" name="MediaServiceImageTags">
    <vt:lpwstr/>
  </property>
</Properties>
</file>