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0B4D20" w:rsidRDefault="00B234C6" w:rsidP="00B234C6">
      <w:pPr>
        <w:pStyle w:val="Pavadinimas"/>
        <w:rPr>
          <w:sz w:val="28"/>
          <w:lang w:val="lt-LT"/>
        </w:rPr>
      </w:pPr>
      <w:r w:rsidRPr="000B4D20">
        <w:rPr>
          <w:sz w:val="28"/>
          <w:lang w:val="lt-LT"/>
        </w:rPr>
        <w:t>KAIŠIADORIŲ RAJONO SAVIVALDYBĖS TARYBA</w:t>
      </w:r>
    </w:p>
    <w:p w:rsidR="00B234C6" w:rsidRPr="007A4462" w:rsidRDefault="00B234C6" w:rsidP="00B234C6">
      <w:pPr>
        <w:jc w:val="center"/>
        <w:rPr>
          <w:bCs/>
          <w:lang w:val="lt-LT"/>
        </w:rPr>
      </w:pPr>
    </w:p>
    <w:p w:rsidR="00B234C6" w:rsidRPr="000B4D20" w:rsidRDefault="00B234C6" w:rsidP="00B234C6">
      <w:pPr>
        <w:jc w:val="center"/>
        <w:rPr>
          <w:b/>
          <w:bCs/>
          <w:lang w:val="lt-LT"/>
        </w:rPr>
      </w:pPr>
      <w:r w:rsidRPr="000B4D20">
        <w:rPr>
          <w:b/>
          <w:bCs/>
          <w:lang w:val="lt-LT"/>
        </w:rPr>
        <w:t>SPRENDIMAS</w:t>
      </w:r>
    </w:p>
    <w:p w:rsidR="00B234C6" w:rsidRPr="000B4D20" w:rsidRDefault="00B234C6" w:rsidP="00B234C6">
      <w:pPr>
        <w:jc w:val="center"/>
        <w:rPr>
          <w:b/>
          <w:bCs/>
          <w:lang w:val="lt-LT"/>
        </w:rPr>
      </w:pPr>
      <w:r w:rsidRPr="000B4D20">
        <w:rPr>
          <w:b/>
          <w:bCs/>
          <w:lang w:val="lt-LT"/>
        </w:rPr>
        <w:t>DĖL</w:t>
      </w:r>
      <w:r w:rsidR="008A2D4A">
        <w:rPr>
          <w:b/>
          <w:bCs/>
          <w:lang w:val="lt-LT"/>
        </w:rPr>
        <w:t xml:space="preserve"> RUMŠIŠKIŲ MIESTELIO GATVĖS </w:t>
      </w:r>
      <w:r w:rsidR="00D965A8">
        <w:rPr>
          <w:b/>
          <w:bCs/>
          <w:lang w:val="lt-LT"/>
        </w:rPr>
        <w:t>PAVADINIMO</w:t>
      </w:r>
      <w:r w:rsidR="00644C24" w:rsidRPr="000B4D20">
        <w:rPr>
          <w:b/>
          <w:bCs/>
          <w:lang w:val="lt-LT"/>
        </w:rPr>
        <w:t xml:space="preserve"> </w:t>
      </w:r>
      <w:r w:rsidR="005B51F3">
        <w:rPr>
          <w:b/>
          <w:bCs/>
          <w:lang w:val="lt-LT"/>
        </w:rPr>
        <w:t>PAKEITIMO</w:t>
      </w:r>
    </w:p>
    <w:p w:rsidR="009239A1" w:rsidRPr="000B4D20" w:rsidRDefault="009239A1" w:rsidP="00B234C6">
      <w:pPr>
        <w:jc w:val="center"/>
        <w:rPr>
          <w:bCs/>
          <w:lang w:val="lt-LT"/>
        </w:rPr>
      </w:pPr>
    </w:p>
    <w:p w:rsidR="00B234C6" w:rsidRPr="000B4D20" w:rsidRDefault="005B51F3" w:rsidP="00B234C6">
      <w:pPr>
        <w:jc w:val="center"/>
        <w:rPr>
          <w:lang w:val="lt-LT"/>
        </w:rPr>
      </w:pPr>
      <w:r>
        <w:rPr>
          <w:lang w:val="lt-LT"/>
        </w:rPr>
        <w:t>2024</w:t>
      </w:r>
      <w:r w:rsidR="00B234C6" w:rsidRPr="000B4D20">
        <w:rPr>
          <w:lang w:val="lt-LT"/>
        </w:rPr>
        <w:t xml:space="preserve"> m. </w:t>
      </w:r>
      <w:r w:rsidR="00644C24" w:rsidRPr="000B4D20">
        <w:rPr>
          <w:lang w:val="lt-LT"/>
        </w:rPr>
        <w:t xml:space="preserve">          </w:t>
      </w:r>
      <w:r w:rsidR="00A82647">
        <w:rPr>
          <w:lang w:val="lt-LT"/>
        </w:rPr>
        <w:t xml:space="preserve">   </w:t>
      </w:r>
      <w:r w:rsidR="00644C24" w:rsidRPr="000B4D20">
        <w:rPr>
          <w:lang w:val="lt-LT"/>
        </w:rPr>
        <w:t xml:space="preserve">          </w:t>
      </w:r>
      <w:r w:rsidR="00E90CA3" w:rsidRPr="000B4D20">
        <w:rPr>
          <w:lang w:val="lt-LT"/>
        </w:rPr>
        <w:t xml:space="preserve"> </w:t>
      </w:r>
      <w:r w:rsidR="00B234C6" w:rsidRPr="000B4D20">
        <w:rPr>
          <w:lang w:val="lt-LT"/>
        </w:rPr>
        <w:t>d. Nr.</w:t>
      </w:r>
      <w:r w:rsidR="005B1215" w:rsidRPr="000B4D20">
        <w:rPr>
          <w:lang w:val="lt-LT"/>
        </w:rPr>
        <w:t xml:space="preserve"> V17E-</w:t>
      </w:r>
    </w:p>
    <w:p w:rsidR="00B234C6" w:rsidRPr="000B4D20" w:rsidRDefault="00B234C6" w:rsidP="00B234C6">
      <w:pPr>
        <w:jc w:val="center"/>
        <w:rPr>
          <w:lang w:val="lt-LT"/>
        </w:rPr>
      </w:pPr>
      <w:r w:rsidRPr="000B4D20">
        <w:rPr>
          <w:lang w:val="lt-LT"/>
        </w:rPr>
        <w:t>Kaišiadorys</w:t>
      </w:r>
    </w:p>
    <w:p w:rsidR="00B234C6" w:rsidRPr="000B4D20" w:rsidRDefault="00B234C6" w:rsidP="005B1215">
      <w:pPr>
        <w:spacing w:line="360" w:lineRule="auto"/>
        <w:jc w:val="center"/>
        <w:rPr>
          <w:bCs/>
          <w:lang w:val="lt-LT"/>
        </w:rPr>
      </w:pPr>
    </w:p>
    <w:p w:rsidR="00416D0F" w:rsidRPr="000B4D20" w:rsidRDefault="00416D0F" w:rsidP="00416D0F">
      <w:pPr>
        <w:spacing w:line="360" w:lineRule="auto"/>
        <w:ind w:firstLine="851"/>
        <w:jc w:val="both"/>
        <w:rPr>
          <w:lang w:val="lt-LT"/>
        </w:rPr>
      </w:pPr>
      <w:r w:rsidRPr="000B4D20">
        <w:rPr>
          <w:lang w:val="lt-LT"/>
        </w:rPr>
        <w:t>Vadovaudamasi Lietuvos Respublikos vietos savivaldos įstatymo</w:t>
      </w:r>
      <w:r>
        <w:rPr>
          <w:lang w:val="lt-LT"/>
        </w:rPr>
        <w:t xml:space="preserve"> 6 straipsnio 27 punktu,</w:t>
      </w:r>
      <w:r w:rsidRPr="000B4D20">
        <w:rPr>
          <w:lang w:val="lt-LT"/>
        </w:rPr>
        <w:t xml:space="preserve"> </w:t>
      </w:r>
      <w:r>
        <w:rPr>
          <w:lang w:val="lt-LT"/>
        </w:rPr>
        <w:t>15</w:t>
      </w:r>
      <w:r w:rsidRPr="000B4D20">
        <w:rPr>
          <w:lang w:val="lt-LT"/>
        </w:rPr>
        <w:t xml:space="preserve"> straipsnio 2 dalies </w:t>
      </w:r>
      <w:r>
        <w:rPr>
          <w:lang w:val="lt-LT"/>
        </w:rPr>
        <w:t>26</w:t>
      </w:r>
      <w:r w:rsidRPr="000B4D20">
        <w:rPr>
          <w:lang w:val="lt-LT"/>
        </w:rPr>
        <w:t xml:space="preserve"> punktu, Pavadinimų gatvėms, pastatams, statiniams ir kitiems objektams suteikimo, keitimo ir įtraukimo į apskaitą tvarkos </w:t>
      </w:r>
      <w:r w:rsidRPr="00485713">
        <w:rPr>
          <w:lang w:val="lt-LT"/>
        </w:rPr>
        <w:t>aprašo,</w:t>
      </w:r>
      <w:r w:rsidRPr="000B4D20">
        <w:rPr>
          <w:lang w:val="lt-LT"/>
        </w:rPr>
        <w:t xml:space="preserve"> patvirtint</w:t>
      </w:r>
      <w:r w:rsidR="0048542C">
        <w:rPr>
          <w:lang w:val="lt-LT"/>
        </w:rPr>
        <w:t>o</w:t>
      </w:r>
      <w:r w:rsidRPr="000B4D20">
        <w:rPr>
          <w:lang w:val="lt-LT"/>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Pr="00485713">
        <w:rPr>
          <w:lang w:val="lt-LT"/>
        </w:rPr>
        <w:t>15 punktu</w:t>
      </w:r>
      <w:r>
        <w:rPr>
          <w:lang w:val="lt-LT"/>
        </w:rPr>
        <w:t xml:space="preserve"> </w:t>
      </w:r>
      <w:r w:rsidR="008A2D4A">
        <w:rPr>
          <w:lang w:val="lt-LT"/>
        </w:rPr>
        <w:t xml:space="preserve">bei atsižvelgdama į Kaišiadorių rajono savivaldybės istorinės atminties įamžinimo komisijos 2024 m. gegužės 16 d. rekomendaciją „Dėl Rumšiškių miestelio S. Nėries gatvės pavadinimo pakeitimo į Oginskių g. pavadinimą“, </w:t>
      </w:r>
      <w:r w:rsidRPr="000B4D20">
        <w:rPr>
          <w:lang w:val="lt-LT"/>
        </w:rPr>
        <w:t xml:space="preserve">Kaišiadorių rajono savivaldybės taryba </w:t>
      </w:r>
      <w:r w:rsidRPr="000B4D20">
        <w:rPr>
          <w:spacing w:val="60"/>
          <w:lang w:val="lt-LT"/>
        </w:rPr>
        <w:t>nusprendži</w:t>
      </w:r>
      <w:r>
        <w:rPr>
          <w:spacing w:val="60"/>
          <w:lang w:val="lt-LT"/>
        </w:rPr>
        <w:t>a:</w:t>
      </w:r>
    </w:p>
    <w:p w:rsidR="005B51F3" w:rsidRPr="00CC6C66" w:rsidRDefault="005B51F3" w:rsidP="005B51F3">
      <w:pPr>
        <w:pStyle w:val="Pagrindinistekstas2"/>
        <w:suppressAutoHyphens/>
        <w:spacing w:line="360" w:lineRule="auto"/>
        <w:ind w:firstLine="720"/>
        <w:rPr>
          <w:lang w:val="lt-LT"/>
        </w:rPr>
      </w:pPr>
      <w:r>
        <w:rPr>
          <w:lang w:val="lt-LT"/>
        </w:rPr>
        <w:t>P</w:t>
      </w:r>
      <w:r w:rsidRPr="00CC6C66">
        <w:rPr>
          <w:lang w:val="lt-LT"/>
        </w:rPr>
        <w:t xml:space="preserve">akeisti </w:t>
      </w:r>
      <w:r w:rsidR="00FA57F9">
        <w:rPr>
          <w:lang w:val="lt-LT"/>
        </w:rPr>
        <w:t>S</w:t>
      </w:r>
      <w:r>
        <w:rPr>
          <w:lang w:val="lt-LT"/>
        </w:rPr>
        <w:t xml:space="preserve">. </w:t>
      </w:r>
      <w:r w:rsidR="00FA57F9">
        <w:rPr>
          <w:lang w:val="lt-LT"/>
        </w:rPr>
        <w:t>Nėries</w:t>
      </w:r>
      <w:r w:rsidRPr="00CC6C66">
        <w:rPr>
          <w:lang w:val="lt-LT"/>
        </w:rPr>
        <w:t xml:space="preserve"> gatvės, esančios </w:t>
      </w:r>
      <w:r w:rsidR="00D0019F">
        <w:rPr>
          <w:lang w:val="lt-LT"/>
        </w:rPr>
        <w:t xml:space="preserve">Rumšiškių mstl., Rumšiškių sen., </w:t>
      </w:r>
      <w:r>
        <w:rPr>
          <w:lang w:val="lt-LT"/>
        </w:rPr>
        <w:t>Kaišiadorių r. sav.,</w:t>
      </w:r>
      <w:r w:rsidRPr="00CC6C66">
        <w:rPr>
          <w:lang w:val="lt-LT"/>
        </w:rPr>
        <w:t xml:space="preserve"> </w:t>
      </w:r>
      <w:r>
        <w:rPr>
          <w:lang w:val="lt-LT"/>
        </w:rPr>
        <w:t>pavadinimą</w:t>
      </w:r>
      <w:r w:rsidRPr="00CC6C66">
        <w:rPr>
          <w:lang w:val="lt-LT"/>
        </w:rPr>
        <w:t xml:space="preserve"> </w:t>
      </w:r>
      <w:r>
        <w:rPr>
          <w:lang w:val="lt-LT"/>
        </w:rPr>
        <w:t xml:space="preserve">į </w:t>
      </w:r>
      <w:r w:rsidR="00B55E40">
        <w:rPr>
          <w:lang w:val="lt-LT"/>
        </w:rPr>
        <w:t>Oginskių</w:t>
      </w:r>
      <w:r w:rsidR="00416D0F">
        <w:rPr>
          <w:lang w:val="lt-LT"/>
        </w:rPr>
        <w:t xml:space="preserve"> </w:t>
      </w:r>
      <w:r w:rsidR="00416D0F" w:rsidRPr="00CC6C66">
        <w:rPr>
          <w:lang w:val="lt-LT"/>
        </w:rPr>
        <w:t xml:space="preserve">pagal </w:t>
      </w:r>
      <w:r w:rsidR="00416D0F" w:rsidRPr="003F5D3B">
        <w:rPr>
          <w:rFonts w:eastAsia="Calibri"/>
          <w:bCs/>
          <w:lang w:val="lt-LT" w:eastAsia="lt-LT"/>
        </w:rPr>
        <w:t>Rumšiški</w:t>
      </w:r>
      <w:r w:rsidR="00416D0F">
        <w:rPr>
          <w:rFonts w:eastAsia="Calibri"/>
          <w:bCs/>
          <w:lang w:val="lt-LT" w:eastAsia="lt-LT"/>
        </w:rPr>
        <w:t>ų</w:t>
      </w:r>
      <w:r w:rsidR="00416D0F" w:rsidRPr="003F5D3B">
        <w:rPr>
          <w:rFonts w:eastAsia="Calibri"/>
          <w:bCs/>
          <w:lang w:val="lt-LT" w:eastAsia="lt-LT"/>
        </w:rPr>
        <w:t xml:space="preserve"> mstl. gatvi</w:t>
      </w:r>
      <w:r w:rsidR="00416D0F">
        <w:rPr>
          <w:rFonts w:eastAsia="Calibri"/>
          <w:bCs/>
          <w:lang w:val="lt-LT" w:eastAsia="lt-LT"/>
        </w:rPr>
        <w:t>ų</w:t>
      </w:r>
      <w:r w:rsidR="00416D0F" w:rsidRPr="003F5D3B">
        <w:rPr>
          <w:rFonts w:eastAsia="Calibri"/>
          <w:bCs/>
          <w:lang w:val="lt-LT" w:eastAsia="lt-LT"/>
        </w:rPr>
        <w:t xml:space="preserve"> išd</w:t>
      </w:r>
      <w:r w:rsidR="00416D0F">
        <w:rPr>
          <w:rFonts w:eastAsia="Calibri"/>
          <w:bCs/>
          <w:lang w:val="lt-LT" w:eastAsia="lt-LT"/>
        </w:rPr>
        <w:t>ė</w:t>
      </w:r>
      <w:r w:rsidR="00416D0F" w:rsidRPr="003F5D3B">
        <w:rPr>
          <w:rFonts w:eastAsia="Calibri"/>
          <w:bCs/>
          <w:lang w:val="lt-LT" w:eastAsia="lt-LT"/>
        </w:rPr>
        <w:t xml:space="preserve">stymo </w:t>
      </w:r>
      <w:r w:rsidR="00416D0F" w:rsidRPr="00CC6C66">
        <w:rPr>
          <w:lang w:val="lt-LT"/>
        </w:rPr>
        <w:t>planą (pridedama)</w:t>
      </w:r>
      <w:r w:rsidR="00416D0F">
        <w:rPr>
          <w:lang w:val="lt-LT"/>
        </w:rPr>
        <w:t>.</w:t>
      </w:r>
    </w:p>
    <w:p w:rsidR="005B51F3" w:rsidRPr="003F5D3B" w:rsidRDefault="005B51F3" w:rsidP="005B51F3">
      <w:pPr>
        <w:spacing w:line="360" w:lineRule="auto"/>
        <w:ind w:firstLine="720"/>
        <w:jc w:val="both"/>
        <w:rPr>
          <w:rFonts w:ascii="TimesNewRomanPSMT" w:hAnsi="TimesNewRomanPSMT" w:cs="TimesNewRomanPSMT"/>
          <w:caps/>
          <w:lang w:val="lt-LT" w:eastAsia="lt-LT"/>
        </w:rPr>
      </w:pPr>
      <w:r w:rsidRPr="003F5D3B">
        <w:rPr>
          <w:rFonts w:ascii="TimesNewRomanPSMT" w:hAnsi="TimesNewRomanPSMT" w:cs="TimesNewRomanPSMT"/>
          <w:lang w:val="lt-LT" w:eastAsia="lt-LT"/>
        </w:rPr>
        <w:t>Šis sprendimas per vieną mėnesį nuo jo įsigaliojimo dienos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p>
    <w:p w:rsidR="005B1215" w:rsidRDefault="005B1215" w:rsidP="00B234C6">
      <w:pPr>
        <w:jc w:val="both"/>
        <w:rPr>
          <w:sz w:val="22"/>
          <w:szCs w:val="22"/>
          <w:lang w:val="lt-LT"/>
        </w:rPr>
      </w:pPr>
    </w:p>
    <w:p w:rsidR="007A4462" w:rsidRPr="000B4D20" w:rsidRDefault="007A4462" w:rsidP="00B234C6">
      <w:pPr>
        <w:jc w:val="both"/>
        <w:rPr>
          <w:sz w:val="22"/>
          <w:szCs w:val="22"/>
          <w:lang w:val="lt-LT"/>
        </w:rPr>
      </w:pPr>
    </w:p>
    <w:p w:rsidR="00B234C6" w:rsidRPr="000B4D20" w:rsidRDefault="00675497" w:rsidP="00B234C6">
      <w:pPr>
        <w:jc w:val="both"/>
        <w:rPr>
          <w:lang w:val="lt-LT"/>
        </w:rPr>
      </w:pPr>
      <w:r w:rsidRPr="000B4D20">
        <w:rPr>
          <w:lang w:val="lt-LT"/>
        </w:rPr>
        <w:t>S</w:t>
      </w:r>
      <w:r w:rsidR="00B234C6" w:rsidRPr="000B4D20">
        <w:rPr>
          <w:lang w:val="lt-LT"/>
        </w:rPr>
        <w:t>avivaldybės meras</w:t>
      </w:r>
    </w:p>
    <w:p w:rsidR="005B1215" w:rsidRPr="000B4D20" w:rsidRDefault="005B1215" w:rsidP="00B234C6">
      <w:pPr>
        <w:jc w:val="both"/>
        <w:rPr>
          <w:lang w:val="lt-LT"/>
        </w:rPr>
      </w:pPr>
    </w:p>
    <w:p w:rsidR="00E90CA3" w:rsidRPr="000B4D20" w:rsidRDefault="00E90CA3" w:rsidP="00B234C6">
      <w:pPr>
        <w:jc w:val="both"/>
        <w:rPr>
          <w:lang w:val="lt-LT"/>
        </w:rPr>
      </w:pPr>
    </w:p>
    <w:p w:rsidR="00E90CA3" w:rsidRPr="000B4D20" w:rsidRDefault="00E90CA3" w:rsidP="00B234C6">
      <w:pPr>
        <w:jc w:val="both"/>
        <w:rPr>
          <w:lang w:val="lt-LT"/>
        </w:rPr>
      </w:pPr>
      <w:r w:rsidRPr="000B4D20">
        <w:rPr>
          <w:lang w:val="lt-LT"/>
        </w:rPr>
        <w:t xml:space="preserve">Sprendimo projektą teikia </w:t>
      </w:r>
    </w:p>
    <w:p w:rsidR="00E90CA3" w:rsidRPr="000B4D20" w:rsidRDefault="00795977" w:rsidP="00B234C6">
      <w:pPr>
        <w:jc w:val="both"/>
        <w:rPr>
          <w:lang w:val="lt-LT"/>
        </w:rPr>
      </w:pPr>
      <w:r>
        <w:rPr>
          <w:lang w:val="lt-LT"/>
        </w:rPr>
        <w:t>Savivaldybės meras Šarūnas Čėsna</w:t>
      </w:r>
    </w:p>
    <w:p w:rsidR="00E90CA3" w:rsidRDefault="00E90CA3"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E90CA3" w:rsidRPr="000B4D20" w:rsidRDefault="008D56F3" w:rsidP="00B234C6">
      <w:pPr>
        <w:jc w:val="both"/>
        <w:rPr>
          <w:sz w:val="23"/>
          <w:szCs w:val="23"/>
          <w:lang w:val="lt-LT"/>
        </w:rPr>
      </w:pPr>
      <w:r w:rsidRPr="000B4D20">
        <w:rPr>
          <w:sz w:val="23"/>
          <w:szCs w:val="23"/>
          <w:lang w:val="lt-LT"/>
        </w:rPr>
        <w:t>Parengė</w:t>
      </w:r>
    </w:p>
    <w:p w:rsidR="002F0B9F" w:rsidRDefault="000D77F4" w:rsidP="00B234C6">
      <w:pPr>
        <w:jc w:val="both"/>
        <w:rPr>
          <w:sz w:val="23"/>
          <w:szCs w:val="23"/>
          <w:lang w:val="lt-LT"/>
        </w:rPr>
      </w:pPr>
      <w:r>
        <w:rPr>
          <w:sz w:val="23"/>
          <w:szCs w:val="23"/>
          <w:lang w:val="lt-LT"/>
        </w:rPr>
        <w:t>Kristina</w:t>
      </w:r>
      <w:r w:rsidR="008D56F3" w:rsidRPr="000B4D20">
        <w:rPr>
          <w:sz w:val="23"/>
          <w:szCs w:val="23"/>
          <w:lang w:val="lt-LT"/>
        </w:rPr>
        <w:t xml:space="preserve"> </w:t>
      </w:r>
      <w:proofErr w:type="spellStart"/>
      <w:r>
        <w:rPr>
          <w:sz w:val="23"/>
          <w:szCs w:val="23"/>
          <w:lang w:val="lt-LT"/>
        </w:rPr>
        <w:t>Jarunavičienė</w:t>
      </w:r>
      <w:proofErr w:type="spellEnd"/>
      <w:r w:rsidR="008D56F3" w:rsidRPr="000B4D20">
        <w:rPr>
          <w:sz w:val="23"/>
          <w:szCs w:val="23"/>
          <w:lang w:val="lt-LT"/>
        </w:rPr>
        <w:tab/>
      </w:r>
    </w:p>
    <w:p w:rsidR="002F0B9F" w:rsidRDefault="002F0B9F" w:rsidP="00B234C6">
      <w:pPr>
        <w:jc w:val="both"/>
        <w:rPr>
          <w:sz w:val="23"/>
          <w:szCs w:val="23"/>
          <w:lang w:val="lt-LT"/>
        </w:rPr>
      </w:pPr>
    </w:p>
    <w:p w:rsidR="002F0B9F" w:rsidRDefault="002F0B9F" w:rsidP="00B234C6">
      <w:pPr>
        <w:jc w:val="both"/>
        <w:rPr>
          <w:sz w:val="23"/>
          <w:szCs w:val="23"/>
          <w:lang w:val="lt-LT"/>
        </w:rPr>
      </w:pPr>
    </w:p>
    <w:p w:rsidR="005B1215" w:rsidRPr="000B4D20" w:rsidRDefault="00FA57F9" w:rsidP="002F0B9F">
      <w:pPr>
        <w:jc w:val="both"/>
        <w:rPr>
          <w:i/>
          <w:lang w:val="lt-LT"/>
        </w:rPr>
      </w:pPr>
      <w:r>
        <w:rPr>
          <w:sz w:val="23"/>
          <w:szCs w:val="23"/>
          <w:lang w:val="lt-LT"/>
        </w:rPr>
        <w:t>Sonata</w:t>
      </w:r>
      <w:r w:rsidR="000B4D20">
        <w:rPr>
          <w:sz w:val="23"/>
          <w:szCs w:val="23"/>
          <w:lang w:val="lt-LT"/>
        </w:rPr>
        <w:t xml:space="preserve"> </w:t>
      </w:r>
      <w:proofErr w:type="spellStart"/>
      <w:r>
        <w:rPr>
          <w:sz w:val="23"/>
          <w:szCs w:val="23"/>
          <w:lang w:val="lt-LT"/>
        </w:rPr>
        <w:t>Jonikavičienė</w:t>
      </w:r>
      <w:proofErr w:type="spellEnd"/>
      <w:r w:rsidR="008D56F3" w:rsidRPr="000B4D20">
        <w:rPr>
          <w:sz w:val="23"/>
          <w:szCs w:val="23"/>
          <w:lang w:val="lt-LT"/>
        </w:rPr>
        <w:t xml:space="preserve"> </w:t>
      </w:r>
      <w:r w:rsidR="008D56F3" w:rsidRPr="000B4D20">
        <w:rPr>
          <w:sz w:val="23"/>
          <w:szCs w:val="23"/>
          <w:lang w:val="lt-LT"/>
        </w:rPr>
        <w:tab/>
      </w:r>
      <w:r w:rsidR="00E37D36">
        <w:rPr>
          <w:sz w:val="23"/>
          <w:szCs w:val="23"/>
          <w:lang w:val="lt-LT"/>
        </w:rPr>
        <w:t>Jurgita</w:t>
      </w:r>
      <w:r w:rsidR="002F0B9F">
        <w:rPr>
          <w:sz w:val="23"/>
          <w:szCs w:val="23"/>
          <w:lang w:val="lt-LT"/>
        </w:rPr>
        <w:t xml:space="preserve"> </w:t>
      </w:r>
      <w:proofErr w:type="spellStart"/>
      <w:r w:rsidR="00E37D36">
        <w:rPr>
          <w:sz w:val="23"/>
          <w:szCs w:val="23"/>
          <w:lang w:val="lt-LT"/>
        </w:rPr>
        <w:t>Putnikienė</w:t>
      </w:r>
      <w:proofErr w:type="spellEnd"/>
      <w:r w:rsidR="002F0B9F">
        <w:rPr>
          <w:sz w:val="23"/>
          <w:szCs w:val="23"/>
          <w:lang w:val="lt-LT"/>
        </w:rPr>
        <w:t xml:space="preserve">      </w:t>
      </w:r>
      <w:r w:rsidR="008D56F3" w:rsidRPr="000B4D20">
        <w:rPr>
          <w:sz w:val="23"/>
          <w:szCs w:val="23"/>
          <w:lang w:val="lt-LT"/>
        </w:rPr>
        <w:t xml:space="preserve">Asta Masaitienė </w:t>
      </w:r>
      <w:r w:rsidR="008D56F3" w:rsidRPr="000B4D20">
        <w:rPr>
          <w:sz w:val="23"/>
          <w:szCs w:val="23"/>
          <w:lang w:val="lt-LT"/>
        </w:rPr>
        <w:tab/>
      </w:r>
      <w:r w:rsidR="002F0B9F">
        <w:rPr>
          <w:sz w:val="23"/>
          <w:szCs w:val="23"/>
          <w:lang w:val="lt-LT"/>
        </w:rPr>
        <w:t xml:space="preserve">        </w:t>
      </w:r>
      <w:r>
        <w:rPr>
          <w:sz w:val="23"/>
          <w:szCs w:val="23"/>
          <w:lang w:val="lt-LT"/>
        </w:rPr>
        <w:t>Ieva</w:t>
      </w:r>
      <w:r w:rsidR="00795977">
        <w:rPr>
          <w:sz w:val="23"/>
          <w:szCs w:val="23"/>
          <w:lang w:val="lt-LT"/>
        </w:rPr>
        <w:t xml:space="preserve"> </w:t>
      </w:r>
      <w:proofErr w:type="spellStart"/>
      <w:r>
        <w:rPr>
          <w:sz w:val="23"/>
          <w:szCs w:val="23"/>
          <w:lang w:val="lt-LT"/>
        </w:rPr>
        <w:t>Šadurskienė</w:t>
      </w:r>
      <w:proofErr w:type="spellEnd"/>
      <w:r w:rsidR="005B1215" w:rsidRPr="000B4D20">
        <w:rPr>
          <w:lang w:val="lt-LT"/>
        </w:rPr>
        <w:br w:type="page"/>
      </w:r>
    </w:p>
    <w:p w:rsidR="00D128A6" w:rsidRDefault="00CF4638" w:rsidP="008521EB">
      <w:pPr>
        <w:jc w:val="center"/>
        <w:rPr>
          <w:b/>
          <w:bCs/>
          <w:lang w:val="lt-LT"/>
        </w:rPr>
      </w:pPr>
      <w:r w:rsidRPr="000B4D20">
        <w:rPr>
          <w:b/>
          <w:bCs/>
          <w:lang w:val="lt-LT"/>
        </w:rPr>
        <w:lastRenderedPageBreak/>
        <w:t>SPRENDIMO</w:t>
      </w:r>
      <w:r w:rsidR="00B234C6" w:rsidRPr="000B4D20">
        <w:rPr>
          <w:b/>
          <w:bCs/>
          <w:lang w:val="lt-LT"/>
        </w:rPr>
        <w:t xml:space="preserve"> </w:t>
      </w:r>
    </w:p>
    <w:p w:rsidR="00860FDE" w:rsidRPr="000B4D20" w:rsidRDefault="00B234C6" w:rsidP="009A4EBF">
      <w:pPr>
        <w:jc w:val="center"/>
        <w:rPr>
          <w:b/>
          <w:bCs/>
          <w:lang w:val="lt-LT"/>
        </w:rPr>
      </w:pPr>
      <w:r w:rsidRPr="000B4D20">
        <w:rPr>
          <w:b/>
          <w:bCs/>
          <w:lang w:val="lt-LT"/>
        </w:rPr>
        <w:t>„</w:t>
      </w:r>
      <w:r w:rsidR="008521EB" w:rsidRPr="000B4D20">
        <w:rPr>
          <w:b/>
          <w:bCs/>
          <w:lang w:val="lt-LT"/>
        </w:rPr>
        <w:t>DĖL</w:t>
      </w:r>
      <w:r w:rsidR="008521EB">
        <w:rPr>
          <w:b/>
          <w:bCs/>
          <w:lang w:val="lt-LT"/>
        </w:rPr>
        <w:t xml:space="preserve"> RUMŠIŠKIŲ MIESTELIO GATVĖS PAVADINIMO</w:t>
      </w:r>
      <w:r w:rsidR="008521EB" w:rsidRPr="000B4D20">
        <w:rPr>
          <w:b/>
          <w:bCs/>
          <w:lang w:val="lt-LT"/>
        </w:rPr>
        <w:t xml:space="preserve"> </w:t>
      </w:r>
      <w:r w:rsidR="008521EB">
        <w:rPr>
          <w:b/>
          <w:bCs/>
          <w:lang w:val="lt-LT"/>
        </w:rPr>
        <w:t>PAKEITIMO</w:t>
      </w:r>
      <w:r w:rsidR="00432A8D" w:rsidRPr="00922FEE">
        <w:rPr>
          <w:b/>
          <w:lang w:val="lt-LT"/>
        </w:rPr>
        <w:t>“</w:t>
      </w:r>
      <w:r w:rsidR="0097204A" w:rsidRPr="000B4D20">
        <w:rPr>
          <w:b/>
          <w:bCs/>
          <w:lang w:val="lt-LT"/>
        </w:rPr>
        <w:t xml:space="preserve"> </w:t>
      </w:r>
      <w:r w:rsidR="00CC6C66" w:rsidRPr="000B4D20">
        <w:rPr>
          <w:b/>
          <w:bCs/>
          <w:lang w:val="lt-LT"/>
        </w:rPr>
        <w:t>PROJEKTO</w:t>
      </w:r>
    </w:p>
    <w:p w:rsidR="00B234C6" w:rsidRPr="000B4D20" w:rsidRDefault="00B234C6" w:rsidP="009A4EBF">
      <w:pPr>
        <w:jc w:val="center"/>
        <w:rPr>
          <w:b/>
          <w:bCs/>
          <w:lang w:val="lt-LT"/>
        </w:rPr>
      </w:pPr>
      <w:r w:rsidRPr="000B4D20">
        <w:rPr>
          <w:b/>
          <w:bCs/>
          <w:lang w:val="lt-LT"/>
        </w:rPr>
        <w:t>AIŠKINAMASIS RAŠTAS</w:t>
      </w:r>
    </w:p>
    <w:p w:rsidR="00B234C6" w:rsidRPr="000B4D20" w:rsidRDefault="00B234C6" w:rsidP="009A4EBF">
      <w:pPr>
        <w:jc w:val="center"/>
        <w:rPr>
          <w:lang w:val="lt-LT"/>
        </w:rPr>
      </w:pPr>
    </w:p>
    <w:p w:rsidR="00B234C6" w:rsidRPr="000B4D20" w:rsidRDefault="005B51F3" w:rsidP="009A4EBF">
      <w:pPr>
        <w:jc w:val="center"/>
        <w:rPr>
          <w:lang w:val="lt-LT"/>
        </w:rPr>
      </w:pPr>
      <w:r>
        <w:rPr>
          <w:lang w:val="lt-LT"/>
        </w:rPr>
        <w:t>2024</w:t>
      </w:r>
      <w:r w:rsidR="00B234C6" w:rsidRPr="000B4D20">
        <w:rPr>
          <w:lang w:val="lt-LT"/>
        </w:rPr>
        <w:t xml:space="preserve"> m. </w:t>
      </w:r>
      <w:r w:rsidR="00FA57F9">
        <w:rPr>
          <w:lang w:val="lt-LT"/>
        </w:rPr>
        <w:t>rugpjūčio</w:t>
      </w:r>
      <w:r w:rsidR="00BD4B42">
        <w:rPr>
          <w:lang w:val="lt-LT"/>
        </w:rPr>
        <w:t xml:space="preserve"> </w:t>
      </w:r>
      <w:r w:rsidR="00FA57F9">
        <w:rPr>
          <w:lang w:val="lt-LT"/>
        </w:rPr>
        <w:t>7</w:t>
      </w:r>
      <w:r w:rsidR="00FC1401" w:rsidRPr="000B4D20">
        <w:rPr>
          <w:lang w:val="lt-LT"/>
        </w:rPr>
        <w:t xml:space="preserve"> </w:t>
      </w:r>
      <w:r w:rsidR="00CC6C66" w:rsidRPr="000B4D20">
        <w:rPr>
          <w:lang w:val="lt-LT"/>
        </w:rPr>
        <w:t>d.</w:t>
      </w:r>
    </w:p>
    <w:p w:rsidR="00B234C6" w:rsidRPr="000B4D20" w:rsidRDefault="00B234C6" w:rsidP="009A4EBF">
      <w:pPr>
        <w:jc w:val="center"/>
        <w:rPr>
          <w:lang w:val="lt-LT"/>
        </w:rPr>
      </w:pPr>
      <w:r w:rsidRPr="000B4D20">
        <w:rPr>
          <w:lang w:val="lt-LT"/>
        </w:rPr>
        <w:t>Kaišiadorys</w:t>
      </w:r>
    </w:p>
    <w:p w:rsidR="00B234C6" w:rsidRPr="000B4D20" w:rsidRDefault="00B234C6" w:rsidP="009A4EBF">
      <w:pPr>
        <w:pStyle w:val="Pagrindinistekstas"/>
        <w:ind w:firstLine="567"/>
        <w:rPr>
          <w:lang w:val="lt-LT"/>
        </w:rPr>
      </w:pPr>
    </w:p>
    <w:p w:rsidR="00CF4638" w:rsidRPr="000B4D20" w:rsidRDefault="00CF4638" w:rsidP="00CE658D">
      <w:pPr>
        <w:pStyle w:val="Pagrindinistekstas"/>
        <w:spacing w:line="360" w:lineRule="auto"/>
        <w:ind w:firstLine="720"/>
        <w:rPr>
          <w:b/>
          <w:lang w:val="lt-LT"/>
        </w:rPr>
      </w:pPr>
      <w:r w:rsidRPr="000B4D20">
        <w:rPr>
          <w:b/>
          <w:lang w:val="lt-LT"/>
        </w:rPr>
        <w:t>1. PROJEKTO TIKSLAI IR UŽDAVINIAI</w:t>
      </w:r>
    </w:p>
    <w:p w:rsidR="00416D0F" w:rsidRPr="00CC6C66" w:rsidRDefault="00F73542" w:rsidP="00416D0F">
      <w:pPr>
        <w:pStyle w:val="Pagrindinistekstas2"/>
        <w:suppressAutoHyphens/>
        <w:spacing w:line="360" w:lineRule="auto"/>
        <w:ind w:firstLine="720"/>
        <w:rPr>
          <w:lang w:val="lt-LT"/>
        </w:rPr>
      </w:pPr>
      <w:r>
        <w:rPr>
          <w:bCs/>
          <w:lang w:val="lt-LT"/>
        </w:rPr>
        <w:t xml:space="preserve">Sprendimo tikslas – </w:t>
      </w:r>
      <w:r w:rsidR="00073674">
        <w:rPr>
          <w:bCs/>
          <w:lang w:val="lt-LT"/>
        </w:rPr>
        <w:t>p</w:t>
      </w:r>
      <w:r w:rsidR="00416D0F" w:rsidRPr="00CC6C66">
        <w:rPr>
          <w:lang w:val="lt-LT"/>
        </w:rPr>
        <w:t xml:space="preserve">akeisti </w:t>
      </w:r>
      <w:r w:rsidR="00FA57F9">
        <w:rPr>
          <w:lang w:val="lt-LT"/>
        </w:rPr>
        <w:t>S</w:t>
      </w:r>
      <w:r w:rsidR="00416D0F">
        <w:rPr>
          <w:lang w:val="lt-LT"/>
        </w:rPr>
        <w:t xml:space="preserve">. </w:t>
      </w:r>
      <w:r w:rsidR="00FA57F9">
        <w:rPr>
          <w:lang w:val="lt-LT"/>
        </w:rPr>
        <w:t>Nėries</w:t>
      </w:r>
      <w:r w:rsidR="00416D0F" w:rsidRPr="00CC6C66">
        <w:rPr>
          <w:lang w:val="lt-LT"/>
        </w:rPr>
        <w:t xml:space="preserve"> gatvės, esančios </w:t>
      </w:r>
      <w:r w:rsidR="00416D0F">
        <w:rPr>
          <w:lang w:val="lt-LT"/>
        </w:rPr>
        <w:t>Rumšiškių mstl., Rumšiškių sen., Kaišiadorių r. sav.,</w:t>
      </w:r>
      <w:r w:rsidR="00416D0F" w:rsidRPr="00CC6C66">
        <w:rPr>
          <w:lang w:val="lt-LT"/>
        </w:rPr>
        <w:t xml:space="preserve"> </w:t>
      </w:r>
      <w:r w:rsidR="00416D0F">
        <w:rPr>
          <w:lang w:val="lt-LT"/>
        </w:rPr>
        <w:t>pavadinimą</w:t>
      </w:r>
      <w:r w:rsidR="00416D0F" w:rsidRPr="00CC6C66">
        <w:rPr>
          <w:lang w:val="lt-LT"/>
        </w:rPr>
        <w:t xml:space="preserve"> </w:t>
      </w:r>
      <w:r w:rsidR="00416D0F">
        <w:rPr>
          <w:lang w:val="lt-LT"/>
        </w:rPr>
        <w:t xml:space="preserve">į </w:t>
      </w:r>
      <w:r w:rsidR="00B55E40">
        <w:rPr>
          <w:lang w:val="lt-LT"/>
        </w:rPr>
        <w:t>Oginskių</w:t>
      </w:r>
      <w:r w:rsidR="00416D0F">
        <w:rPr>
          <w:lang w:val="lt-LT"/>
        </w:rPr>
        <w:t xml:space="preserve"> </w:t>
      </w:r>
      <w:r w:rsidR="00416D0F" w:rsidRPr="00CC6C66">
        <w:rPr>
          <w:lang w:val="lt-LT"/>
        </w:rPr>
        <w:t xml:space="preserve">pagal </w:t>
      </w:r>
      <w:r w:rsidR="00416D0F" w:rsidRPr="003F5D3B">
        <w:rPr>
          <w:rFonts w:eastAsia="Calibri"/>
          <w:bCs/>
          <w:lang w:val="lt-LT" w:eastAsia="lt-LT"/>
        </w:rPr>
        <w:t>Rumšiški</w:t>
      </w:r>
      <w:r w:rsidR="00416D0F">
        <w:rPr>
          <w:rFonts w:eastAsia="Calibri"/>
          <w:bCs/>
          <w:lang w:val="lt-LT" w:eastAsia="lt-LT"/>
        </w:rPr>
        <w:t>ų</w:t>
      </w:r>
      <w:r w:rsidR="00416D0F" w:rsidRPr="003F5D3B">
        <w:rPr>
          <w:rFonts w:eastAsia="Calibri"/>
          <w:bCs/>
          <w:lang w:val="lt-LT" w:eastAsia="lt-LT"/>
        </w:rPr>
        <w:t xml:space="preserve"> mstl. gatvi</w:t>
      </w:r>
      <w:r w:rsidR="00416D0F">
        <w:rPr>
          <w:rFonts w:eastAsia="Calibri"/>
          <w:bCs/>
          <w:lang w:val="lt-LT" w:eastAsia="lt-LT"/>
        </w:rPr>
        <w:t>ų</w:t>
      </w:r>
      <w:r w:rsidR="00416D0F" w:rsidRPr="003F5D3B">
        <w:rPr>
          <w:rFonts w:eastAsia="Calibri"/>
          <w:bCs/>
          <w:lang w:val="lt-LT" w:eastAsia="lt-LT"/>
        </w:rPr>
        <w:t xml:space="preserve"> išd</w:t>
      </w:r>
      <w:r w:rsidR="00416D0F">
        <w:rPr>
          <w:rFonts w:eastAsia="Calibri"/>
          <w:bCs/>
          <w:lang w:val="lt-LT" w:eastAsia="lt-LT"/>
        </w:rPr>
        <w:t>ė</w:t>
      </w:r>
      <w:r w:rsidR="00416D0F" w:rsidRPr="003F5D3B">
        <w:rPr>
          <w:rFonts w:eastAsia="Calibri"/>
          <w:bCs/>
          <w:lang w:val="lt-LT" w:eastAsia="lt-LT"/>
        </w:rPr>
        <w:t xml:space="preserve">stymo </w:t>
      </w:r>
      <w:r w:rsidR="00416D0F" w:rsidRPr="00CC6C66">
        <w:rPr>
          <w:lang w:val="lt-LT"/>
        </w:rPr>
        <w:t>planą (pridedama)</w:t>
      </w:r>
      <w:r w:rsidR="00416D0F">
        <w:rPr>
          <w:lang w:val="lt-LT"/>
        </w:rPr>
        <w:t>.</w:t>
      </w:r>
    </w:p>
    <w:p w:rsidR="009A4EBF" w:rsidRPr="000B4D20" w:rsidRDefault="009A4EBF" w:rsidP="00D05E6C">
      <w:pPr>
        <w:pStyle w:val="Pagrindinistekstas2"/>
        <w:suppressAutoHyphens/>
        <w:spacing w:line="360" w:lineRule="auto"/>
        <w:ind w:firstLine="720"/>
        <w:rPr>
          <w:lang w:val="lt-LT"/>
        </w:rPr>
      </w:pPr>
    </w:p>
    <w:p w:rsidR="00CF4638" w:rsidRPr="000B4D20" w:rsidRDefault="00CF4638" w:rsidP="00CE658D">
      <w:pPr>
        <w:spacing w:line="360" w:lineRule="auto"/>
        <w:ind w:firstLine="709"/>
        <w:jc w:val="both"/>
        <w:rPr>
          <w:b/>
          <w:lang w:val="lt-LT"/>
        </w:rPr>
      </w:pPr>
      <w:r w:rsidRPr="000B4D20">
        <w:rPr>
          <w:b/>
          <w:lang w:val="lt-LT"/>
        </w:rPr>
        <w:t>2. LĖŠŲ POREIKIS IR</w:t>
      </w:r>
      <w:r w:rsidRPr="000B4D20">
        <w:rPr>
          <w:lang w:val="lt-LT"/>
        </w:rPr>
        <w:t xml:space="preserve"> </w:t>
      </w:r>
      <w:r w:rsidRPr="000B4D20">
        <w:rPr>
          <w:b/>
          <w:lang w:val="lt-LT"/>
        </w:rPr>
        <w:t>ŠALTINIAI</w:t>
      </w:r>
    </w:p>
    <w:p w:rsidR="00CF4638" w:rsidRPr="000B4D20" w:rsidRDefault="00AF04BE" w:rsidP="00CE658D">
      <w:pPr>
        <w:spacing w:before="120" w:after="120" w:line="360" w:lineRule="auto"/>
        <w:ind w:firstLine="720"/>
        <w:jc w:val="both"/>
        <w:rPr>
          <w:lang w:val="lt-LT"/>
        </w:rPr>
      </w:pPr>
      <w:r w:rsidRPr="000B4D20">
        <w:rPr>
          <w:lang w:val="lt-LT"/>
        </w:rPr>
        <w:t>Lėšų poreikio nėra.</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3. SIŪLOMOS TEISINIO REGULIAVIMO NUOSTATOS, LAUKIAMI REZULTATAI</w:t>
      </w:r>
      <w:r w:rsidR="00AF04BE" w:rsidRPr="000B4D20">
        <w:rPr>
          <w:b/>
          <w:lang w:val="lt-LT"/>
        </w:rPr>
        <w:t>.</w:t>
      </w:r>
    </w:p>
    <w:p w:rsidR="001D5561"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sidR="009A613B">
        <w:rPr>
          <w:color w:val="000000"/>
          <w:lang w:val="lt-LT"/>
        </w:rPr>
        <w:t xml:space="preserve">6 straipsnio 27 punktas nustato, kad </w:t>
      </w:r>
      <w:proofErr w:type="spellStart"/>
      <w:r w:rsidR="009A613B">
        <w:rPr>
          <w:bCs/>
          <w:lang w:val="lt-LT"/>
        </w:rPr>
        <w:t>savarankiško</w:t>
      </w:r>
      <w:r w:rsidR="0048542C">
        <w:rPr>
          <w:bCs/>
          <w:lang w:val="lt-LT"/>
        </w:rPr>
        <w:t>sio</w:t>
      </w:r>
      <w:r w:rsidR="009A613B">
        <w:rPr>
          <w:bCs/>
          <w:lang w:val="lt-LT"/>
        </w:rPr>
        <w:t>ms</w:t>
      </w:r>
      <w:proofErr w:type="spellEnd"/>
      <w:r w:rsidR="009A613B" w:rsidRPr="009A613B">
        <w:rPr>
          <w:bCs/>
          <w:lang w:val="lt-LT"/>
        </w:rPr>
        <w:t xml:space="preserve"> savivaldybių funkcijo</w:t>
      </w:r>
      <w:r w:rsidR="009A613B">
        <w:rPr>
          <w:bCs/>
          <w:lang w:val="lt-LT"/>
        </w:rPr>
        <w:t>m</w:t>
      </w:r>
      <w:r w:rsidR="009A613B" w:rsidRPr="009A613B">
        <w:rPr>
          <w:bCs/>
          <w:lang w:val="lt-LT"/>
        </w:rPr>
        <w:t>s</w:t>
      </w:r>
      <w:r w:rsidR="009A613B">
        <w:rPr>
          <w:bCs/>
          <w:lang w:val="lt-LT"/>
        </w:rPr>
        <w:t xml:space="preserve"> priskiriama </w:t>
      </w:r>
      <w:r w:rsidR="009A613B">
        <w:rPr>
          <w:lang w:val="lt-LT"/>
        </w:rPr>
        <w:t xml:space="preserve">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įstatymo </w:t>
      </w:r>
      <w:r>
        <w:rPr>
          <w:rStyle w:val="xcontentpasted0"/>
          <w:lang w:val="lt-LT"/>
        </w:rPr>
        <w:t xml:space="preserve">15 straipsnio 2 dalies </w:t>
      </w:r>
      <w:r w:rsidR="001D5561">
        <w:rPr>
          <w:rStyle w:val="xcontentpasted0"/>
          <w:lang w:val="lt-LT"/>
        </w:rPr>
        <w:t xml:space="preserve">26 </w:t>
      </w:r>
      <w:r>
        <w:rPr>
          <w:rStyle w:val="xcontentpasted0"/>
          <w:lang w:val="lt-LT"/>
        </w:rPr>
        <w:t xml:space="preserve">punktas nustato, kad savivaldybės taryba priima sprendimus dėl </w:t>
      </w:r>
      <w:r w:rsidR="001D5561">
        <w:rPr>
          <w:lang w:val="lt-LT"/>
        </w:rPr>
        <w:t>siūlymų keisti savivaldybės teritorijos ribas, suteikti savivaldybei pavadinimą ir jį keisti, sudaryti gyvenamąsias vietoves, nustatyti ir keisti jų pavadinimus, teritorijų ribas teikimas Vyriausybei, taip pat gatvių, aikščių, pastatų, statinių ir kitų savivaldybei nuosavybės teise priklausančių objektų pavadinimų suteikimas ir jų keitimas pagal Vyriausybės ar jos įgaliotos institucijos nustatytus kriterijus.</w:t>
      </w:r>
    </w:p>
    <w:p w:rsidR="00A6746C" w:rsidRPr="003F5D3B"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Vadovaudamasi </w:t>
      </w:r>
      <w:r w:rsidR="00BA76BD">
        <w:rPr>
          <w:rStyle w:val="xcontentpasted0"/>
          <w:lang w:val="lt-LT"/>
        </w:rPr>
        <w:t xml:space="preserve">minėtu </w:t>
      </w:r>
      <w:r>
        <w:rPr>
          <w:rStyle w:val="xcontentpasted0"/>
          <w:lang w:val="lt-LT"/>
        </w:rPr>
        <w:t xml:space="preserve"> įstatym</w:t>
      </w:r>
      <w:r w:rsidR="00032B43">
        <w:rPr>
          <w:rStyle w:val="xcontentpasted0"/>
          <w:lang w:val="lt-LT"/>
        </w:rPr>
        <w:t>u</w:t>
      </w:r>
      <w:r>
        <w:rPr>
          <w:rStyle w:val="xcontentpasted0"/>
          <w:lang w:val="lt-LT"/>
        </w:rPr>
        <w:t xml:space="preserve"> bei </w:t>
      </w:r>
      <w:r w:rsidR="00032B43" w:rsidRPr="000B4D20">
        <w:rPr>
          <w:lang w:val="lt-LT"/>
        </w:rPr>
        <w:t xml:space="preserve">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w:t>
      </w:r>
      <w:r w:rsidR="00032B43" w:rsidRPr="000B4D20">
        <w:rPr>
          <w:lang w:val="lt-LT"/>
        </w:rPr>
        <w:lastRenderedPageBreak/>
        <w:t>įtraukimo į apskaitą tvarkos aprašo patvirtinimo“</w:t>
      </w:r>
      <w:r>
        <w:rPr>
          <w:rStyle w:val="xcontentpasted0"/>
          <w:lang w:val="lt-LT"/>
        </w:rPr>
        <w:t xml:space="preserve">, Kaišiadorių rajono savivaldybės taryba gali priimti sprendimą </w:t>
      </w:r>
      <w:r w:rsidR="00B64B73">
        <w:rPr>
          <w:rStyle w:val="xcontentpasted0"/>
          <w:lang w:val="lt-LT"/>
        </w:rPr>
        <w:t>dėl gatvės pavadinimo pakeitimo</w:t>
      </w:r>
      <w:r>
        <w:rPr>
          <w:rStyle w:val="xcontentpasted0"/>
          <w:lang w:val="lt-LT"/>
        </w:rPr>
        <w:t>. </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4. KITI SPRENDIMUI PRIIMTI REIKALINGI PAGRINDIMAI, SKAIČIAVIMAI AR PAAIŠKINIMAI</w:t>
      </w:r>
    </w:p>
    <w:p w:rsidR="00FA57F9" w:rsidRPr="008521EB" w:rsidRDefault="009E30CB" w:rsidP="00FA57F9">
      <w:pPr>
        <w:spacing w:line="360" w:lineRule="auto"/>
        <w:ind w:firstLine="720"/>
        <w:jc w:val="both"/>
        <w:rPr>
          <w:lang w:val="lt-LT"/>
        </w:rPr>
      </w:pPr>
      <w:r>
        <w:rPr>
          <w:lang w:val="lt-LT"/>
        </w:rPr>
        <w:t xml:space="preserve">Sprendimo projektas parengtas atsižvelgiant į </w:t>
      </w:r>
      <w:r w:rsidR="00BD4B42">
        <w:rPr>
          <w:lang w:val="lt-LT"/>
        </w:rPr>
        <w:t xml:space="preserve">tai, kad </w:t>
      </w:r>
      <w:r w:rsidR="00FA57F9" w:rsidRPr="008A2D4A">
        <w:rPr>
          <w:lang w:val="lt-LT"/>
        </w:rPr>
        <w:t>Kaišiadorių rajono savivaldybės administracijoje gautas Lietuvos gyventojų genocido ir rezistencijos tyrimo centro raštas „Dėl Lietuvos gyventojų genocido ir rezistencijos tyrimo centro sprendimų pateikimo“ (pridedama), kuriuo pateiktas Lietuvos gyventojų genocido ir rezistencijos tyrimo centro sprendimas „Dėl viešojo objekto pašalinimo“ (toliau – Sprendimas). Minėtame sprendime teigiama, kad S.</w:t>
      </w:r>
      <w:r w:rsidR="00AA434A" w:rsidRPr="008A2D4A">
        <w:rPr>
          <w:lang w:val="lt-LT"/>
        </w:rPr>
        <w:t xml:space="preserve"> </w:t>
      </w:r>
      <w:r w:rsidR="00FA57F9" w:rsidRPr="008A2D4A">
        <w:rPr>
          <w:lang w:val="lt-LT"/>
        </w:rPr>
        <w:t>Nėris veikė okupacinėse politinėse bei okupacinės valdžios centrinėse struktūrose; aktyviai dalyvavo priimant sprendimus, turėjusius įtakos okupacinėms struktūroms įtvirtinant sovietinę okupaciją; 1940 m. S. Nėris buvo „liaudies seimo“ delegacijos nare ir vyko į SSRS Aukščiausios Tarybos sesiją, kurioje buvo įtvirtinta Lietuvos aneksija; 1941–1945 metais ji buvo SSRS Aukščiausiosios Tarybos deputatė; tuo laikotarpiu S. Nėris savo kūryba aktyviai propagavo okupacinę valdžią ir t.</w:t>
      </w:r>
      <w:r w:rsidR="008521EB">
        <w:rPr>
          <w:lang w:val="lt-LT"/>
        </w:rPr>
        <w:t xml:space="preserve"> </w:t>
      </w:r>
      <w:r w:rsidR="00FA57F9" w:rsidRPr="008A2D4A">
        <w:rPr>
          <w:lang w:val="lt-LT"/>
        </w:rPr>
        <w:t xml:space="preserve">t., todėl nuspręsta, kad viešasis objektas – S. Nėries gatvės Rumšiškėse, Kaišiadorių rajono savivaldybėje, pavadinimas turi būti pašalintas. Šis sprendimas priimtas vadovaujantis 2022 m. gruodžio 13 d. Lietuvos Respublikos draudimo propaguoti totalitarinius, autoritarinius režimus ir jų ideologijas įstatymo Nr. </w:t>
      </w:r>
      <w:r w:rsidR="00345777" w:rsidRPr="00345777">
        <w:rPr>
          <w:lang w:val="lt-LT"/>
        </w:rPr>
        <w:t>XIV-1679 3 straipsnio nuostatomis.</w:t>
      </w:r>
    </w:p>
    <w:p w:rsidR="00FA57F9" w:rsidRPr="008521EB" w:rsidRDefault="00345777" w:rsidP="00FA57F9">
      <w:pPr>
        <w:spacing w:line="360" w:lineRule="auto"/>
        <w:ind w:firstLine="720"/>
        <w:jc w:val="both"/>
        <w:rPr>
          <w:lang w:val="lt-LT"/>
        </w:rPr>
      </w:pPr>
      <w:r w:rsidRPr="00345777">
        <w:rPr>
          <w:lang w:val="lt-LT"/>
        </w:rPr>
        <w:t xml:space="preserve">2024 m. balandžio 29 d. ir gegužės 6 d. buvo sukviesti S. Nėries gatvės namų gyventojai dėl S. Nėries gatvės pavadinimo keitimo Rumšiškių miestelyje. 2024 m. balandžio 26 d. susirinkime dalyvavo 13 gyventojų, 2024 m. gegužės 6 d. dalyvavo 7 gyventojai. Kaišiadorių rajono savivaldybės </w:t>
      </w:r>
      <w:r w:rsidR="008521EB">
        <w:rPr>
          <w:lang w:val="lt-LT"/>
        </w:rPr>
        <w:t>i</w:t>
      </w:r>
      <w:r w:rsidRPr="00345777">
        <w:rPr>
          <w:lang w:val="lt-LT"/>
        </w:rPr>
        <w:t xml:space="preserve">storinės atminties įamžinimo komisija pasiūlė Oginskių gatvės pavadinimą. Gyventojų nuomonės išsiskyrė, nes dalis jų pageidavo, kad būtų suteiktas upės Neries gatvės pavadinimas. </w:t>
      </w:r>
    </w:p>
    <w:p w:rsidR="00FA57F9" w:rsidRPr="008521EB" w:rsidRDefault="00345777" w:rsidP="00FA57F9">
      <w:pPr>
        <w:spacing w:line="360" w:lineRule="auto"/>
        <w:ind w:firstLine="720"/>
        <w:jc w:val="both"/>
        <w:rPr>
          <w:lang w:val="pt-BR"/>
        </w:rPr>
      </w:pPr>
      <w:r w:rsidRPr="00345777">
        <w:rPr>
          <w:lang w:val="pt-BR"/>
        </w:rPr>
        <w:t>Kaišiadorių rajono savivaldybės administracija 2024 m. balandžio 8 d. ir 2024 m.                  gegužės 16 d. gavo S. Nėries gatvės gyventojų prašymus (pridedama), kuriuose pageidauja, kad                S. Nėries gatvės pavadinimas būtų pakeistas į Neries gatvės pavadinimą, nes, kaip teigia pateiktame prašyme, „Neries gatvės pavadinimas mažiau sukeltų streso, nepatogumų gyventojams, paslaugų tiekėjams ir pan. Oginskių gatvės pavadinimas mums yra svetimas tiesiog kaip žodis, nes jis nieko bendro neturi konkrečiai su Rumšiškių miesteliu, o ir visai išsiskiria iš visų gatvių  pavadinimų konteksto“. Todėl prašo atsižvelgti į jų pateiktus argumentus ir prašymus.</w:t>
      </w:r>
    </w:p>
    <w:p w:rsidR="00FA57F9" w:rsidRPr="008521EB" w:rsidRDefault="00345777" w:rsidP="00FA57F9">
      <w:pPr>
        <w:spacing w:line="360" w:lineRule="auto"/>
        <w:ind w:firstLine="720"/>
        <w:jc w:val="both"/>
        <w:rPr>
          <w:lang w:val="pt-BR"/>
        </w:rPr>
      </w:pPr>
      <w:r w:rsidRPr="00345777">
        <w:rPr>
          <w:lang w:val="pt-BR"/>
        </w:rPr>
        <w:t xml:space="preserve">2024 m. gegužės 28 d. Kaišiadorių rajono savivaldybės administracijoje gautos dvi Kaišiadorių rajono savivaldybės </w:t>
      </w:r>
      <w:r w:rsidR="008521EB">
        <w:rPr>
          <w:lang w:val="pt-BR"/>
        </w:rPr>
        <w:t>i</w:t>
      </w:r>
      <w:r w:rsidRPr="00345777">
        <w:rPr>
          <w:lang w:val="pt-BR"/>
        </w:rPr>
        <w:t>storinės atminties įamžinimo komisijos rekomendacijos:</w:t>
      </w:r>
    </w:p>
    <w:p w:rsidR="00FA57F9" w:rsidRPr="008521EB" w:rsidRDefault="00345777" w:rsidP="00FA57F9">
      <w:pPr>
        <w:spacing w:line="360" w:lineRule="auto"/>
        <w:ind w:firstLine="720"/>
        <w:jc w:val="both"/>
        <w:rPr>
          <w:lang w:val="pt-BR"/>
        </w:rPr>
      </w:pPr>
      <w:r w:rsidRPr="00345777">
        <w:rPr>
          <w:lang w:val="pt-BR"/>
        </w:rPr>
        <w:lastRenderedPageBreak/>
        <w:t>1) „Dėl Rumšiškių miestelio S. Nėries gatvės pavadinimo keitimo į Oginskių g. pavadinimą“ (pridedama);</w:t>
      </w:r>
    </w:p>
    <w:p w:rsidR="00D0019F" w:rsidRPr="0048542C" w:rsidRDefault="00345777" w:rsidP="00FA57F9">
      <w:pPr>
        <w:spacing w:line="360" w:lineRule="auto"/>
        <w:ind w:firstLine="720"/>
        <w:jc w:val="both"/>
        <w:rPr>
          <w:lang w:val="pt-BR"/>
        </w:rPr>
      </w:pPr>
      <w:r w:rsidRPr="00345777">
        <w:rPr>
          <w:lang w:val="pt-BR"/>
        </w:rPr>
        <w:t>2) „Dėl alternatyvaus sprendimo projekto dėl Rumšiškių miestelio S. Nėries gatvės pavadinimo keitimo į Neries g. pavadinimą“ (pridedama).</w:t>
      </w:r>
    </w:p>
    <w:p w:rsidR="00CF4638" w:rsidRDefault="008A2D4A" w:rsidP="00D0019F">
      <w:pPr>
        <w:spacing w:line="360" w:lineRule="auto"/>
        <w:ind w:firstLine="720"/>
        <w:jc w:val="both"/>
        <w:rPr>
          <w:lang w:val="lt-LT"/>
        </w:rPr>
      </w:pPr>
      <w:r>
        <w:rPr>
          <w:lang w:val="lt-LT"/>
        </w:rPr>
        <w:t xml:space="preserve">Sprendimo projektas teikiamas atsižvelgiant į pirmąją rekomendaciją. </w:t>
      </w:r>
    </w:p>
    <w:p w:rsidR="008A2D4A" w:rsidRDefault="008A2D4A" w:rsidP="00D0019F">
      <w:pPr>
        <w:spacing w:line="360" w:lineRule="auto"/>
        <w:ind w:firstLine="720"/>
        <w:jc w:val="both"/>
        <w:rPr>
          <w:lang w:val="lt-LT"/>
        </w:rPr>
      </w:pPr>
      <w:bookmarkStart w:id="0" w:name="_Hlk174529086"/>
      <w:r>
        <w:rPr>
          <w:lang w:val="lt-LT"/>
        </w:rPr>
        <w:t xml:space="preserve">Pažymėtina, jog Savivaldybės tarybai, atsižvelgus į antrąją </w:t>
      </w:r>
      <w:r w:rsidR="00D128A6">
        <w:rPr>
          <w:lang w:val="lt-LT"/>
        </w:rPr>
        <w:t>i</w:t>
      </w:r>
      <w:r w:rsidR="00345777" w:rsidRPr="00345777">
        <w:rPr>
          <w:lang w:val="lt-LT"/>
        </w:rPr>
        <w:t>storinės atminties įamžinimo komisijos rekomendaciją,</w:t>
      </w:r>
      <w:r>
        <w:rPr>
          <w:lang w:val="lt-LT"/>
        </w:rPr>
        <w:t xml:space="preserve"> bus pateiktas ir alternatyvus sprendimo projektas</w:t>
      </w:r>
      <w:bookmarkEnd w:id="0"/>
      <w:r>
        <w:rPr>
          <w:lang w:val="lt-LT"/>
        </w:rPr>
        <w:t xml:space="preserve">. </w:t>
      </w:r>
    </w:p>
    <w:p w:rsidR="009A4EBF" w:rsidRPr="000B4D20" w:rsidRDefault="009A4EBF" w:rsidP="009A4EBF">
      <w:pPr>
        <w:jc w:val="both"/>
        <w:rPr>
          <w:lang w:val="lt-LT"/>
        </w:rPr>
      </w:pPr>
    </w:p>
    <w:p w:rsidR="00936D6D" w:rsidRPr="000B4D20" w:rsidRDefault="00F1342D" w:rsidP="009A4EBF">
      <w:pPr>
        <w:pStyle w:val="Pagrindinistekstas"/>
        <w:spacing w:after="0"/>
        <w:rPr>
          <w:bCs/>
          <w:lang w:val="lt-LT"/>
        </w:rPr>
      </w:pPr>
      <w:r>
        <w:rPr>
          <w:bCs/>
          <w:lang w:val="lt-LT"/>
        </w:rPr>
        <w:t>Architektūros ir teritorijų planavimo</w:t>
      </w:r>
      <w:r w:rsidR="00936D6D" w:rsidRPr="000B4D20">
        <w:rPr>
          <w:bCs/>
          <w:lang w:val="lt-LT"/>
        </w:rPr>
        <w:t xml:space="preserve"> </w:t>
      </w:r>
      <w:r w:rsidR="00CC6C66" w:rsidRPr="000B4D20">
        <w:rPr>
          <w:bCs/>
          <w:lang w:val="lt-LT"/>
        </w:rPr>
        <w:t>skyriaus</w:t>
      </w:r>
    </w:p>
    <w:p w:rsidR="009A4EBF" w:rsidRPr="000B4D20" w:rsidRDefault="00CC6C66" w:rsidP="009A4EBF">
      <w:pPr>
        <w:pStyle w:val="Pagrindinistekstas"/>
        <w:spacing w:after="0"/>
        <w:rPr>
          <w:bCs/>
          <w:lang w:val="lt-LT"/>
        </w:rPr>
      </w:pPr>
      <w:r w:rsidRPr="000B4D20">
        <w:rPr>
          <w:bCs/>
          <w:lang w:val="lt-LT"/>
        </w:rPr>
        <w:t>vyriausioji specialistė</w:t>
      </w:r>
      <w:r w:rsidR="00936D6D" w:rsidRPr="000B4D20">
        <w:rPr>
          <w:bCs/>
          <w:lang w:val="lt-LT"/>
        </w:rPr>
        <w:tab/>
      </w:r>
      <w:r w:rsidR="0045786D">
        <w:rPr>
          <w:bCs/>
          <w:lang w:val="lt-LT"/>
        </w:rPr>
        <w:tab/>
      </w:r>
      <w:r w:rsidR="0045786D">
        <w:rPr>
          <w:bCs/>
          <w:lang w:val="lt-LT"/>
        </w:rPr>
        <w:tab/>
      </w:r>
      <w:r w:rsidR="0045786D">
        <w:rPr>
          <w:bCs/>
          <w:lang w:val="lt-LT"/>
        </w:rPr>
        <w:tab/>
        <w:t xml:space="preserve">               Kristina</w:t>
      </w:r>
      <w:r w:rsidRPr="000B4D20">
        <w:rPr>
          <w:bCs/>
          <w:lang w:val="lt-LT"/>
        </w:rPr>
        <w:t xml:space="preserve"> </w:t>
      </w:r>
      <w:proofErr w:type="spellStart"/>
      <w:r w:rsidR="0045786D">
        <w:rPr>
          <w:bCs/>
          <w:lang w:val="lt-LT"/>
        </w:rPr>
        <w:t>Jarunavičienė</w:t>
      </w:r>
      <w:proofErr w:type="spellEnd"/>
    </w:p>
    <w:sectPr w:rsidR="009A4EBF" w:rsidRPr="000B4D20"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724" w:rsidRDefault="00FA4724" w:rsidP="00B234C6">
      <w:r>
        <w:separator/>
      </w:r>
    </w:p>
  </w:endnote>
  <w:endnote w:type="continuationSeparator" w:id="0">
    <w:p w:rsidR="00FA4724" w:rsidRDefault="00FA4724"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724" w:rsidRDefault="00FA4724" w:rsidP="00B234C6">
      <w:r>
        <w:separator/>
      </w:r>
    </w:p>
  </w:footnote>
  <w:footnote w:type="continuationSeparator" w:id="0">
    <w:p w:rsidR="00FA4724" w:rsidRDefault="00FA4724"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sta Masaitienė">
    <w15:presenceInfo w15:providerId="AD" w15:userId="S::asta.masaitiene@kaisiadorys.lt::acfc1389-a478-4131-8938-67f5f9e19b7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trackRevisions/>
  <w:defaultTabStop w:val="1296"/>
  <w:hyphenationZone w:val="396"/>
  <w:drawingGridHorizontalSpacing w:val="120"/>
  <w:displayHorizontalDrawingGridEvery w:val="0"/>
  <w:displayVerticalDrawingGridEvery w:val="2"/>
  <w:characterSpacingControl w:val="doNotCompress"/>
  <w:hdrShapeDefaults>
    <o:shapedefaults v:ext="edit" spidmax="6146"/>
  </w:hdrShapeDefaults>
  <w:footnotePr>
    <w:pos w:val="beneathText"/>
    <w:footnote w:id="-1"/>
    <w:footnote w:id="0"/>
  </w:footnotePr>
  <w:endnotePr>
    <w:endnote w:id="-1"/>
    <w:endnote w:id="0"/>
  </w:endnotePr>
  <w:compat/>
  <w:rsids>
    <w:rsidRoot w:val="00B234C6"/>
    <w:rsid w:val="00006B2A"/>
    <w:rsid w:val="00012546"/>
    <w:rsid w:val="00024419"/>
    <w:rsid w:val="00031B04"/>
    <w:rsid w:val="00032B43"/>
    <w:rsid w:val="00035766"/>
    <w:rsid w:val="00041903"/>
    <w:rsid w:val="000421AB"/>
    <w:rsid w:val="00046481"/>
    <w:rsid w:val="00047F7B"/>
    <w:rsid w:val="000519BE"/>
    <w:rsid w:val="00053364"/>
    <w:rsid w:val="00060A4F"/>
    <w:rsid w:val="00064C4D"/>
    <w:rsid w:val="000662AD"/>
    <w:rsid w:val="00073674"/>
    <w:rsid w:val="00081FA1"/>
    <w:rsid w:val="0009278A"/>
    <w:rsid w:val="000970FC"/>
    <w:rsid w:val="000A1BB8"/>
    <w:rsid w:val="000B193A"/>
    <w:rsid w:val="000B21D5"/>
    <w:rsid w:val="000B25B9"/>
    <w:rsid w:val="000B4D20"/>
    <w:rsid w:val="000C45BB"/>
    <w:rsid w:val="000D3175"/>
    <w:rsid w:val="000D385F"/>
    <w:rsid w:val="000D5274"/>
    <w:rsid w:val="000D77F4"/>
    <w:rsid w:val="000E1406"/>
    <w:rsid w:val="000E18EB"/>
    <w:rsid w:val="000F1EE5"/>
    <w:rsid w:val="000F6F2B"/>
    <w:rsid w:val="00104968"/>
    <w:rsid w:val="00107F53"/>
    <w:rsid w:val="00113529"/>
    <w:rsid w:val="00124F2E"/>
    <w:rsid w:val="00125F94"/>
    <w:rsid w:val="001357BE"/>
    <w:rsid w:val="00136019"/>
    <w:rsid w:val="00136F8D"/>
    <w:rsid w:val="001404A7"/>
    <w:rsid w:val="00143D7A"/>
    <w:rsid w:val="00144282"/>
    <w:rsid w:val="001456AD"/>
    <w:rsid w:val="0014678C"/>
    <w:rsid w:val="00146D77"/>
    <w:rsid w:val="00147B88"/>
    <w:rsid w:val="001564AF"/>
    <w:rsid w:val="00161A65"/>
    <w:rsid w:val="00162E84"/>
    <w:rsid w:val="001645C7"/>
    <w:rsid w:val="00171490"/>
    <w:rsid w:val="00172473"/>
    <w:rsid w:val="001745D9"/>
    <w:rsid w:val="00186500"/>
    <w:rsid w:val="00186C82"/>
    <w:rsid w:val="001A111B"/>
    <w:rsid w:val="001B0D45"/>
    <w:rsid w:val="001B7880"/>
    <w:rsid w:val="001C7CCD"/>
    <w:rsid w:val="001D0E97"/>
    <w:rsid w:val="001D5561"/>
    <w:rsid w:val="001E5A7B"/>
    <w:rsid w:val="001E5AA7"/>
    <w:rsid w:val="001E5C49"/>
    <w:rsid w:val="001E5D30"/>
    <w:rsid w:val="001F4D97"/>
    <w:rsid w:val="001F6E75"/>
    <w:rsid w:val="00204D2D"/>
    <w:rsid w:val="00211829"/>
    <w:rsid w:val="002205A8"/>
    <w:rsid w:val="00224FF0"/>
    <w:rsid w:val="0022680E"/>
    <w:rsid w:val="00226F6E"/>
    <w:rsid w:val="0024123B"/>
    <w:rsid w:val="002425DD"/>
    <w:rsid w:val="00242A47"/>
    <w:rsid w:val="00243E49"/>
    <w:rsid w:val="00254D11"/>
    <w:rsid w:val="002563FE"/>
    <w:rsid w:val="00263B40"/>
    <w:rsid w:val="00266643"/>
    <w:rsid w:val="00267159"/>
    <w:rsid w:val="0027427B"/>
    <w:rsid w:val="002753FE"/>
    <w:rsid w:val="00284271"/>
    <w:rsid w:val="002845C1"/>
    <w:rsid w:val="00287DE6"/>
    <w:rsid w:val="00292E06"/>
    <w:rsid w:val="00295F75"/>
    <w:rsid w:val="002A70A0"/>
    <w:rsid w:val="002D281F"/>
    <w:rsid w:val="002E344D"/>
    <w:rsid w:val="002E52F5"/>
    <w:rsid w:val="002E6952"/>
    <w:rsid w:val="002F0B9F"/>
    <w:rsid w:val="002F2A28"/>
    <w:rsid w:val="002F2F81"/>
    <w:rsid w:val="00302282"/>
    <w:rsid w:val="00310920"/>
    <w:rsid w:val="00313EA2"/>
    <w:rsid w:val="00315C71"/>
    <w:rsid w:val="00317CF6"/>
    <w:rsid w:val="00321F26"/>
    <w:rsid w:val="0032696B"/>
    <w:rsid w:val="00326A94"/>
    <w:rsid w:val="00345777"/>
    <w:rsid w:val="003502C6"/>
    <w:rsid w:val="00360A32"/>
    <w:rsid w:val="003662B3"/>
    <w:rsid w:val="003776C1"/>
    <w:rsid w:val="00380050"/>
    <w:rsid w:val="003937BE"/>
    <w:rsid w:val="003A38BE"/>
    <w:rsid w:val="003A5CF0"/>
    <w:rsid w:val="003B1513"/>
    <w:rsid w:val="003B217A"/>
    <w:rsid w:val="003B3685"/>
    <w:rsid w:val="003C3DAE"/>
    <w:rsid w:val="003D1B52"/>
    <w:rsid w:val="003D1B86"/>
    <w:rsid w:val="003D1DD4"/>
    <w:rsid w:val="003E0CF2"/>
    <w:rsid w:val="003F0B0A"/>
    <w:rsid w:val="003F534D"/>
    <w:rsid w:val="003F5D3B"/>
    <w:rsid w:val="00402165"/>
    <w:rsid w:val="0040297A"/>
    <w:rsid w:val="00402A93"/>
    <w:rsid w:val="00403FCA"/>
    <w:rsid w:val="00412590"/>
    <w:rsid w:val="00415D63"/>
    <w:rsid w:val="00416D0F"/>
    <w:rsid w:val="00430949"/>
    <w:rsid w:val="00432A8D"/>
    <w:rsid w:val="00433662"/>
    <w:rsid w:val="0044370C"/>
    <w:rsid w:val="00451200"/>
    <w:rsid w:val="00454C52"/>
    <w:rsid w:val="0045786D"/>
    <w:rsid w:val="004606C7"/>
    <w:rsid w:val="004630CB"/>
    <w:rsid w:val="00465EBC"/>
    <w:rsid w:val="0047027D"/>
    <w:rsid w:val="00470830"/>
    <w:rsid w:val="00475CA0"/>
    <w:rsid w:val="00477AC0"/>
    <w:rsid w:val="00484E6C"/>
    <w:rsid w:val="0048542C"/>
    <w:rsid w:val="00487160"/>
    <w:rsid w:val="00494648"/>
    <w:rsid w:val="004A434A"/>
    <w:rsid w:val="004B1416"/>
    <w:rsid w:val="004B2B5F"/>
    <w:rsid w:val="004B3AFC"/>
    <w:rsid w:val="004D2AD6"/>
    <w:rsid w:val="004D7BA3"/>
    <w:rsid w:val="004F060A"/>
    <w:rsid w:val="00503631"/>
    <w:rsid w:val="0050647E"/>
    <w:rsid w:val="00512BAF"/>
    <w:rsid w:val="005235E5"/>
    <w:rsid w:val="0053005C"/>
    <w:rsid w:val="00532BE9"/>
    <w:rsid w:val="00533920"/>
    <w:rsid w:val="005367BC"/>
    <w:rsid w:val="0054458D"/>
    <w:rsid w:val="00544D68"/>
    <w:rsid w:val="005470B1"/>
    <w:rsid w:val="005508D0"/>
    <w:rsid w:val="0055555F"/>
    <w:rsid w:val="00557050"/>
    <w:rsid w:val="0056688D"/>
    <w:rsid w:val="00570EAA"/>
    <w:rsid w:val="00570F14"/>
    <w:rsid w:val="0057337E"/>
    <w:rsid w:val="005808EC"/>
    <w:rsid w:val="005835B7"/>
    <w:rsid w:val="0058493B"/>
    <w:rsid w:val="0058495F"/>
    <w:rsid w:val="00585663"/>
    <w:rsid w:val="00586C9D"/>
    <w:rsid w:val="00591874"/>
    <w:rsid w:val="00592807"/>
    <w:rsid w:val="005939D8"/>
    <w:rsid w:val="00595D5F"/>
    <w:rsid w:val="00596958"/>
    <w:rsid w:val="005A5D93"/>
    <w:rsid w:val="005B1215"/>
    <w:rsid w:val="005B2E62"/>
    <w:rsid w:val="005B40C7"/>
    <w:rsid w:val="005B51F3"/>
    <w:rsid w:val="005C0EE7"/>
    <w:rsid w:val="005D1746"/>
    <w:rsid w:val="005D19C8"/>
    <w:rsid w:val="005D67E6"/>
    <w:rsid w:val="005E2D73"/>
    <w:rsid w:val="005E5851"/>
    <w:rsid w:val="005E77FC"/>
    <w:rsid w:val="005F34AC"/>
    <w:rsid w:val="00600A3D"/>
    <w:rsid w:val="0060227C"/>
    <w:rsid w:val="00611333"/>
    <w:rsid w:val="00612C31"/>
    <w:rsid w:val="00613D42"/>
    <w:rsid w:val="00615328"/>
    <w:rsid w:val="006205E8"/>
    <w:rsid w:val="00626382"/>
    <w:rsid w:val="00627AEC"/>
    <w:rsid w:val="0063145E"/>
    <w:rsid w:val="00644C24"/>
    <w:rsid w:val="00644FB1"/>
    <w:rsid w:val="00646212"/>
    <w:rsid w:val="006636FB"/>
    <w:rsid w:val="006664DF"/>
    <w:rsid w:val="00675497"/>
    <w:rsid w:val="00685BC4"/>
    <w:rsid w:val="00695115"/>
    <w:rsid w:val="006A1EAF"/>
    <w:rsid w:val="006A4F6E"/>
    <w:rsid w:val="006B0C69"/>
    <w:rsid w:val="006B3177"/>
    <w:rsid w:val="006C4D84"/>
    <w:rsid w:val="006C4FA6"/>
    <w:rsid w:val="006D0578"/>
    <w:rsid w:val="006D217C"/>
    <w:rsid w:val="006D439F"/>
    <w:rsid w:val="006D4992"/>
    <w:rsid w:val="006E1269"/>
    <w:rsid w:val="006F785C"/>
    <w:rsid w:val="0070343C"/>
    <w:rsid w:val="00705A82"/>
    <w:rsid w:val="00722A9E"/>
    <w:rsid w:val="007239B2"/>
    <w:rsid w:val="00723A79"/>
    <w:rsid w:val="00723AA9"/>
    <w:rsid w:val="00725E0D"/>
    <w:rsid w:val="007270BE"/>
    <w:rsid w:val="0074420C"/>
    <w:rsid w:val="007477D2"/>
    <w:rsid w:val="00753301"/>
    <w:rsid w:val="00757E2F"/>
    <w:rsid w:val="00763CBF"/>
    <w:rsid w:val="00782405"/>
    <w:rsid w:val="00795977"/>
    <w:rsid w:val="00796200"/>
    <w:rsid w:val="007A363E"/>
    <w:rsid w:val="007A4462"/>
    <w:rsid w:val="007A4857"/>
    <w:rsid w:val="007B1510"/>
    <w:rsid w:val="007C26E0"/>
    <w:rsid w:val="007C2C96"/>
    <w:rsid w:val="007E481A"/>
    <w:rsid w:val="007F79A9"/>
    <w:rsid w:val="008125A0"/>
    <w:rsid w:val="0081337B"/>
    <w:rsid w:val="0081360F"/>
    <w:rsid w:val="00817532"/>
    <w:rsid w:val="00832A74"/>
    <w:rsid w:val="008343CC"/>
    <w:rsid w:val="008438BA"/>
    <w:rsid w:val="00844CB0"/>
    <w:rsid w:val="00844F81"/>
    <w:rsid w:val="008478DC"/>
    <w:rsid w:val="00850529"/>
    <w:rsid w:val="00851B06"/>
    <w:rsid w:val="008521EB"/>
    <w:rsid w:val="00860FDE"/>
    <w:rsid w:val="00864CCD"/>
    <w:rsid w:val="0086504B"/>
    <w:rsid w:val="00887B2B"/>
    <w:rsid w:val="008953E9"/>
    <w:rsid w:val="008A2BF5"/>
    <w:rsid w:val="008A2D4A"/>
    <w:rsid w:val="008A548F"/>
    <w:rsid w:val="008B42B1"/>
    <w:rsid w:val="008B4458"/>
    <w:rsid w:val="008C054D"/>
    <w:rsid w:val="008D56F3"/>
    <w:rsid w:val="008D5D8D"/>
    <w:rsid w:val="008E0919"/>
    <w:rsid w:val="008E146B"/>
    <w:rsid w:val="008E3A62"/>
    <w:rsid w:val="008E4F50"/>
    <w:rsid w:val="008E5A86"/>
    <w:rsid w:val="008E652A"/>
    <w:rsid w:val="008E6B1B"/>
    <w:rsid w:val="008F32CF"/>
    <w:rsid w:val="008F7234"/>
    <w:rsid w:val="00900E6B"/>
    <w:rsid w:val="00922FEE"/>
    <w:rsid w:val="009239A1"/>
    <w:rsid w:val="00924EA8"/>
    <w:rsid w:val="00927959"/>
    <w:rsid w:val="009303AD"/>
    <w:rsid w:val="00930E61"/>
    <w:rsid w:val="009311B2"/>
    <w:rsid w:val="009319F5"/>
    <w:rsid w:val="00932461"/>
    <w:rsid w:val="00934E63"/>
    <w:rsid w:val="00935E9A"/>
    <w:rsid w:val="00936D6D"/>
    <w:rsid w:val="00940235"/>
    <w:rsid w:val="0095633C"/>
    <w:rsid w:val="009570A0"/>
    <w:rsid w:val="00960662"/>
    <w:rsid w:val="009614E8"/>
    <w:rsid w:val="0096423A"/>
    <w:rsid w:val="00964582"/>
    <w:rsid w:val="00965195"/>
    <w:rsid w:val="00967E12"/>
    <w:rsid w:val="0097204A"/>
    <w:rsid w:val="00981F94"/>
    <w:rsid w:val="009828A8"/>
    <w:rsid w:val="00983113"/>
    <w:rsid w:val="00986EB6"/>
    <w:rsid w:val="009909EF"/>
    <w:rsid w:val="009922F7"/>
    <w:rsid w:val="00992593"/>
    <w:rsid w:val="00992AA7"/>
    <w:rsid w:val="009A2179"/>
    <w:rsid w:val="009A4EBF"/>
    <w:rsid w:val="009A613B"/>
    <w:rsid w:val="009C0CBD"/>
    <w:rsid w:val="009D3928"/>
    <w:rsid w:val="009D67F8"/>
    <w:rsid w:val="009E30CB"/>
    <w:rsid w:val="009F78D8"/>
    <w:rsid w:val="00A0295A"/>
    <w:rsid w:val="00A0406F"/>
    <w:rsid w:val="00A12F8F"/>
    <w:rsid w:val="00A34951"/>
    <w:rsid w:val="00A511EA"/>
    <w:rsid w:val="00A53E21"/>
    <w:rsid w:val="00A570DF"/>
    <w:rsid w:val="00A60766"/>
    <w:rsid w:val="00A66178"/>
    <w:rsid w:val="00A6627E"/>
    <w:rsid w:val="00A66AEA"/>
    <w:rsid w:val="00A6746C"/>
    <w:rsid w:val="00A72E99"/>
    <w:rsid w:val="00A75599"/>
    <w:rsid w:val="00A82647"/>
    <w:rsid w:val="00A90250"/>
    <w:rsid w:val="00AA434A"/>
    <w:rsid w:val="00AA6619"/>
    <w:rsid w:val="00AA6668"/>
    <w:rsid w:val="00AA7E19"/>
    <w:rsid w:val="00AB7C6E"/>
    <w:rsid w:val="00AC255D"/>
    <w:rsid w:val="00AC4EDC"/>
    <w:rsid w:val="00AD0AC1"/>
    <w:rsid w:val="00AD3B25"/>
    <w:rsid w:val="00AE1A43"/>
    <w:rsid w:val="00AF04BE"/>
    <w:rsid w:val="00AF165B"/>
    <w:rsid w:val="00AF6772"/>
    <w:rsid w:val="00B00A41"/>
    <w:rsid w:val="00B02109"/>
    <w:rsid w:val="00B14628"/>
    <w:rsid w:val="00B15A87"/>
    <w:rsid w:val="00B234C6"/>
    <w:rsid w:val="00B3275C"/>
    <w:rsid w:val="00B43B9D"/>
    <w:rsid w:val="00B43FBE"/>
    <w:rsid w:val="00B50C26"/>
    <w:rsid w:val="00B52FC6"/>
    <w:rsid w:val="00B55E40"/>
    <w:rsid w:val="00B607D6"/>
    <w:rsid w:val="00B64B73"/>
    <w:rsid w:val="00B64E7B"/>
    <w:rsid w:val="00B67D50"/>
    <w:rsid w:val="00B71180"/>
    <w:rsid w:val="00B71BD1"/>
    <w:rsid w:val="00B73AD6"/>
    <w:rsid w:val="00B83FB9"/>
    <w:rsid w:val="00B95C14"/>
    <w:rsid w:val="00BA070A"/>
    <w:rsid w:val="00BA28F8"/>
    <w:rsid w:val="00BA3DCD"/>
    <w:rsid w:val="00BA76BD"/>
    <w:rsid w:val="00BB44E8"/>
    <w:rsid w:val="00BB5132"/>
    <w:rsid w:val="00BB5F13"/>
    <w:rsid w:val="00BB6630"/>
    <w:rsid w:val="00BC4427"/>
    <w:rsid w:val="00BD4B42"/>
    <w:rsid w:val="00BD7094"/>
    <w:rsid w:val="00BE31FE"/>
    <w:rsid w:val="00BF4E02"/>
    <w:rsid w:val="00BF5AC2"/>
    <w:rsid w:val="00BF725C"/>
    <w:rsid w:val="00C026BD"/>
    <w:rsid w:val="00C02BA1"/>
    <w:rsid w:val="00C11D2A"/>
    <w:rsid w:val="00C21F8A"/>
    <w:rsid w:val="00C25251"/>
    <w:rsid w:val="00C25D46"/>
    <w:rsid w:val="00C35C31"/>
    <w:rsid w:val="00C366DE"/>
    <w:rsid w:val="00C50E09"/>
    <w:rsid w:val="00C51501"/>
    <w:rsid w:val="00C632C3"/>
    <w:rsid w:val="00C677C7"/>
    <w:rsid w:val="00C7280F"/>
    <w:rsid w:val="00C80F39"/>
    <w:rsid w:val="00C82EE9"/>
    <w:rsid w:val="00C83440"/>
    <w:rsid w:val="00C8449F"/>
    <w:rsid w:val="00C94032"/>
    <w:rsid w:val="00C9588C"/>
    <w:rsid w:val="00CA2917"/>
    <w:rsid w:val="00CA4974"/>
    <w:rsid w:val="00CA7C70"/>
    <w:rsid w:val="00CB70E6"/>
    <w:rsid w:val="00CB74A1"/>
    <w:rsid w:val="00CC6C66"/>
    <w:rsid w:val="00CD0D82"/>
    <w:rsid w:val="00CD57CC"/>
    <w:rsid w:val="00CE02EE"/>
    <w:rsid w:val="00CE2B56"/>
    <w:rsid w:val="00CE620E"/>
    <w:rsid w:val="00CE658D"/>
    <w:rsid w:val="00CF018D"/>
    <w:rsid w:val="00CF037C"/>
    <w:rsid w:val="00CF4638"/>
    <w:rsid w:val="00D0019F"/>
    <w:rsid w:val="00D04670"/>
    <w:rsid w:val="00D0474D"/>
    <w:rsid w:val="00D05E6C"/>
    <w:rsid w:val="00D128A6"/>
    <w:rsid w:val="00D20116"/>
    <w:rsid w:val="00D24B58"/>
    <w:rsid w:val="00D26FD6"/>
    <w:rsid w:val="00D4412B"/>
    <w:rsid w:val="00D44487"/>
    <w:rsid w:val="00D47BE9"/>
    <w:rsid w:val="00D47C45"/>
    <w:rsid w:val="00D523A2"/>
    <w:rsid w:val="00D54144"/>
    <w:rsid w:val="00D54953"/>
    <w:rsid w:val="00D57970"/>
    <w:rsid w:val="00D6405F"/>
    <w:rsid w:val="00D6779D"/>
    <w:rsid w:val="00D81DB0"/>
    <w:rsid w:val="00D91362"/>
    <w:rsid w:val="00D93967"/>
    <w:rsid w:val="00D9445D"/>
    <w:rsid w:val="00D9654E"/>
    <w:rsid w:val="00D965A8"/>
    <w:rsid w:val="00DA6B74"/>
    <w:rsid w:val="00DA7BA4"/>
    <w:rsid w:val="00DB3A97"/>
    <w:rsid w:val="00DC6FEA"/>
    <w:rsid w:val="00DD3703"/>
    <w:rsid w:val="00DD3A57"/>
    <w:rsid w:val="00DD59CD"/>
    <w:rsid w:val="00DD7B97"/>
    <w:rsid w:val="00DE26D9"/>
    <w:rsid w:val="00DE3684"/>
    <w:rsid w:val="00DE76AC"/>
    <w:rsid w:val="00E001DB"/>
    <w:rsid w:val="00E2400C"/>
    <w:rsid w:val="00E24546"/>
    <w:rsid w:val="00E26F7F"/>
    <w:rsid w:val="00E37D36"/>
    <w:rsid w:val="00E4050C"/>
    <w:rsid w:val="00E513D7"/>
    <w:rsid w:val="00E725B4"/>
    <w:rsid w:val="00E80282"/>
    <w:rsid w:val="00E80AEB"/>
    <w:rsid w:val="00E87321"/>
    <w:rsid w:val="00E90CA3"/>
    <w:rsid w:val="00E962AC"/>
    <w:rsid w:val="00EA63E5"/>
    <w:rsid w:val="00EC7EBD"/>
    <w:rsid w:val="00ED746D"/>
    <w:rsid w:val="00EE5257"/>
    <w:rsid w:val="00EF0E90"/>
    <w:rsid w:val="00EF5FE9"/>
    <w:rsid w:val="00F00EB1"/>
    <w:rsid w:val="00F1342D"/>
    <w:rsid w:val="00F46248"/>
    <w:rsid w:val="00F663AE"/>
    <w:rsid w:val="00F73542"/>
    <w:rsid w:val="00F73BED"/>
    <w:rsid w:val="00F80A67"/>
    <w:rsid w:val="00F94299"/>
    <w:rsid w:val="00FA26B4"/>
    <w:rsid w:val="00FA3133"/>
    <w:rsid w:val="00FA4724"/>
    <w:rsid w:val="00FA4FCC"/>
    <w:rsid w:val="00FA57F9"/>
    <w:rsid w:val="00FB035C"/>
    <w:rsid w:val="00FB3C1F"/>
    <w:rsid w:val="00FB52E4"/>
    <w:rsid w:val="00FB605B"/>
    <w:rsid w:val="00FB6CEA"/>
    <w:rsid w:val="00FC1401"/>
    <w:rsid w:val="00FC43BE"/>
    <w:rsid w:val="00FD128E"/>
    <w:rsid w:val="00FD2D09"/>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 w:type="paragraph" w:styleId="Sraopastraipa">
    <w:name w:val="List Paragraph"/>
    <w:basedOn w:val="prastasis"/>
    <w:uiPriority w:val="34"/>
    <w:qFormat/>
    <w:rsid w:val="00FA57F9"/>
    <w:pPr>
      <w:ind w:left="720"/>
      <w:contextualSpacing/>
    </w:pPr>
  </w:style>
  <w:style w:type="character" w:styleId="Komentaronuoroda">
    <w:name w:val="annotation reference"/>
    <w:basedOn w:val="Numatytasispastraiposriftas"/>
    <w:uiPriority w:val="99"/>
    <w:semiHidden/>
    <w:unhideWhenUsed/>
    <w:rsid w:val="008A2D4A"/>
    <w:rPr>
      <w:sz w:val="16"/>
      <w:szCs w:val="16"/>
    </w:rPr>
  </w:style>
  <w:style w:type="paragraph" w:styleId="Komentarotekstas">
    <w:name w:val="annotation text"/>
    <w:basedOn w:val="prastasis"/>
    <w:link w:val="KomentarotekstasDiagrama"/>
    <w:uiPriority w:val="99"/>
    <w:unhideWhenUsed/>
    <w:rsid w:val="008A2D4A"/>
    <w:rPr>
      <w:sz w:val="20"/>
      <w:szCs w:val="20"/>
    </w:rPr>
  </w:style>
  <w:style w:type="character" w:customStyle="1" w:styleId="KomentarotekstasDiagrama">
    <w:name w:val="Komentaro tekstas Diagrama"/>
    <w:basedOn w:val="Numatytasispastraiposriftas"/>
    <w:link w:val="Komentarotekstas"/>
    <w:uiPriority w:val="99"/>
    <w:rsid w:val="008A2D4A"/>
    <w:rPr>
      <w:rFonts w:ascii="Times New Roman" w:eastAsia="Times New Roman" w:hAnsi="Times New Roman"/>
      <w:lang w:val="en-US" w:eastAsia="ar-SA"/>
    </w:rPr>
  </w:style>
  <w:style w:type="paragraph" w:styleId="Komentarotema">
    <w:name w:val="annotation subject"/>
    <w:basedOn w:val="Komentarotekstas"/>
    <w:next w:val="Komentarotekstas"/>
    <w:link w:val="KomentarotemaDiagrama"/>
    <w:uiPriority w:val="99"/>
    <w:semiHidden/>
    <w:unhideWhenUsed/>
    <w:rsid w:val="008A2D4A"/>
    <w:rPr>
      <w:b/>
      <w:bCs/>
    </w:rPr>
  </w:style>
  <w:style w:type="character" w:customStyle="1" w:styleId="KomentarotemaDiagrama">
    <w:name w:val="Komentaro tema Diagrama"/>
    <w:basedOn w:val="KomentarotekstasDiagrama"/>
    <w:link w:val="Komentarotema"/>
    <w:uiPriority w:val="99"/>
    <w:semiHidden/>
    <w:rsid w:val="008A2D4A"/>
    <w:rPr>
      <w:rFonts w:ascii="Times New Roman" w:eastAsia="Times New Roman" w:hAnsi="Times New Roman"/>
      <w:b/>
      <w:bCs/>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1103</Words>
  <Characters>6290</Characters>
  <Application>Microsoft Office Word</Application>
  <DocSecurity>0</DocSecurity>
  <Lines>52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3</cp:revision>
  <cp:lastPrinted>2020-09-10T07:52:00Z</cp:lastPrinted>
  <dcterms:created xsi:type="dcterms:W3CDTF">2024-08-16T06:09:00Z</dcterms:created>
  <dcterms:modified xsi:type="dcterms:W3CDTF">2024-08-16T06:17:00Z</dcterms:modified>
</cp:coreProperties>
</file>