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67D53" w14:textId="77777777" w:rsidR="00B138FF" w:rsidRDefault="00B138FF" w:rsidP="00401F51">
      <w:pPr>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w:t>
      </w:r>
    </w:p>
    <w:p w14:paraId="15A2AA27" w14:textId="77777777" w:rsidR="00B138FF" w:rsidRDefault="00B138FF" w:rsidP="00401F51">
      <w:pPr>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w:t>
      </w:r>
    </w:p>
    <w:p w14:paraId="1C665B35" w14:textId="1D5F1052" w:rsidR="00401F51" w:rsidRDefault="00B138FF" w:rsidP="00401F51">
      <w:pPr>
        <w:jc w:val="center"/>
        <w:rPr>
          <w:rFonts w:ascii="Times New Roman" w:hAnsi="Times New Roman" w:cs="Times New Roman"/>
          <w:sz w:val="20"/>
          <w:szCs w:val="20"/>
        </w:rPr>
      </w:pPr>
      <w:r w:rsidRPr="00401F51">
        <w:rPr>
          <w:rFonts w:ascii="Times New Roman" w:hAnsi="Times New Roman" w:cs="Times New Roman"/>
          <w:sz w:val="20"/>
          <w:szCs w:val="20"/>
        </w:rPr>
        <w:t xml:space="preserve"> </w:t>
      </w:r>
      <w:r w:rsidR="00401F51" w:rsidRPr="00401F51">
        <w:rPr>
          <w:rFonts w:ascii="Times New Roman" w:hAnsi="Times New Roman" w:cs="Times New Roman"/>
          <w:sz w:val="20"/>
          <w:szCs w:val="20"/>
        </w:rPr>
        <w:t>(nurodoma fizinio</w:t>
      </w:r>
      <w:r w:rsidR="009B732C">
        <w:rPr>
          <w:rFonts w:ascii="Times New Roman" w:hAnsi="Times New Roman" w:cs="Times New Roman"/>
          <w:sz w:val="20"/>
          <w:szCs w:val="20"/>
        </w:rPr>
        <w:t xml:space="preserve"> (-</w:t>
      </w:r>
      <w:proofErr w:type="spellStart"/>
      <w:r w:rsidR="00401F51">
        <w:rPr>
          <w:rFonts w:ascii="Times New Roman" w:hAnsi="Times New Roman" w:cs="Times New Roman"/>
          <w:sz w:val="20"/>
          <w:szCs w:val="20"/>
        </w:rPr>
        <w:t>ių</w:t>
      </w:r>
      <w:proofErr w:type="spellEnd"/>
      <w:r w:rsidR="009B732C">
        <w:rPr>
          <w:rFonts w:ascii="Times New Roman" w:hAnsi="Times New Roman" w:cs="Times New Roman"/>
          <w:sz w:val="20"/>
          <w:szCs w:val="20"/>
        </w:rPr>
        <w:t>)</w:t>
      </w:r>
      <w:r w:rsidR="00401F51">
        <w:rPr>
          <w:rFonts w:ascii="Times New Roman" w:hAnsi="Times New Roman" w:cs="Times New Roman"/>
          <w:sz w:val="20"/>
          <w:szCs w:val="20"/>
        </w:rPr>
        <w:t xml:space="preserve"> asmens</w:t>
      </w:r>
      <w:r w:rsidR="009B732C">
        <w:rPr>
          <w:rFonts w:ascii="Times New Roman" w:hAnsi="Times New Roman" w:cs="Times New Roman"/>
          <w:sz w:val="20"/>
          <w:szCs w:val="20"/>
        </w:rPr>
        <w:t xml:space="preserve"> (-</w:t>
      </w:r>
      <w:r w:rsidR="00401F51">
        <w:rPr>
          <w:rFonts w:ascii="Times New Roman" w:hAnsi="Times New Roman" w:cs="Times New Roman"/>
          <w:sz w:val="20"/>
          <w:szCs w:val="20"/>
        </w:rPr>
        <w:t>ų</w:t>
      </w:r>
      <w:r w:rsidR="009B732C">
        <w:rPr>
          <w:rFonts w:ascii="Times New Roman" w:hAnsi="Times New Roman" w:cs="Times New Roman"/>
          <w:sz w:val="20"/>
          <w:szCs w:val="20"/>
        </w:rPr>
        <w:t>)</w:t>
      </w:r>
      <w:r w:rsidR="00401F51">
        <w:rPr>
          <w:rFonts w:ascii="Times New Roman" w:hAnsi="Times New Roman" w:cs="Times New Roman"/>
          <w:sz w:val="20"/>
          <w:szCs w:val="20"/>
        </w:rPr>
        <w:t xml:space="preserve"> vardas, pavardė, asmens kodas, gyvenamosios vietos adresas arba juridinio asmens  pavadinimas, teisinė forma, kodas, buveinės adresas)</w:t>
      </w:r>
    </w:p>
    <w:p w14:paraId="1DC5CD35" w14:textId="77777777" w:rsidR="00401F51" w:rsidRDefault="00401F51" w:rsidP="00401F51">
      <w:pPr>
        <w:jc w:val="center"/>
        <w:rPr>
          <w:rFonts w:ascii="Times New Roman" w:hAnsi="Times New Roman" w:cs="Times New Roman"/>
          <w:sz w:val="20"/>
          <w:szCs w:val="20"/>
        </w:rPr>
      </w:pPr>
    </w:p>
    <w:p w14:paraId="485E32A2" w14:textId="77777777" w:rsidR="00401F51" w:rsidRDefault="00E331EB" w:rsidP="00401F51">
      <w:pPr>
        <w:jc w:val="center"/>
        <w:rPr>
          <w:rFonts w:ascii="Times New Roman" w:hAnsi="Times New Roman" w:cs="Times New Roman"/>
          <w:b/>
          <w:sz w:val="24"/>
          <w:szCs w:val="24"/>
        </w:rPr>
      </w:pPr>
      <w:r w:rsidRPr="00E331EB">
        <w:rPr>
          <w:rFonts w:ascii="Times New Roman" w:hAnsi="Times New Roman" w:cs="Times New Roman"/>
          <w:b/>
          <w:sz w:val="24"/>
          <w:szCs w:val="24"/>
        </w:rPr>
        <w:t xml:space="preserve">SUTIKIMAS </w:t>
      </w:r>
    </w:p>
    <w:p w14:paraId="60C95C86" w14:textId="77777777" w:rsidR="00E331EB" w:rsidRPr="00003215" w:rsidRDefault="00003215" w:rsidP="00401F51">
      <w:pPr>
        <w:jc w:val="center"/>
        <w:rPr>
          <w:rFonts w:ascii="Times New Roman" w:hAnsi="Times New Roman" w:cs="Times New Roman"/>
          <w:b/>
          <w:sz w:val="24"/>
          <w:szCs w:val="24"/>
        </w:rPr>
      </w:pPr>
      <w:r w:rsidRPr="00003215">
        <w:rPr>
          <w:rFonts w:ascii="Times New Roman" w:hAnsi="Times New Roman" w:cs="Times New Roman"/>
          <w:b/>
          <w:sz w:val="24"/>
          <w:szCs w:val="24"/>
        </w:rPr>
        <w:t xml:space="preserve">DĖL INVAZINIO </w:t>
      </w:r>
      <w:r w:rsidR="00E331EB" w:rsidRPr="00003215">
        <w:rPr>
          <w:rFonts w:ascii="Times New Roman" w:hAnsi="Times New Roman" w:cs="Times New Roman"/>
          <w:b/>
          <w:sz w:val="24"/>
          <w:szCs w:val="24"/>
        </w:rPr>
        <w:t>AUGAL</w:t>
      </w:r>
      <w:r w:rsidRPr="00003215">
        <w:rPr>
          <w:rFonts w:ascii="Times New Roman" w:hAnsi="Times New Roman" w:cs="Times New Roman"/>
          <w:b/>
          <w:sz w:val="24"/>
          <w:szCs w:val="24"/>
        </w:rPr>
        <w:t xml:space="preserve">O SOSNOVSKIO BARŠČIO </w:t>
      </w:r>
      <w:r w:rsidR="00E331EB" w:rsidRPr="00003215">
        <w:rPr>
          <w:rFonts w:ascii="Times New Roman" w:hAnsi="Times New Roman" w:cs="Times New Roman"/>
          <w:b/>
          <w:sz w:val="24"/>
          <w:szCs w:val="24"/>
        </w:rPr>
        <w:t>NAIKINIMO</w:t>
      </w:r>
      <w:r w:rsidRPr="00003215">
        <w:rPr>
          <w:rFonts w:ascii="Times New Roman" w:hAnsi="Times New Roman" w:cs="Times New Roman"/>
          <w:b/>
          <w:sz w:val="24"/>
          <w:szCs w:val="24"/>
        </w:rPr>
        <w:t xml:space="preserve"> </w:t>
      </w:r>
      <w:r w:rsidR="00E331EB" w:rsidRPr="00003215">
        <w:rPr>
          <w:rFonts w:ascii="Times New Roman" w:hAnsi="Times New Roman" w:cs="Times New Roman"/>
          <w:b/>
          <w:sz w:val="24"/>
          <w:szCs w:val="24"/>
        </w:rPr>
        <w:t xml:space="preserve"> </w:t>
      </w:r>
    </w:p>
    <w:p w14:paraId="27EF5B32" w14:textId="77777777" w:rsidR="00E331EB" w:rsidRDefault="00E331EB" w:rsidP="00401F51">
      <w:pPr>
        <w:jc w:val="center"/>
        <w:rPr>
          <w:rFonts w:ascii="Times New Roman" w:hAnsi="Times New Roman" w:cs="Times New Roman"/>
          <w:sz w:val="24"/>
          <w:szCs w:val="24"/>
        </w:rPr>
      </w:pPr>
      <w:r>
        <w:rPr>
          <w:rFonts w:ascii="Times New Roman" w:hAnsi="Times New Roman" w:cs="Times New Roman"/>
          <w:sz w:val="24"/>
          <w:szCs w:val="24"/>
        </w:rPr>
        <w:t>2025 m. ____________   mėn. _____ d.</w:t>
      </w:r>
    </w:p>
    <w:p w14:paraId="01319586" w14:textId="77777777" w:rsidR="00DB6A0C" w:rsidRDefault="00DB6A0C" w:rsidP="00401F51">
      <w:pPr>
        <w:jc w:val="center"/>
        <w:rPr>
          <w:rFonts w:ascii="Times New Roman" w:hAnsi="Times New Roman" w:cs="Times New Roman"/>
          <w:sz w:val="24"/>
          <w:szCs w:val="24"/>
        </w:rPr>
      </w:pPr>
    </w:p>
    <w:p w14:paraId="694B8950" w14:textId="6301E77D" w:rsidR="00E331EB" w:rsidRDefault="007D6400" w:rsidP="007D6400">
      <w:pPr>
        <w:spacing w:after="0"/>
        <w:ind w:firstLine="567"/>
        <w:jc w:val="both"/>
        <w:rPr>
          <w:rFonts w:ascii="Times New Roman" w:hAnsi="Times New Roman" w:cs="Times New Roman"/>
          <w:noProof/>
          <w:sz w:val="24"/>
          <w:szCs w:val="24"/>
          <w:lang w:eastAsia="lt-LT"/>
        </w:rPr>
      </w:pPr>
      <w:r w:rsidRPr="007D6400">
        <w:rPr>
          <w:rFonts w:ascii="Times New Roman" w:hAnsi="Times New Roman" w:cs="Times New Roman"/>
          <w:noProof/>
          <w:sz w:val="24"/>
          <w:szCs w:val="24"/>
          <w:lang w:eastAsia="lt-LT"/>
        </w:rPr>
        <w:t>Sutinku, kad man (mums) nuosavybės teise, nuomos, panaudos, patikėjimo ar kitu teisėtu pagrindu valdomame žemės sklype, esančiame adresu: Kaišiadorių r. sav.</w:t>
      </w:r>
      <w:r w:rsidR="00766E50">
        <w:rPr>
          <w:rFonts w:ascii="Times New Roman" w:hAnsi="Times New Roman" w:cs="Times New Roman"/>
          <w:noProof/>
          <w:sz w:val="24"/>
          <w:szCs w:val="24"/>
          <w:lang w:eastAsia="lt-LT"/>
        </w:rPr>
        <w:t>,</w:t>
      </w:r>
      <w:r w:rsidR="00003215">
        <w:rPr>
          <w:rFonts w:ascii="Times New Roman" w:hAnsi="Times New Roman" w:cs="Times New Roman"/>
          <w:noProof/>
          <w:sz w:val="24"/>
          <w:szCs w:val="24"/>
          <w:lang w:eastAsia="lt-LT"/>
        </w:rPr>
        <w:t xml:space="preserve"> ________________________________________________________________________________</w:t>
      </w:r>
    </w:p>
    <w:p w14:paraId="11DFBA07" w14:textId="77777777" w:rsidR="008A7A53" w:rsidRDefault="008A7A53" w:rsidP="007D6400">
      <w:pPr>
        <w:spacing w:after="0"/>
        <w:jc w:val="both"/>
        <w:rPr>
          <w:rFonts w:ascii="Times New Roman" w:hAnsi="Times New Roman" w:cs="Times New Roman"/>
          <w:noProof/>
          <w:sz w:val="24"/>
          <w:szCs w:val="24"/>
          <w:lang w:eastAsia="lt-LT"/>
        </w:rPr>
      </w:pPr>
    </w:p>
    <w:p w14:paraId="736AC84A" w14:textId="7033F949" w:rsidR="00003215" w:rsidRDefault="008A7A53" w:rsidP="00DB6A0C">
      <w:pPr>
        <w:spacing w:after="0"/>
        <w:jc w:val="center"/>
        <w:rPr>
          <w:rFonts w:ascii="Times New Roman" w:hAnsi="Times New Roman" w:cs="Times New Roman"/>
          <w:sz w:val="18"/>
          <w:szCs w:val="18"/>
        </w:rPr>
      </w:pPr>
      <w:r>
        <w:rPr>
          <w:rFonts w:ascii="Times New Roman" w:hAnsi="Times New Roman" w:cs="Times New Roman"/>
          <w:noProof/>
          <w:sz w:val="24"/>
          <w:szCs w:val="24"/>
          <w:lang w:eastAsia="lt-LT"/>
        </w:rPr>
        <w:t>____________________________________________________________</w:t>
      </w:r>
      <w:r w:rsidR="007D6400">
        <w:rPr>
          <w:rFonts w:ascii="Times New Roman" w:hAnsi="Times New Roman" w:cs="Times New Roman"/>
          <w:noProof/>
          <w:sz w:val="24"/>
          <w:szCs w:val="24"/>
          <w:lang w:eastAsia="lt-LT"/>
        </w:rPr>
        <w:t>(toliau – žemės sklypas)</w:t>
      </w:r>
      <w:r w:rsidR="009B732C">
        <w:rPr>
          <w:rFonts w:ascii="Times New Roman" w:hAnsi="Times New Roman" w:cs="Times New Roman"/>
          <w:noProof/>
          <w:sz w:val="24"/>
          <w:szCs w:val="24"/>
          <w:lang w:eastAsia="lt-LT"/>
        </w:rPr>
        <w:t>,</w:t>
      </w:r>
      <w:r w:rsidR="007D6400">
        <w:rPr>
          <w:rFonts w:ascii="Times New Roman" w:hAnsi="Times New Roman" w:cs="Times New Roman"/>
          <w:noProof/>
          <w:sz w:val="24"/>
          <w:szCs w:val="24"/>
          <w:lang w:eastAsia="lt-LT"/>
        </w:rPr>
        <w:t xml:space="preserve"> </w:t>
      </w:r>
      <w:r w:rsidR="00003215" w:rsidRPr="00DB6A0C">
        <w:rPr>
          <w:rFonts w:ascii="Times New Roman" w:hAnsi="Times New Roman" w:cs="Times New Roman"/>
          <w:sz w:val="18"/>
          <w:szCs w:val="18"/>
        </w:rPr>
        <w:t>(</w:t>
      </w:r>
      <w:r w:rsidR="000B0EF3" w:rsidRPr="00DB6A0C">
        <w:rPr>
          <w:rFonts w:ascii="Times New Roman" w:hAnsi="Times New Roman" w:cs="Times New Roman"/>
          <w:sz w:val="18"/>
          <w:szCs w:val="18"/>
        </w:rPr>
        <w:t xml:space="preserve">seniūnija, </w:t>
      </w:r>
      <w:r w:rsidR="00003215" w:rsidRPr="00DB6A0C">
        <w:rPr>
          <w:rFonts w:ascii="Times New Roman" w:hAnsi="Times New Roman" w:cs="Times New Roman"/>
          <w:sz w:val="18"/>
          <w:szCs w:val="18"/>
        </w:rPr>
        <w:t>kaimas</w:t>
      </w:r>
      <w:r w:rsidR="009B732C">
        <w:rPr>
          <w:rFonts w:ascii="Times New Roman" w:hAnsi="Times New Roman" w:cs="Times New Roman"/>
          <w:sz w:val="18"/>
          <w:szCs w:val="18"/>
        </w:rPr>
        <w:t xml:space="preserve"> </w:t>
      </w:r>
      <w:r w:rsidR="00EC061D" w:rsidRPr="00DB6A0C">
        <w:rPr>
          <w:rFonts w:ascii="Times New Roman" w:hAnsi="Times New Roman" w:cs="Times New Roman"/>
          <w:sz w:val="18"/>
          <w:szCs w:val="18"/>
        </w:rPr>
        <w:t>/</w:t>
      </w:r>
      <w:r w:rsidR="009B732C">
        <w:rPr>
          <w:rFonts w:ascii="Times New Roman" w:hAnsi="Times New Roman" w:cs="Times New Roman"/>
          <w:sz w:val="18"/>
          <w:szCs w:val="18"/>
        </w:rPr>
        <w:t xml:space="preserve"> </w:t>
      </w:r>
      <w:r w:rsidR="00EC061D" w:rsidRPr="00DB6A0C">
        <w:rPr>
          <w:rFonts w:ascii="Times New Roman" w:hAnsi="Times New Roman" w:cs="Times New Roman"/>
          <w:sz w:val="18"/>
          <w:szCs w:val="18"/>
        </w:rPr>
        <w:t>gyvenvietė</w:t>
      </w:r>
      <w:r w:rsidR="009B732C">
        <w:rPr>
          <w:rFonts w:ascii="Times New Roman" w:hAnsi="Times New Roman" w:cs="Times New Roman"/>
          <w:sz w:val="18"/>
          <w:szCs w:val="18"/>
        </w:rPr>
        <w:t xml:space="preserve"> </w:t>
      </w:r>
      <w:r w:rsidR="00EC061D" w:rsidRPr="00DB6A0C">
        <w:rPr>
          <w:rFonts w:ascii="Times New Roman" w:hAnsi="Times New Roman" w:cs="Times New Roman"/>
          <w:sz w:val="18"/>
          <w:szCs w:val="18"/>
        </w:rPr>
        <w:t>/</w:t>
      </w:r>
      <w:r w:rsidR="009B732C">
        <w:rPr>
          <w:rFonts w:ascii="Times New Roman" w:hAnsi="Times New Roman" w:cs="Times New Roman"/>
          <w:sz w:val="18"/>
          <w:szCs w:val="18"/>
        </w:rPr>
        <w:t xml:space="preserve"> </w:t>
      </w:r>
      <w:r w:rsidR="00EC061D" w:rsidRPr="00DB6A0C">
        <w:rPr>
          <w:rFonts w:ascii="Times New Roman" w:hAnsi="Times New Roman" w:cs="Times New Roman"/>
          <w:sz w:val="18"/>
          <w:szCs w:val="18"/>
        </w:rPr>
        <w:t>miestas</w:t>
      </w:r>
      <w:r w:rsidR="00003215" w:rsidRPr="00DB6A0C">
        <w:rPr>
          <w:rFonts w:ascii="Times New Roman" w:hAnsi="Times New Roman" w:cs="Times New Roman"/>
          <w:sz w:val="18"/>
          <w:szCs w:val="18"/>
        </w:rPr>
        <w:t>, žemės sklypo kadastro ar unikalus numeris</w:t>
      </w:r>
      <w:r w:rsidR="00457F1E" w:rsidRPr="00DB6A0C">
        <w:rPr>
          <w:rFonts w:ascii="Times New Roman" w:hAnsi="Times New Roman" w:cs="Times New Roman"/>
          <w:sz w:val="18"/>
          <w:szCs w:val="18"/>
        </w:rPr>
        <w:t>, preliminarus plotas (ha)</w:t>
      </w:r>
      <w:r w:rsidR="00003215" w:rsidRPr="00DB6A0C">
        <w:rPr>
          <w:rFonts w:ascii="Times New Roman" w:hAnsi="Times New Roman" w:cs="Times New Roman"/>
          <w:sz w:val="18"/>
          <w:szCs w:val="18"/>
        </w:rPr>
        <w:t>)</w:t>
      </w:r>
    </w:p>
    <w:p w14:paraId="3815F227" w14:textId="77777777" w:rsidR="00DB6A0C" w:rsidRPr="00DB6A0C" w:rsidRDefault="00DB6A0C" w:rsidP="00DB6A0C">
      <w:pPr>
        <w:spacing w:after="0"/>
        <w:jc w:val="center"/>
        <w:rPr>
          <w:rFonts w:ascii="Times New Roman" w:hAnsi="Times New Roman" w:cs="Times New Roman"/>
          <w:sz w:val="18"/>
          <w:szCs w:val="18"/>
        </w:rPr>
      </w:pPr>
    </w:p>
    <w:p w14:paraId="308EB9C6" w14:textId="687A09F2" w:rsidR="00CA6545" w:rsidRDefault="00003215" w:rsidP="00DB6A0C">
      <w:pPr>
        <w:spacing w:after="0"/>
        <w:jc w:val="both"/>
        <w:rPr>
          <w:rFonts w:ascii="Times New Roman" w:hAnsi="Times New Roman" w:cs="Times New Roman"/>
          <w:color w:val="000000"/>
          <w:sz w:val="24"/>
          <w:szCs w:val="24"/>
        </w:rPr>
      </w:pPr>
      <w:r w:rsidRPr="00F374E9">
        <w:rPr>
          <w:rFonts w:ascii="Times New Roman" w:hAnsi="Times New Roman" w:cs="Times New Roman"/>
          <w:sz w:val="24"/>
          <w:szCs w:val="24"/>
        </w:rPr>
        <w:t>3</w:t>
      </w:r>
      <w:r w:rsidR="009B732C">
        <w:rPr>
          <w:rFonts w:ascii="Times New Roman" w:hAnsi="Times New Roman" w:cs="Times New Roman"/>
          <w:sz w:val="24"/>
          <w:szCs w:val="24"/>
        </w:rPr>
        <w:t>–</w:t>
      </w:r>
      <w:r w:rsidRPr="00F374E9">
        <w:rPr>
          <w:rFonts w:ascii="Times New Roman" w:hAnsi="Times New Roman" w:cs="Times New Roman"/>
          <w:sz w:val="24"/>
          <w:szCs w:val="24"/>
        </w:rPr>
        <w:t>4 met</w:t>
      </w:r>
      <w:r w:rsidR="009B732C">
        <w:rPr>
          <w:rFonts w:ascii="Times New Roman" w:hAnsi="Times New Roman" w:cs="Times New Roman"/>
          <w:sz w:val="24"/>
          <w:szCs w:val="24"/>
        </w:rPr>
        <w:t xml:space="preserve">us </w:t>
      </w:r>
      <w:r w:rsidR="00662E59" w:rsidRPr="009D156F">
        <w:rPr>
          <w:rFonts w:ascii="Times New Roman" w:hAnsi="Times New Roman" w:cs="Times New Roman"/>
          <w:sz w:val="24"/>
          <w:szCs w:val="24"/>
          <w:lang w:eastAsia="lt-LT"/>
        </w:rPr>
        <w:t>cheminėmis (augalų apsaugos produktais – herbicidais)</w:t>
      </w:r>
      <w:r w:rsidR="009B732C">
        <w:rPr>
          <w:rFonts w:ascii="Times New Roman" w:hAnsi="Times New Roman" w:cs="Times New Roman"/>
          <w:sz w:val="24"/>
          <w:szCs w:val="24"/>
          <w:lang w:eastAsia="lt-LT"/>
        </w:rPr>
        <w:t xml:space="preserve"> ir</w:t>
      </w:r>
      <w:r w:rsidRPr="00F374E9">
        <w:rPr>
          <w:rFonts w:ascii="Times New Roman" w:hAnsi="Times New Roman" w:cs="Times New Roman"/>
          <w:sz w:val="24"/>
          <w:szCs w:val="24"/>
        </w:rPr>
        <w:t xml:space="preserve"> mechanin</w:t>
      </w:r>
      <w:r w:rsidR="00C449A5" w:rsidRPr="00F374E9">
        <w:rPr>
          <w:rFonts w:ascii="Times New Roman" w:hAnsi="Times New Roman" w:cs="Times New Roman"/>
          <w:sz w:val="24"/>
          <w:szCs w:val="24"/>
        </w:rPr>
        <w:t>ėmis priemonėmis</w:t>
      </w:r>
      <w:r w:rsidR="00662E59">
        <w:rPr>
          <w:rFonts w:ascii="Times New Roman" w:hAnsi="Times New Roman" w:cs="Times New Roman"/>
          <w:sz w:val="24"/>
          <w:szCs w:val="24"/>
        </w:rPr>
        <w:t xml:space="preserve"> (iškasant, šienaujant (nupjaunant), užariant</w:t>
      </w:r>
      <w:r w:rsidR="009B732C">
        <w:rPr>
          <w:rFonts w:ascii="Times New Roman" w:hAnsi="Times New Roman" w:cs="Times New Roman"/>
          <w:sz w:val="24"/>
          <w:szCs w:val="24"/>
        </w:rPr>
        <w:t>)</w:t>
      </w:r>
      <w:r w:rsidR="00662E59">
        <w:rPr>
          <w:rFonts w:ascii="Times New Roman" w:hAnsi="Times New Roman" w:cs="Times New Roman"/>
          <w:sz w:val="24"/>
          <w:szCs w:val="24"/>
        </w:rPr>
        <w:t xml:space="preserve">, </w:t>
      </w:r>
      <w:r w:rsidR="00F374E9" w:rsidRPr="00F374E9">
        <w:rPr>
          <w:rFonts w:ascii="Times New Roman" w:hAnsi="Times New Roman" w:cs="Times New Roman"/>
          <w:sz w:val="24"/>
          <w:szCs w:val="24"/>
        </w:rPr>
        <w:t xml:space="preserve">vadovaujantis </w:t>
      </w:r>
      <w:r w:rsidR="00F374E9" w:rsidRPr="00F374E9">
        <w:rPr>
          <w:rFonts w:ascii="Times New Roman" w:hAnsi="Times New Roman" w:cs="Times New Roman"/>
          <w:color w:val="000000"/>
          <w:sz w:val="24"/>
          <w:szCs w:val="24"/>
        </w:rPr>
        <w:t>Invazinių rūšių kontrolės ir naikinimo tvarkos aprašu, patvirtintu LR Aplinkos ministro 2002</w:t>
      </w:r>
      <w:r w:rsidR="00F374E9">
        <w:rPr>
          <w:rFonts w:ascii="Times New Roman" w:hAnsi="Times New Roman" w:cs="Times New Roman"/>
          <w:color w:val="000000"/>
          <w:sz w:val="24"/>
          <w:szCs w:val="24"/>
        </w:rPr>
        <w:t xml:space="preserve"> m. liepos 1 d. įsakymu Nr. 352</w:t>
      </w:r>
      <w:r w:rsidR="009B732C">
        <w:rPr>
          <w:rFonts w:ascii="Times New Roman" w:hAnsi="Times New Roman" w:cs="Times New Roman"/>
          <w:color w:val="000000"/>
          <w:sz w:val="24"/>
          <w:szCs w:val="24"/>
        </w:rPr>
        <w:t>,</w:t>
      </w:r>
      <w:r w:rsidR="00F374E9">
        <w:rPr>
          <w:rFonts w:ascii="Times New Roman" w:hAnsi="Times New Roman" w:cs="Times New Roman"/>
          <w:color w:val="000000"/>
          <w:sz w:val="24"/>
          <w:szCs w:val="24"/>
        </w:rPr>
        <w:t xml:space="preserve"> ir augalo </w:t>
      </w:r>
      <w:r w:rsidR="00662E59" w:rsidRPr="002F1983">
        <w:rPr>
          <w:rFonts w:ascii="Times New Roman" w:hAnsi="Times New Roman" w:cs="Times New Roman"/>
          <w:color w:val="000000"/>
          <w:sz w:val="24"/>
          <w:szCs w:val="24"/>
        </w:rPr>
        <w:t>gausos reguliavimo</w:t>
      </w:r>
      <w:r w:rsidR="00662E59">
        <w:rPr>
          <w:rFonts w:ascii="Times New Roman" w:hAnsi="Times New Roman" w:cs="Times New Roman"/>
          <w:color w:val="000000"/>
          <w:sz w:val="24"/>
          <w:szCs w:val="24"/>
        </w:rPr>
        <w:t xml:space="preserve"> veiksmų</w:t>
      </w:r>
      <w:r w:rsidR="00F374E9">
        <w:rPr>
          <w:rFonts w:ascii="Times New Roman" w:hAnsi="Times New Roman" w:cs="Times New Roman"/>
          <w:color w:val="000000"/>
          <w:sz w:val="24"/>
          <w:szCs w:val="24"/>
        </w:rPr>
        <w:t xml:space="preserve"> planu</w:t>
      </w:r>
      <w:r w:rsidR="009B732C">
        <w:rPr>
          <w:rFonts w:ascii="Times New Roman" w:hAnsi="Times New Roman" w:cs="Times New Roman"/>
          <w:color w:val="000000"/>
          <w:sz w:val="24"/>
          <w:szCs w:val="24"/>
        </w:rPr>
        <w:t>,</w:t>
      </w:r>
      <w:r w:rsidR="009B732C" w:rsidRPr="009B732C">
        <w:rPr>
          <w:rFonts w:ascii="Times New Roman" w:hAnsi="Times New Roman" w:cs="Times New Roman"/>
          <w:sz w:val="24"/>
          <w:szCs w:val="24"/>
        </w:rPr>
        <w:t xml:space="preserve"> </w:t>
      </w:r>
      <w:r w:rsidR="009B732C" w:rsidRPr="00F374E9">
        <w:rPr>
          <w:rFonts w:ascii="Times New Roman" w:hAnsi="Times New Roman" w:cs="Times New Roman"/>
          <w:sz w:val="24"/>
          <w:szCs w:val="24"/>
        </w:rPr>
        <w:t xml:space="preserve">būtų naikinamas invazinis augalas </w:t>
      </w:r>
      <w:proofErr w:type="spellStart"/>
      <w:r w:rsidR="009B732C" w:rsidRPr="00F374E9">
        <w:rPr>
          <w:rFonts w:ascii="Times New Roman" w:hAnsi="Times New Roman" w:cs="Times New Roman"/>
          <w:sz w:val="24"/>
          <w:szCs w:val="24"/>
        </w:rPr>
        <w:t>Sosnovskio</w:t>
      </w:r>
      <w:proofErr w:type="spellEnd"/>
      <w:r w:rsidR="009B732C" w:rsidRPr="00F374E9">
        <w:rPr>
          <w:rFonts w:ascii="Times New Roman" w:hAnsi="Times New Roman" w:cs="Times New Roman"/>
          <w:sz w:val="24"/>
          <w:szCs w:val="24"/>
        </w:rPr>
        <w:t xml:space="preserve"> barštis</w:t>
      </w:r>
      <w:r w:rsidR="00F374E9">
        <w:rPr>
          <w:rFonts w:ascii="Times New Roman" w:hAnsi="Times New Roman" w:cs="Times New Roman"/>
          <w:color w:val="000000"/>
          <w:sz w:val="24"/>
          <w:szCs w:val="24"/>
        </w:rPr>
        <w:t>.</w:t>
      </w:r>
    </w:p>
    <w:p w14:paraId="24172DF6" w14:textId="1B60955E" w:rsidR="007D6400" w:rsidRDefault="00DB6A0C" w:rsidP="00CA6545">
      <w:pPr>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Tuo atveju, jei sklypas valdomas ne nuosavybės teise, p</w:t>
      </w:r>
      <w:r w:rsidR="007D6400" w:rsidRPr="007D6400">
        <w:rPr>
          <w:rFonts w:ascii="Times New Roman" w:hAnsi="Times New Roman" w:cs="Times New Roman"/>
          <w:color w:val="000000"/>
          <w:sz w:val="24"/>
          <w:szCs w:val="24"/>
        </w:rPr>
        <w:t>atvirtinu</w:t>
      </w:r>
      <w:r>
        <w:rPr>
          <w:rFonts w:ascii="Times New Roman" w:hAnsi="Times New Roman" w:cs="Times New Roman"/>
          <w:color w:val="000000"/>
          <w:sz w:val="24"/>
          <w:szCs w:val="24"/>
        </w:rPr>
        <w:t xml:space="preserve"> (-ame)</w:t>
      </w:r>
      <w:r w:rsidR="007D6400" w:rsidRPr="007D6400">
        <w:rPr>
          <w:rFonts w:ascii="Times New Roman" w:hAnsi="Times New Roman" w:cs="Times New Roman"/>
          <w:color w:val="000000"/>
          <w:sz w:val="24"/>
          <w:szCs w:val="24"/>
        </w:rPr>
        <w:t>, kad žemės sklypas man suteiktas panaudos, patikėjimo ar kitu teisėtu pagrindu ilgesniam nei 4 metų laikotarpiui</w:t>
      </w:r>
      <w:r w:rsidR="007D6400">
        <w:rPr>
          <w:rFonts w:ascii="Times New Roman" w:hAnsi="Times New Roman" w:cs="Times New Roman"/>
          <w:noProof/>
          <w:sz w:val="24"/>
          <w:szCs w:val="24"/>
          <w:lang w:eastAsia="lt-LT"/>
        </w:rPr>
        <w:t>.</w:t>
      </w:r>
    </w:p>
    <w:p w14:paraId="4F7A83AD" w14:textId="1F04696F" w:rsidR="00294556" w:rsidRDefault="00DB6A0C" w:rsidP="00003215">
      <w:pPr>
        <w:ind w:firstLine="567"/>
        <w:jc w:val="both"/>
        <w:rPr>
          <w:rFonts w:ascii="Times New Roman" w:hAnsi="Times New Roman" w:cs="Times New Roman"/>
          <w:color w:val="000000"/>
          <w:sz w:val="24"/>
          <w:szCs w:val="24"/>
        </w:rPr>
      </w:pPr>
      <w:r w:rsidRPr="00DB6A0C">
        <w:rPr>
          <w:rFonts w:ascii="Times New Roman" w:hAnsi="Times New Roman" w:cs="Times New Roman"/>
          <w:color w:val="000000"/>
          <w:sz w:val="24"/>
          <w:szCs w:val="24"/>
        </w:rPr>
        <w:t>Patvirtinu</w:t>
      </w:r>
      <w:r>
        <w:rPr>
          <w:rFonts w:ascii="Times New Roman" w:hAnsi="Times New Roman" w:cs="Times New Roman"/>
          <w:color w:val="000000"/>
          <w:sz w:val="24"/>
          <w:szCs w:val="24"/>
        </w:rPr>
        <w:t xml:space="preserve"> (-ame)</w:t>
      </w:r>
      <w:r w:rsidRPr="00DB6A0C">
        <w:rPr>
          <w:rFonts w:ascii="Times New Roman" w:hAnsi="Times New Roman" w:cs="Times New Roman"/>
          <w:color w:val="000000"/>
          <w:sz w:val="24"/>
          <w:szCs w:val="24"/>
        </w:rPr>
        <w:t>, kad esu</w:t>
      </w:r>
      <w:r w:rsidR="00A011B9">
        <w:rPr>
          <w:rFonts w:ascii="Times New Roman" w:hAnsi="Times New Roman" w:cs="Times New Roman"/>
          <w:color w:val="000000"/>
          <w:sz w:val="24"/>
          <w:szCs w:val="24"/>
        </w:rPr>
        <w:t xml:space="preserve"> (-ame)</w:t>
      </w:r>
      <w:r w:rsidRPr="00DB6A0C">
        <w:rPr>
          <w:rFonts w:ascii="Times New Roman" w:hAnsi="Times New Roman" w:cs="Times New Roman"/>
          <w:color w:val="000000"/>
          <w:sz w:val="24"/>
          <w:szCs w:val="24"/>
        </w:rPr>
        <w:t xml:space="preserve"> informuotas (-a</w:t>
      </w:r>
      <w:r>
        <w:rPr>
          <w:rFonts w:ascii="Times New Roman" w:hAnsi="Times New Roman" w:cs="Times New Roman"/>
          <w:color w:val="000000"/>
          <w:sz w:val="24"/>
          <w:szCs w:val="24"/>
        </w:rPr>
        <w:t>, -i</w:t>
      </w:r>
      <w:r w:rsidRPr="00DB6A0C">
        <w:rPr>
          <w:rFonts w:ascii="Times New Roman" w:hAnsi="Times New Roman" w:cs="Times New Roman"/>
          <w:color w:val="000000"/>
          <w:sz w:val="24"/>
          <w:szCs w:val="24"/>
        </w:rPr>
        <w:t>) ir sutinku</w:t>
      </w:r>
      <w:r>
        <w:rPr>
          <w:rFonts w:ascii="Times New Roman" w:hAnsi="Times New Roman" w:cs="Times New Roman"/>
          <w:color w:val="000000"/>
          <w:sz w:val="24"/>
          <w:szCs w:val="24"/>
        </w:rPr>
        <w:t xml:space="preserve"> (-ame)</w:t>
      </w:r>
      <w:r w:rsidRPr="00DB6A0C">
        <w:rPr>
          <w:rFonts w:ascii="Times New Roman" w:hAnsi="Times New Roman" w:cs="Times New Roman"/>
          <w:color w:val="000000"/>
          <w:sz w:val="24"/>
          <w:szCs w:val="24"/>
        </w:rPr>
        <w:t>, jog</w:t>
      </w:r>
      <w:r w:rsidR="00A011B9">
        <w:rPr>
          <w:rFonts w:ascii="Times New Roman" w:hAnsi="Times New Roman" w:cs="Times New Roman"/>
          <w:color w:val="000000"/>
          <w:sz w:val="24"/>
          <w:szCs w:val="24"/>
        </w:rPr>
        <w:t>,</w:t>
      </w:r>
      <w:r w:rsidRPr="00DB6A0C">
        <w:rPr>
          <w:rFonts w:ascii="Times New Roman" w:hAnsi="Times New Roman" w:cs="Times New Roman"/>
          <w:color w:val="000000"/>
          <w:sz w:val="24"/>
          <w:szCs w:val="24"/>
        </w:rPr>
        <w:t xml:space="preserve"> pradėjus invazinio augalo </w:t>
      </w:r>
      <w:proofErr w:type="spellStart"/>
      <w:r w:rsidRPr="00DB6A0C">
        <w:rPr>
          <w:rFonts w:ascii="Times New Roman" w:hAnsi="Times New Roman" w:cs="Times New Roman"/>
          <w:color w:val="000000"/>
          <w:sz w:val="24"/>
          <w:szCs w:val="24"/>
        </w:rPr>
        <w:t>Sosnovskio</w:t>
      </w:r>
      <w:proofErr w:type="spellEnd"/>
      <w:r w:rsidRPr="00DB6A0C">
        <w:rPr>
          <w:rFonts w:ascii="Times New Roman" w:hAnsi="Times New Roman" w:cs="Times New Roman"/>
          <w:color w:val="000000"/>
          <w:sz w:val="24"/>
          <w:szCs w:val="24"/>
        </w:rPr>
        <w:t xml:space="preserve"> barščio naikinimą, per gausos reguliavimo veiksmų plane nustatytą naikinimo laikotarpį šių veiksmų negalima nutraukti. Jei dėl mano (mūsų) kaltės naikinimo veiksmai būtų sustabdyti ar nebaigti iki numatyto termino pabaigos, įsipareigoju savo lėšomis ir pajėgumais užtikrinti </w:t>
      </w:r>
      <w:proofErr w:type="spellStart"/>
      <w:r w:rsidRPr="00DB6A0C">
        <w:rPr>
          <w:rFonts w:ascii="Times New Roman" w:hAnsi="Times New Roman" w:cs="Times New Roman"/>
          <w:color w:val="000000"/>
          <w:sz w:val="24"/>
          <w:szCs w:val="24"/>
        </w:rPr>
        <w:t>augaviečių</w:t>
      </w:r>
      <w:proofErr w:type="spellEnd"/>
      <w:r w:rsidRPr="00DB6A0C">
        <w:rPr>
          <w:rFonts w:ascii="Times New Roman" w:hAnsi="Times New Roman" w:cs="Times New Roman"/>
          <w:color w:val="000000"/>
          <w:sz w:val="24"/>
          <w:szCs w:val="24"/>
        </w:rPr>
        <w:t xml:space="preserve"> tolimesnį naikinimą arba padengti visus naikinimą organizavusio asmens ar įstaigos patirtus kaštus.</w:t>
      </w:r>
      <w:r w:rsidR="00BF249A">
        <w:rPr>
          <w:rFonts w:ascii="Times New Roman" w:hAnsi="Times New Roman" w:cs="Times New Roman"/>
          <w:color w:val="000000"/>
          <w:sz w:val="24"/>
          <w:szCs w:val="24"/>
        </w:rPr>
        <w:t xml:space="preserve"> </w:t>
      </w:r>
      <w:r w:rsidR="002F1983" w:rsidRPr="002F1983">
        <w:rPr>
          <w:rFonts w:ascii="Times New Roman" w:hAnsi="Times New Roman" w:cs="Times New Roman"/>
          <w:color w:val="000000"/>
          <w:sz w:val="24"/>
          <w:szCs w:val="24"/>
        </w:rPr>
        <w:t xml:space="preserve">Sutikimas </w:t>
      </w:r>
      <w:r>
        <w:rPr>
          <w:rFonts w:ascii="Times New Roman" w:hAnsi="Times New Roman" w:cs="Times New Roman"/>
          <w:color w:val="000000"/>
          <w:sz w:val="24"/>
          <w:szCs w:val="24"/>
        </w:rPr>
        <w:t>surašytas</w:t>
      </w:r>
      <w:r w:rsidRPr="002F1983">
        <w:rPr>
          <w:rFonts w:ascii="Times New Roman" w:hAnsi="Times New Roman" w:cs="Times New Roman"/>
          <w:color w:val="000000"/>
          <w:sz w:val="24"/>
          <w:szCs w:val="24"/>
        </w:rPr>
        <w:t xml:space="preserve"> </w:t>
      </w:r>
      <w:r>
        <w:rPr>
          <w:rFonts w:ascii="Times New Roman" w:hAnsi="Times New Roman" w:cs="Times New Roman"/>
          <w:color w:val="000000"/>
          <w:sz w:val="24"/>
          <w:szCs w:val="24"/>
        </w:rPr>
        <w:t>siekiant</w:t>
      </w:r>
      <w:r w:rsidRPr="002F1983">
        <w:rPr>
          <w:rFonts w:ascii="Times New Roman" w:hAnsi="Times New Roman" w:cs="Times New Roman"/>
          <w:color w:val="000000"/>
          <w:sz w:val="24"/>
          <w:szCs w:val="24"/>
        </w:rPr>
        <w:t xml:space="preserve"> </w:t>
      </w:r>
      <w:r w:rsidR="002F1983" w:rsidRPr="002F1983">
        <w:rPr>
          <w:rFonts w:ascii="Times New Roman" w:hAnsi="Times New Roman" w:cs="Times New Roman"/>
          <w:color w:val="000000"/>
          <w:sz w:val="24"/>
          <w:szCs w:val="24"/>
        </w:rPr>
        <w:t xml:space="preserve">parengti </w:t>
      </w:r>
      <w:r w:rsidR="002F1983">
        <w:rPr>
          <w:rFonts w:ascii="Times New Roman" w:hAnsi="Times New Roman" w:cs="Times New Roman"/>
          <w:color w:val="000000"/>
          <w:sz w:val="24"/>
          <w:szCs w:val="24"/>
        </w:rPr>
        <w:t>i</w:t>
      </w:r>
      <w:r w:rsidR="002F1983" w:rsidRPr="002F1983">
        <w:rPr>
          <w:rFonts w:ascii="Times New Roman" w:hAnsi="Times New Roman" w:cs="Times New Roman"/>
          <w:color w:val="000000"/>
          <w:sz w:val="24"/>
          <w:szCs w:val="24"/>
        </w:rPr>
        <w:t>nvazini</w:t>
      </w:r>
      <w:r w:rsidR="002F1983">
        <w:rPr>
          <w:rFonts w:ascii="Times New Roman" w:hAnsi="Times New Roman" w:cs="Times New Roman"/>
          <w:color w:val="000000"/>
          <w:sz w:val="24"/>
          <w:szCs w:val="24"/>
        </w:rPr>
        <w:t xml:space="preserve">o augalo </w:t>
      </w:r>
      <w:proofErr w:type="spellStart"/>
      <w:r w:rsidR="002F1983">
        <w:rPr>
          <w:rFonts w:ascii="Times New Roman" w:hAnsi="Times New Roman" w:cs="Times New Roman"/>
          <w:color w:val="000000"/>
          <w:sz w:val="24"/>
          <w:szCs w:val="24"/>
        </w:rPr>
        <w:t>Sosnovskio</w:t>
      </w:r>
      <w:proofErr w:type="spellEnd"/>
      <w:r w:rsidR="002F1983">
        <w:rPr>
          <w:rFonts w:ascii="Times New Roman" w:hAnsi="Times New Roman" w:cs="Times New Roman"/>
          <w:color w:val="000000"/>
          <w:sz w:val="24"/>
          <w:szCs w:val="24"/>
        </w:rPr>
        <w:t xml:space="preserve"> barščio</w:t>
      </w:r>
      <w:r w:rsidR="002F1983" w:rsidRPr="002F1983">
        <w:rPr>
          <w:rFonts w:ascii="Times New Roman" w:hAnsi="Times New Roman" w:cs="Times New Roman"/>
          <w:color w:val="000000"/>
          <w:sz w:val="24"/>
          <w:szCs w:val="24"/>
        </w:rPr>
        <w:t xml:space="preserve"> populiacij</w:t>
      </w:r>
      <w:r w:rsidR="002F1983">
        <w:rPr>
          <w:rFonts w:ascii="Times New Roman" w:hAnsi="Times New Roman" w:cs="Times New Roman"/>
          <w:color w:val="000000"/>
          <w:sz w:val="24"/>
          <w:szCs w:val="24"/>
        </w:rPr>
        <w:t>os (</w:t>
      </w:r>
      <w:proofErr w:type="spellStart"/>
      <w:r w:rsidR="002F1983">
        <w:rPr>
          <w:rFonts w:ascii="Times New Roman" w:hAnsi="Times New Roman" w:cs="Times New Roman"/>
          <w:color w:val="000000"/>
          <w:sz w:val="24"/>
          <w:szCs w:val="24"/>
        </w:rPr>
        <w:t>augaviečių</w:t>
      </w:r>
      <w:proofErr w:type="spellEnd"/>
      <w:r w:rsidR="002F1983">
        <w:rPr>
          <w:rFonts w:ascii="Times New Roman" w:hAnsi="Times New Roman" w:cs="Times New Roman"/>
          <w:color w:val="000000"/>
          <w:sz w:val="24"/>
          <w:szCs w:val="24"/>
        </w:rPr>
        <w:t>)</w:t>
      </w:r>
      <w:r w:rsidR="002F1983" w:rsidRPr="002F1983">
        <w:rPr>
          <w:rFonts w:ascii="Times New Roman" w:hAnsi="Times New Roman" w:cs="Times New Roman"/>
          <w:color w:val="000000"/>
          <w:sz w:val="24"/>
          <w:szCs w:val="24"/>
        </w:rPr>
        <w:t xml:space="preserve"> gausos reguliavimo veiksmų plan</w:t>
      </w:r>
      <w:r w:rsidR="002F1983">
        <w:rPr>
          <w:rFonts w:ascii="Times New Roman" w:hAnsi="Times New Roman" w:cs="Times New Roman"/>
          <w:color w:val="000000"/>
          <w:sz w:val="24"/>
          <w:szCs w:val="24"/>
        </w:rPr>
        <w:t>ą</w:t>
      </w:r>
      <w:r w:rsidR="002A70F0">
        <w:rPr>
          <w:rFonts w:ascii="Times New Roman" w:hAnsi="Times New Roman" w:cs="Times New Roman"/>
          <w:color w:val="000000"/>
          <w:sz w:val="24"/>
          <w:szCs w:val="24"/>
        </w:rPr>
        <w:t xml:space="preserve"> ir</w:t>
      </w:r>
      <w:r>
        <w:rPr>
          <w:rFonts w:ascii="Times New Roman" w:hAnsi="Times New Roman" w:cs="Times New Roman"/>
          <w:color w:val="000000"/>
          <w:sz w:val="24"/>
          <w:szCs w:val="24"/>
        </w:rPr>
        <w:t>, gavus finansavimą</w:t>
      </w:r>
      <w:r w:rsidR="002A70F0">
        <w:rPr>
          <w:rFonts w:ascii="Times New Roman" w:hAnsi="Times New Roman" w:cs="Times New Roman"/>
          <w:color w:val="000000"/>
          <w:sz w:val="24"/>
          <w:szCs w:val="24"/>
        </w:rPr>
        <w:t xml:space="preserve">, žemės sklype vykdyti augalo </w:t>
      </w:r>
      <w:r w:rsidR="006311E2">
        <w:rPr>
          <w:rFonts w:ascii="Times New Roman" w:hAnsi="Times New Roman" w:cs="Times New Roman"/>
          <w:color w:val="000000"/>
          <w:sz w:val="24"/>
          <w:szCs w:val="24"/>
        </w:rPr>
        <w:t xml:space="preserve">gausos reguliavimą plane </w:t>
      </w:r>
      <w:r w:rsidR="002A70F0">
        <w:rPr>
          <w:rFonts w:ascii="Times New Roman" w:hAnsi="Times New Roman" w:cs="Times New Roman"/>
          <w:color w:val="000000"/>
          <w:sz w:val="24"/>
          <w:szCs w:val="24"/>
        </w:rPr>
        <w:t xml:space="preserve">numatytomis priemonėmis. </w:t>
      </w:r>
    </w:p>
    <w:p w14:paraId="2A1A6BED" w14:textId="5EFA7648" w:rsidR="006311E2" w:rsidRDefault="00DB6A0C" w:rsidP="00003215">
      <w:pPr>
        <w:ind w:firstLine="567"/>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rPr>
        <w:t>Taip pat šis s</w:t>
      </w:r>
      <w:r w:rsidR="006311E2" w:rsidRPr="006311E2">
        <w:rPr>
          <w:rFonts w:ascii="Times New Roman" w:hAnsi="Times New Roman" w:cs="Times New Roman"/>
          <w:color w:val="000000"/>
          <w:sz w:val="24"/>
          <w:szCs w:val="24"/>
        </w:rPr>
        <w:t>utikimas yra kartu ž</w:t>
      </w:r>
      <w:r w:rsidR="006311E2" w:rsidRPr="009D156F">
        <w:rPr>
          <w:rFonts w:ascii="Times New Roman" w:hAnsi="Times New Roman" w:cs="Times New Roman"/>
          <w:color w:val="000000"/>
          <w:sz w:val="24"/>
          <w:szCs w:val="24"/>
          <w:lang w:eastAsia="lt-LT"/>
        </w:rPr>
        <w:t>emės savinink</w:t>
      </w:r>
      <w:r w:rsidR="006311E2" w:rsidRPr="006311E2">
        <w:rPr>
          <w:rFonts w:ascii="Times New Roman" w:hAnsi="Times New Roman" w:cs="Times New Roman"/>
          <w:color w:val="000000"/>
          <w:sz w:val="24"/>
          <w:szCs w:val="24"/>
          <w:lang w:eastAsia="lt-LT"/>
        </w:rPr>
        <w:t>o</w:t>
      </w:r>
      <w:r w:rsidR="006311E2" w:rsidRPr="009D156F">
        <w:rPr>
          <w:rFonts w:ascii="Times New Roman" w:hAnsi="Times New Roman" w:cs="Times New Roman"/>
          <w:color w:val="000000"/>
          <w:sz w:val="24"/>
          <w:szCs w:val="24"/>
          <w:lang w:eastAsia="lt-LT"/>
        </w:rPr>
        <w:t>, naudotoj</w:t>
      </w:r>
      <w:r w:rsidR="006311E2" w:rsidRPr="006311E2">
        <w:rPr>
          <w:rFonts w:ascii="Times New Roman" w:hAnsi="Times New Roman" w:cs="Times New Roman"/>
          <w:color w:val="000000"/>
          <w:sz w:val="24"/>
          <w:szCs w:val="24"/>
          <w:lang w:eastAsia="lt-LT"/>
        </w:rPr>
        <w:t>o</w:t>
      </w:r>
      <w:r w:rsidR="006311E2" w:rsidRPr="009D156F">
        <w:rPr>
          <w:rFonts w:ascii="Times New Roman" w:hAnsi="Times New Roman" w:cs="Times New Roman"/>
          <w:color w:val="000000"/>
          <w:sz w:val="24"/>
          <w:szCs w:val="24"/>
          <w:lang w:eastAsia="lt-LT"/>
        </w:rPr>
        <w:t xml:space="preserve"> ar valdytoj</w:t>
      </w:r>
      <w:r w:rsidR="006311E2" w:rsidRPr="006311E2">
        <w:rPr>
          <w:rFonts w:ascii="Times New Roman" w:hAnsi="Times New Roman" w:cs="Times New Roman"/>
          <w:color w:val="000000"/>
          <w:sz w:val="24"/>
          <w:szCs w:val="24"/>
          <w:lang w:eastAsia="lt-LT"/>
        </w:rPr>
        <w:t xml:space="preserve">o </w:t>
      </w:r>
      <w:r w:rsidR="006311E2" w:rsidRPr="006311E2">
        <w:rPr>
          <w:rFonts w:ascii="Times New Roman" w:hAnsi="Times New Roman" w:cs="Times New Roman"/>
          <w:color w:val="000000"/>
          <w:sz w:val="24"/>
          <w:szCs w:val="24"/>
        </w:rPr>
        <w:t>informavimas</w:t>
      </w:r>
      <w:r w:rsidR="009A77D0">
        <w:rPr>
          <w:rFonts w:ascii="Times New Roman" w:hAnsi="Times New Roman" w:cs="Times New Roman"/>
          <w:color w:val="000000"/>
          <w:sz w:val="24"/>
          <w:szCs w:val="24"/>
          <w:lang w:eastAsia="lt-LT"/>
        </w:rPr>
        <w:t xml:space="preserve"> apie jų žemėje numatomą</w:t>
      </w:r>
      <w:r w:rsidR="006311E2" w:rsidRPr="009D156F">
        <w:rPr>
          <w:rFonts w:ascii="Times New Roman" w:hAnsi="Times New Roman" w:cs="Times New Roman"/>
          <w:color w:val="000000"/>
          <w:sz w:val="24"/>
          <w:szCs w:val="24"/>
          <w:lang w:eastAsia="lt-LT"/>
        </w:rPr>
        <w:t xml:space="preserve"> </w:t>
      </w:r>
      <w:r w:rsidR="006311E2" w:rsidRPr="006311E2">
        <w:rPr>
          <w:rFonts w:ascii="Times New Roman" w:hAnsi="Times New Roman" w:cs="Times New Roman"/>
          <w:color w:val="000000"/>
          <w:sz w:val="24"/>
          <w:szCs w:val="24"/>
          <w:lang w:eastAsia="lt-LT"/>
        </w:rPr>
        <w:t xml:space="preserve">invazinio augalo </w:t>
      </w:r>
      <w:r w:rsidR="006311E2" w:rsidRPr="009D156F">
        <w:rPr>
          <w:rFonts w:ascii="Times New Roman" w:hAnsi="Times New Roman" w:cs="Times New Roman"/>
          <w:color w:val="000000"/>
          <w:sz w:val="24"/>
          <w:szCs w:val="24"/>
          <w:lang w:eastAsia="lt-LT"/>
        </w:rPr>
        <w:t>naikinim</w:t>
      </w:r>
      <w:r w:rsidR="009A77D0">
        <w:rPr>
          <w:rFonts w:ascii="Times New Roman" w:hAnsi="Times New Roman" w:cs="Times New Roman"/>
          <w:color w:val="000000"/>
          <w:sz w:val="24"/>
          <w:szCs w:val="24"/>
          <w:lang w:eastAsia="lt-LT"/>
        </w:rPr>
        <w:t>ą</w:t>
      </w:r>
      <w:r w:rsidR="006311E2" w:rsidRPr="006311E2">
        <w:rPr>
          <w:rFonts w:ascii="Times New Roman" w:hAnsi="Times New Roman" w:cs="Times New Roman"/>
          <w:color w:val="000000"/>
          <w:sz w:val="24"/>
          <w:szCs w:val="24"/>
          <w:lang w:eastAsia="lt-LT"/>
        </w:rPr>
        <w:t>.</w:t>
      </w:r>
      <w:r w:rsidR="006311E2">
        <w:rPr>
          <w:rFonts w:ascii="Times New Roman" w:hAnsi="Times New Roman" w:cs="Times New Roman"/>
          <w:color w:val="000000"/>
          <w:sz w:val="24"/>
          <w:szCs w:val="24"/>
          <w:lang w:eastAsia="lt-LT"/>
        </w:rPr>
        <w:t xml:space="preserve"> </w:t>
      </w:r>
    </w:p>
    <w:p w14:paraId="52AB2209" w14:textId="77777777" w:rsidR="009A77D0" w:rsidRPr="002F1983" w:rsidRDefault="009A77D0" w:rsidP="00003215">
      <w:pPr>
        <w:ind w:firstLine="567"/>
        <w:jc w:val="both"/>
        <w:rPr>
          <w:rFonts w:ascii="Times New Roman" w:hAnsi="Times New Roman" w:cs="Times New Roman"/>
          <w:color w:val="000000"/>
          <w:sz w:val="24"/>
          <w:szCs w:val="24"/>
        </w:rPr>
      </w:pPr>
    </w:p>
    <w:p w14:paraId="0A45A34A" w14:textId="77777777" w:rsidR="00C449A5" w:rsidRDefault="00C449A5" w:rsidP="00C449A5">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w:t>
      </w:r>
      <w:r w:rsidR="00C75098">
        <w:rPr>
          <w:rFonts w:ascii="Times New Roman" w:hAnsi="Times New Roman" w:cs="Times New Roman"/>
          <w:sz w:val="24"/>
          <w:szCs w:val="24"/>
        </w:rPr>
        <w:t>__</w:t>
      </w:r>
      <w:r>
        <w:rPr>
          <w:rFonts w:ascii="Times New Roman" w:hAnsi="Times New Roman" w:cs="Times New Roman"/>
          <w:sz w:val="24"/>
          <w:szCs w:val="24"/>
        </w:rPr>
        <w:t>_</w:t>
      </w:r>
      <w:r w:rsidR="00C75098">
        <w:rPr>
          <w:rFonts w:ascii="Times New Roman" w:hAnsi="Times New Roman" w:cs="Times New Roman"/>
          <w:sz w:val="24"/>
          <w:szCs w:val="24"/>
        </w:rPr>
        <w:t>_______________________________________________</w:t>
      </w:r>
      <w:r>
        <w:rPr>
          <w:rFonts w:ascii="Times New Roman" w:hAnsi="Times New Roman" w:cs="Times New Roman"/>
          <w:sz w:val="24"/>
          <w:szCs w:val="24"/>
        </w:rPr>
        <w:t xml:space="preserve">         </w:t>
      </w:r>
      <w:r w:rsidR="00E90161">
        <w:rPr>
          <w:rFonts w:ascii="Times New Roman" w:hAnsi="Times New Roman" w:cs="Times New Roman"/>
          <w:sz w:val="24"/>
          <w:szCs w:val="24"/>
        </w:rPr>
        <w:t xml:space="preserve">       </w:t>
      </w:r>
    </w:p>
    <w:p w14:paraId="2C961691" w14:textId="6CA4CC0D" w:rsidR="00C449A5" w:rsidRPr="00E90161" w:rsidRDefault="00C449A5" w:rsidP="00C449A5">
      <w:pPr>
        <w:spacing w:after="0"/>
        <w:jc w:val="both"/>
        <w:rPr>
          <w:rFonts w:ascii="Times New Roman" w:hAnsi="Times New Roman" w:cs="Times New Roman"/>
        </w:rPr>
      </w:pPr>
      <w:r w:rsidRPr="00E90161">
        <w:rPr>
          <w:rFonts w:ascii="Times New Roman" w:hAnsi="Times New Roman" w:cs="Times New Roman"/>
        </w:rPr>
        <w:t>(pareigų pavadinimas</w:t>
      </w:r>
      <w:r w:rsidR="00A011B9">
        <w:rPr>
          <w:rFonts w:ascii="Times New Roman" w:hAnsi="Times New Roman" w:cs="Times New Roman"/>
        </w:rPr>
        <w:t>,</w:t>
      </w:r>
      <w:r w:rsidRPr="00E90161">
        <w:rPr>
          <w:rFonts w:ascii="Times New Roman" w:hAnsi="Times New Roman" w:cs="Times New Roman"/>
        </w:rPr>
        <w:t xml:space="preserve"> kai pildo juridinis asmuo)</w:t>
      </w:r>
      <w:r w:rsidR="00E90161">
        <w:rPr>
          <w:rFonts w:ascii="Times New Roman" w:hAnsi="Times New Roman" w:cs="Times New Roman"/>
        </w:rPr>
        <w:t xml:space="preserve">            </w:t>
      </w:r>
      <w:r w:rsidRPr="00E90161">
        <w:rPr>
          <w:rFonts w:ascii="Times New Roman" w:hAnsi="Times New Roman" w:cs="Times New Roman"/>
        </w:rPr>
        <w:t xml:space="preserve">(parašas)                                (vardas, pavardė) </w:t>
      </w:r>
    </w:p>
    <w:p w14:paraId="14EC737F" w14:textId="77777777" w:rsidR="00C449A5" w:rsidRDefault="00C449A5" w:rsidP="00C449A5">
      <w:pPr>
        <w:spacing w:after="0"/>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4E17992A" w14:textId="77777777" w:rsidR="00C449A5" w:rsidRDefault="00C449A5" w:rsidP="00C449A5">
      <w:pPr>
        <w:spacing w:after="0"/>
        <w:jc w:val="right"/>
        <w:rPr>
          <w:rFonts w:ascii="Times New Roman" w:hAnsi="Times New Roman" w:cs="Times New Roman"/>
          <w:sz w:val="20"/>
          <w:szCs w:val="20"/>
        </w:rPr>
      </w:pPr>
      <w:r>
        <w:rPr>
          <w:rFonts w:ascii="Times New Roman" w:hAnsi="Times New Roman" w:cs="Times New Roman"/>
          <w:sz w:val="20"/>
          <w:szCs w:val="20"/>
        </w:rPr>
        <w:t>_</w:t>
      </w:r>
      <w:r w:rsidR="00C75098">
        <w:rPr>
          <w:rFonts w:ascii="Times New Roman" w:hAnsi="Times New Roman" w:cs="Times New Roman"/>
          <w:sz w:val="20"/>
          <w:szCs w:val="20"/>
        </w:rPr>
        <w:t>_______</w:t>
      </w:r>
      <w:r>
        <w:rPr>
          <w:rFonts w:ascii="Times New Roman" w:hAnsi="Times New Roman" w:cs="Times New Roman"/>
          <w:sz w:val="20"/>
          <w:szCs w:val="20"/>
        </w:rPr>
        <w:t>______________________________</w:t>
      </w:r>
    </w:p>
    <w:p w14:paraId="7A5BCBC7" w14:textId="77777777" w:rsidR="00C449A5" w:rsidRPr="00E90161" w:rsidRDefault="00C449A5" w:rsidP="00C449A5">
      <w:pPr>
        <w:ind w:left="6480"/>
        <w:jc w:val="both"/>
        <w:rPr>
          <w:rFonts w:ascii="Times New Roman" w:hAnsi="Times New Roman" w:cs="Times New Roman"/>
        </w:rPr>
      </w:pPr>
      <w:r w:rsidRPr="00E90161">
        <w:rPr>
          <w:rFonts w:ascii="Times New Roman" w:hAnsi="Times New Roman" w:cs="Times New Roman"/>
        </w:rPr>
        <w:t xml:space="preserve">               (vardas, pavardė)</w:t>
      </w:r>
    </w:p>
    <w:p w14:paraId="2EA5843C" w14:textId="77777777" w:rsidR="00C449A5" w:rsidRDefault="00C449A5" w:rsidP="00C449A5">
      <w:pPr>
        <w:spacing w:after="0"/>
        <w:jc w:val="right"/>
        <w:rPr>
          <w:rFonts w:ascii="Times New Roman" w:hAnsi="Times New Roman" w:cs="Times New Roman"/>
          <w:sz w:val="20"/>
          <w:szCs w:val="20"/>
        </w:rPr>
      </w:pPr>
      <w:r>
        <w:rPr>
          <w:rFonts w:ascii="Times New Roman" w:hAnsi="Times New Roman" w:cs="Times New Roman"/>
          <w:sz w:val="20"/>
          <w:szCs w:val="20"/>
        </w:rPr>
        <w:t>____</w:t>
      </w:r>
      <w:r w:rsidR="00C75098">
        <w:rPr>
          <w:rFonts w:ascii="Times New Roman" w:hAnsi="Times New Roman" w:cs="Times New Roman"/>
          <w:sz w:val="20"/>
          <w:szCs w:val="20"/>
        </w:rPr>
        <w:t>_______</w:t>
      </w:r>
      <w:r>
        <w:rPr>
          <w:rFonts w:ascii="Times New Roman" w:hAnsi="Times New Roman" w:cs="Times New Roman"/>
          <w:sz w:val="20"/>
          <w:szCs w:val="20"/>
        </w:rPr>
        <w:t>___________________________</w:t>
      </w:r>
    </w:p>
    <w:p w14:paraId="1ECEBDDA" w14:textId="77777777" w:rsidR="00C449A5" w:rsidRPr="00E90161" w:rsidRDefault="00C449A5" w:rsidP="00C449A5">
      <w:pPr>
        <w:ind w:left="6480"/>
        <w:jc w:val="both"/>
        <w:rPr>
          <w:rFonts w:ascii="Times New Roman" w:hAnsi="Times New Roman" w:cs="Times New Roman"/>
        </w:rPr>
      </w:pPr>
      <w:r w:rsidRPr="00E90161">
        <w:rPr>
          <w:rFonts w:ascii="Times New Roman" w:hAnsi="Times New Roman" w:cs="Times New Roman"/>
        </w:rPr>
        <w:t xml:space="preserve">               (vardas, pavardė)</w:t>
      </w:r>
    </w:p>
    <w:p w14:paraId="7C5615AE" w14:textId="77777777" w:rsidR="00C449A5" w:rsidRPr="00C449A5" w:rsidRDefault="00C449A5" w:rsidP="00C449A5">
      <w:pPr>
        <w:ind w:left="6480"/>
        <w:jc w:val="both"/>
        <w:rPr>
          <w:rFonts w:ascii="Times New Roman" w:hAnsi="Times New Roman" w:cs="Times New Roman"/>
          <w:sz w:val="20"/>
          <w:szCs w:val="20"/>
        </w:rPr>
      </w:pPr>
    </w:p>
    <w:sectPr w:rsidR="00C449A5" w:rsidRPr="00C449A5" w:rsidSect="00DB6A0C">
      <w:pgSz w:w="11906" w:h="16838"/>
      <w:pgMar w:top="1134" w:right="567" w:bottom="113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F51"/>
    <w:rsid w:val="00003215"/>
    <w:rsid w:val="000B0EF3"/>
    <w:rsid w:val="00160640"/>
    <w:rsid w:val="001C19D5"/>
    <w:rsid w:val="001F407F"/>
    <w:rsid w:val="001F45B2"/>
    <w:rsid w:val="00294556"/>
    <w:rsid w:val="002A70F0"/>
    <w:rsid w:val="002F1983"/>
    <w:rsid w:val="00401F51"/>
    <w:rsid w:val="0042281F"/>
    <w:rsid w:val="00457F1E"/>
    <w:rsid w:val="00467FEC"/>
    <w:rsid w:val="00530801"/>
    <w:rsid w:val="00590C28"/>
    <w:rsid w:val="005C1DE1"/>
    <w:rsid w:val="006311E2"/>
    <w:rsid w:val="00662E59"/>
    <w:rsid w:val="00766E50"/>
    <w:rsid w:val="0077672C"/>
    <w:rsid w:val="007D6400"/>
    <w:rsid w:val="008466EC"/>
    <w:rsid w:val="008A7A53"/>
    <w:rsid w:val="00924911"/>
    <w:rsid w:val="0094772B"/>
    <w:rsid w:val="009A77D0"/>
    <w:rsid w:val="009B732C"/>
    <w:rsid w:val="009F7EC6"/>
    <w:rsid w:val="00A011B9"/>
    <w:rsid w:val="00AC673F"/>
    <w:rsid w:val="00B138FF"/>
    <w:rsid w:val="00BF249A"/>
    <w:rsid w:val="00C449A5"/>
    <w:rsid w:val="00C75098"/>
    <w:rsid w:val="00CA6545"/>
    <w:rsid w:val="00DB6A0C"/>
    <w:rsid w:val="00E331EB"/>
    <w:rsid w:val="00E90161"/>
    <w:rsid w:val="00EC061D"/>
    <w:rsid w:val="00F374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37BF"/>
  <w15:chartTrackingRefBased/>
  <w15:docId w15:val="{F50BCA11-7409-419A-A47C-48BCA553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D64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05035">
      <w:bodyDiv w:val="1"/>
      <w:marLeft w:val="0"/>
      <w:marRight w:val="0"/>
      <w:marTop w:val="0"/>
      <w:marBottom w:val="0"/>
      <w:divBdr>
        <w:top w:val="none" w:sz="0" w:space="0" w:color="auto"/>
        <w:left w:val="none" w:sz="0" w:space="0" w:color="auto"/>
        <w:bottom w:val="none" w:sz="0" w:space="0" w:color="auto"/>
        <w:right w:val="none" w:sz="0" w:space="0" w:color="auto"/>
      </w:divBdr>
    </w:div>
    <w:div w:id="931860124">
      <w:bodyDiv w:val="1"/>
      <w:marLeft w:val="0"/>
      <w:marRight w:val="0"/>
      <w:marTop w:val="0"/>
      <w:marBottom w:val="0"/>
      <w:divBdr>
        <w:top w:val="none" w:sz="0" w:space="0" w:color="auto"/>
        <w:left w:val="none" w:sz="0" w:space="0" w:color="auto"/>
        <w:bottom w:val="none" w:sz="0" w:space="0" w:color="auto"/>
        <w:right w:val="none" w:sz="0" w:space="0" w:color="auto"/>
      </w:divBdr>
    </w:div>
    <w:div w:id="207658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59DCA-E9F0-4AE0-8BD9-975EC6A1A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1729</Words>
  <Characters>986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V.Malinauskas</dc:creator>
  <cp:keywords/>
  <dc:description/>
  <cp:lastModifiedBy>Laimonas Ivaškevičius</cp:lastModifiedBy>
  <cp:revision>7</cp:revision>
  <dcterms:created xsi:type="dcterms:W3CDTF">2025-06-13T10:04:00Z</dcterms:created>
  <dcterms:modified xsi:type="dcterms:W3CDTF">2025-06-25T11:49:00Z</dcterms:modified>
</cp:coreProperties>
</file>